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67" w:rsidRPr="003B1734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 w:rsidRPr="003B1734">
        <w:rPr>
          <w:b/>
          <w:bCs/>
          <w:color w:val="000000"/>
        </w:rPr>
        <w:t xml:space="preserve">Календарь грантовых программ и конкурсов </w:t>
      </w:r>
      <w:r w:rsidR="005E03BA" w:rsidRPr="003B1734">
        <w:rPr>
          <w:b/>
          <w:bCs/>
          <w:color w:val="000000"/>
        </w:rPr>
        <w:t>(</w:t>
      </w:r>
      <w:r w:rsidR="00992742">
        <w:rPr>
          <w:b/>
          <w:bCs/>
          <w:color w:val="000000"/>
        </w:rPr>
        <w:t>май</w:t>
      </w:r>
      <w:r w:rsidR="00024371">
        <w:rPr>
          <w:b/>
          <w:bCs/>
          <w:color w:val="000000"/>
        </w:rPr>
        <w:t xml:space="preserve"> - июнь</w:t>
      </w:r>
      <w:r w:rsidR="008F68B3">
        <w:rPr>
          <w:b/>
          <w:bCs/>
          <w:color w:val="000000"/>
        </w:rPr>
        <w:t xml:space="preserve"> </w:t>
      </w:r>
      <w:r w:rsidRPr="003B1734">
        <w:rPr>
          <w:b/>
          <w:bCs/>
          <w:color w:val="000000"/>
        </w:rPr>
        <w:t>202</w:t>
      </w:r>
      <w:r w:rsidR="00915F08">
        <w:rPr>
          <w:b/>
          <w:bCs/>
          <w:color w:val="000000"/>
        </w:rPr>
        <w:t>6</w:t>
      </w:r>
      <w:r w:rsidRPr="003B1734">
        <w:rPr>
          <w:b/>
          <w:bCs/>
          <w:color w:val="000000"/>
        </w:rPr>
        <w:t xml:space="preserve"> года)</w:t>
      </w:r>
    </w:p>
    <w:tbl>
      <w:tblPr>
        <w:tblpPr w:leftFromText="180" w:rightFromText="180" w:vertAnchor="text" w:tblpX="-204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528"/>
        <w:gridCol w:w="2126"/>
        <w:gridCol w:w="2693"/>
        <w:gridCol w:w="1560"/>
      </w:tblGrid>
      <w:tr w:rsidR="001D33E4" w:rsidRPr="003B1734" w:rsidTr="00D82609">
        <w:trPr>
          <w:trHeight w:val="1125"/>
        </w:trPr>
        <w:tc>
          <w:tcPr>
            <w:tcW w:w="534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№</w:t>
            </w:r>
          </w:p>
        </w:tc>
        <w:tc>
          <w:tcPr>
            <w:tcW w:w="2835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5528" w:type="dxa"/>
          </w:tcPr>
          <w:p w:rsidR="000C3667" w:rsidRPr="003B1734" w:rsidRDefault="00543E01">
            <w:pPr>
              <w:ind w:left="175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2126" w:type="dxa"/>
          </w:tcPr>
          <w:p w:rsidR="000C3667" w:rsidRPr="003B1734" w:rsidRDefault="00543E01">
            <w:pPr>
              <w:ind w:left="34" w:hanging="34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2693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Грантополучатели</w:t>
            </w:r>
          </w:p>
        </w:tc>
        <w:tc>
          <w:tcPr>
            <w:tcW w:w="1560" w:type="dxa"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 xml:space="preserve">Ссылки </w:t>
            </w:r>
          </w:p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 конкурсы</w:t>
            </w:r>
          </w:p>
        </w:tc>
      </w:tr>
      <w:tr w:rsidR="005F35BC" w:rsidRPr="001D4EC1" w:rsidTr="00D82609">
        <w:trPr>
          <w:trHeight w:val="1125"/>
        </w:trPr>
        <w:tc>
          <w:tcPr>
            <w:tcW w:w="534" w:type="dxa"/>
            <w:noWrap/>
          </w:tcPr>
          <w:p w:rsidR="005F35BC" w:rsidRPr="002F4ADD" w:rsidRDefault="009D4DD4" w:rsidP="005F35BC">
            <w:r>
              <w:t>1</w:t>
            </w:r>
          </w:p>
        </w:tc>
        <w:tc>
          <w:tcPr>
            <w:tcW w:w="2835" w:type="dxa"/>
          </w:tcPr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A94814" wp14:editId="263EE2D6">
                  <wp:extent cx="1486261" cy="750498"/>
                  <wp:effectExtent l="0" t="0" r="0" b="0"/>
                  <wp:docPr id="1" name="Рисунок 1" descr="C:\Users\ganzha_on\Desktop\15966vb9443c-pic_32ratio_900x600-900x600-7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nzha_on\Desktop\15966vb9443c-pic_32ratio_900x600-900x600-7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573" cy="75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Первый конкурс на предоставление грантов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Президента Российской Федерации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на реализацию проектов в области культуры, искусства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и креативных (творческих) индустрий в 2027 году</w:t>
            </w:r>
          </w:p>
          <w:p w:rsidR="005F35BC" w:rsidRPr="002F4ADD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Организатор: Президентский фонд культурных инициатив</w:t>
            </w:r>
          </w:p>
        </w:tc>
        <w:tc>
          <w:tcPr>
            <w:tcW w:w="5528" w:type="dxa"/>
          </w:tcPr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Конкурс направлен на поддержку проектов в области культуры, искусства и креативных (творческих) индустрий.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Направления Конкурса: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210DD">
              <w:rPr>
                <w:noProof/>
              </w:rPr>
              <w:t>«Единство с судьбой России»</w:t>
            </w:r>
            <w:r>
              <w:rPr>
                <w:noProof/>
              </w:rPr>
              <w:t>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«Многонациональный народ»;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«Мы вместе»;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«Нация созидателей»;</w:t>
            </w:r>
            <w:r w:rsidRPr="006210DD">
              <w:rPr>
                <w:noProof/>
              </w:rPr>
              <w:t xml:space="preserve"> 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«Нравственные ориентиры»;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210DD">
              <w:rPr>
                <w:noProof/>
              </w:rPr>
              <w:t xml:space="preserve">«Крепкая </w:t>
            </w:r>
            <w:r>
              <w:rPr>
                <w:noProof/>
              </w:rPr>
              <w:t>семья»;</w:t>
            </w:r>
            <w:r w:rsidRPr="006210DD">
              <w:rPr>
                <w:noProof/>
              </w:rPr>
              <w:t xml:space="preserve"> 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«Наша сила в правде»;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«На страже Отечества»;</w:t>
            </w:r>
            <w:r w:rsidRPr="006210DD">
              <w:rPr>
                <w:noProof/>
              </w:rPr>
              <w:t xml:space="preserve"> 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«Молодые лидеры»;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«Страна возможностей»;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«Культурный код»;</w:t>
            </w:r>
          </w:p>
          <w:p w:rsidR="005F35BC" w:rsidRPr="003B1734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210DD">
              <w:rPr>
                <w:noProof/>
              </w:rPr>
              <w:t>«Место силы».</w:t>
            </w:r>
          </w:p>
        </w:tc>
        <w:tc>
          <w:tcPr>
            <w:tcW w:w="2126" w:type="dxa"/>
          </w:tcPr>
          <w:p w:rsidR="005F35BC" w:rsidRPr="003E199B" w:rsidRDefault="000563CD" w:rsidP="005F35BC">
            <w:pPr>
              <w:rPr>
                <w:noProof/>
              </w:rPr>
            </w:pPr>
            <w:r>
              <w:rPr>
                <w:noProof/>
              </w:rPr>
              <w:t xml:space="preserve">15 апреля 2026 г.- </w:t>
            </w:r>
            <w:r w:rsidRPr="000563CD">
              <w:rPr>
                <w:noProof/>
              </w:rPr>
              <w:t>30 июня 2026 г</w:t>
            </w:r>
            <w:r>
              <w:rPr>
                <w:noProof/>
              </w:rPr>
              <w:t>.</w:t>
            </w:r>
          </w:p>
        </w:tc>
        <w:tc>
          <w:tcPr>
            <w:tcW w:w="2693" w:type="dxa"/>
          </w:tcPr>
          <w:p w:rsidR="000563CD" w:rsidRPr="003B1734" w:rsidRDefault="00023C0A" w:rsidP="000563CD">
            <w:pPr>
              <w:rPr>
                <w:noProof/>
              </w:rPr>
            </w:pPr>
            <w:r>
              <w:rPr>
                <w:noProof/>
              </w:rPr>
              <w:t>Н</w:t>
            </w:r>
            <w:r w:rsidRPr="00023C0A">
              <w:rPr>
                <w:noProof/>
              </w:rPr>
              <w:t>егосударственные НКО, коммерческие и муниципальные организации и индивидуальные предприниматели</w:t>
            </w:r>
          </w:p>
          <w:p w:rsidR="005F35BC" w:rsidRPr="003B1734" w:rsidRDefault="005F35BC" w:rsidP="005F35BC">
            <w:pPr>
              <w:rPr>
                <w:noProof/>
              </w:rPr>
            </w:pPr>
          </w:p>
        </w:tc>
        <w:tc>
          <w:tcPr>
            <w:tcW w:w="1560" w:type="dxa"/>
            <w:noWrap/>
          </w:tcPr>
          <w:p w:rsidR="005F35BC" w:rsidRPr="006A2B03" w:rsidRDefault="001269B7" w:rsidP="008A0CBB">
            <w:pPr>
              <w:rPr>
                <w:rStyle w:val="af3"/>
              </w:rPr>
            </w:pPr>
            <w:hyperlink r:id="rId9" w:history="1">
              <w:r w:rsidR="00DB490F" w:rsidRPr="009E1D09">
                <w:rPr>
                  <w:rStyle w:val="af3"/>
                </w:rPr>
                <w:t>https://фондкультурныхинициатив.рф/?utm_source=vsekonkursy.ru</w:t>
              </w:r>
            </w:hyperlink>
            <w:r w:rsidR="00DB490F">
              <w:rPr>
                <w:rStyle w:val="af3"/>
              </w:rPr>
              <w:t xml:space="preserve"> </w:t>
            </w:r>
          </w:p>
        </w:tc>
      </w:tr>
      <w:tr w:rsidR="00F36110" w:rsidRPr="001D4EC1" w:rsidTr="00D82609">
        <w:trPr>
          <w:trHeight w:val="1125"/>
        </w:trPr>
        <w:tc>
          <w:tcPr>
            <w:tcW w:w="534" w:type="dxa"/>
            <w:noWrap/>
          </w:tcPr>
          <w:p w:rsidR="00F36110" w:rsidRDefault="00C66FA1" w:rsidP="005F35BC">
            <w:r>
              <w:t>2</w:t>
            </w:r>
          </w:p>
        </w:tc>
        <w:tc>
          <w:tcPr>
            <w:tcW w:w="2835" w:type="dxa"/>
          </w:tcPr>
          <w:p w:rsidR="00B47AB3" w:rsidRDefault="00B47AB3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E0DDCB" wp14:editId="35A9629A">
                  <wp:extent cx="1569720" cy="828040"/>
                  <wp:effectExtent l="0" t="0" r="0" b="0"/>
                  <wp:docPr id="2" name="Рисунок 2" descr="C:\Users\ganzha_on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110" w:rsidRDefault="00DF6FBA" w:rsidP="005F35BC">
            <w:pPr>
              <w:jc w:val="both"/>
              <w:rPr>
                <w:noProof/>
              </w:rPr>
            </w:pPr>
            <w:r w:rsidRPr="00DF6FBA">
              <w:rPr>
                <w:noProof/>
              </w:rPr>
              <w:t>Всероссийский конкурс</w:t>
            </w:r>
            <w:r>
              <w:rPr>
                <w:noProof/>
              </w:rPr>
              <w:t xml:space="preserve"> грантовых проектов</w:t>
            </w:r>
            <w:r>
              <w:t xml:space="preserve"> </w:t>
            </w:r>
            <w:r w:rsidRPr="00DF6FBA">
              <w:rPr>
                <w:noProof/>
              </w:rPr>
              <w:t>«СОТ»</w:t>
            </w:r>
            <w:r>
              <w:rPr>
                <w:noProof/>
              </w:rPr>
              <w:t xml:space="preserve"> - 2026</w:t>
            </w:r>
          </w:p>
          <w:p w:rsidR="00DF6FBA" w:rsidRDefault="00DF6FBA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Организатор:С</w:t>
            </w:r>
            <w:r w:rsidR="00B47AB3">
              <w:rPr>
                <w:noProof/>
              </w:rPr>
              <w:t>О</w:t>
            </w:r>
            <w:r w:rsidR="00632391">
              <w:rPr>
                <w:noProof/>
              </w:rPr>
              <w:t xml:space="preserve"> </w:t>
            </w:r>
            <w:r w:rsidR="00B47AB3">
              <w:rPr>
                <w:noProof/>
              </w:rPr>
              <w:t>НКО «ОбрСоюз»</w:t>
            </w:r>
          </w:p>
        </w:tc>
        <w:tc>
          <w:tcPr>
            <w:tcW w:w="5528" w:type="dxa"/>
          </w:tcPr>
          <w:p w:rsidR="00B47AB3" w:rsidRDefault="00B47AB3" w:rsidP="00D5535A">
            <w:pPr>
              <w:jc w:val="both"/>
              <w:rPr>
                <w:noProof/>
              </w:rPr>
            </w:pPr>
            <w:r w:rsidRPr="00B47AB3">
              <w:rPr>
                <w:noProof/>
              </w:rPr>
              <w:t>Цель конкурса – выявление успешных практик (точек роста), распространение которых окажет значительное влияние на повышение качества общего образования (включая дошкольное) и обеспечит условия для его устойчивого развития</w:t>
            </w:r>
            <w:r>
              <w:rPr>
                <w:noProof/>
              </w:rPr>
              <w:t>.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 w:rsidRPr="00DF6FBA">
              <w:rPr>
                <w:noProof/>
              </w:rPr>
              <w:t>Номинации</w:t>
            </w:r>
            <w:r>
              <w:rPr>
                <w:noProof/>
              </w:rPr>
              <w:t>: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F6FBA">
              <w:rPr>
                <w:noProof/>
              </w:rPr>
              <w:t>Профориентация и БАС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F6FBA">
              <w:rPr>
                <w:noProof/>
              </w:rPr>
              <w:t>Эффективное управление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  <w:r>
              <w:t xml:space="preserve"> </w:t>
            </w:r>
            <w:r w:rsidRPr="00DF6FBA">
              <w:rPr>
                <w:noProof/>
              </w:rPr>
              <w:t>Образовательный туризм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F6FBA">
              <w:rPr>
                <w:noProof/>
              </w:rPr>
              <w:t>Воспитание и социализация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F6FBA">
              <w:rPr>
                <w:noProof/>
              </w:rPr>
              <w:t>Новые медиа</w:t>
            </w:r>
            <w:r>
              <w:rPr>
                <w:noProof/>
              </w:rPr>
              <w:t>;</w:t>
            </w:r>
          </w:p>
          <w:p w:rsidR="00D5535A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>- Агрокласс: территория роста</w:t>
            </w:r>
          </w:p>
          <w:p w:rsidR="00F36110" w:rsidRDefault="00D5535A" w:rsidP="00D5535A">
            <w:pPr>
              <w:jc w:val="both"/>
              <w:rPr>
                <w:noProof/>
              </w:rPr>
            </w:pPr>
            <w:r>
              <w:rPr>
                <w:noProof/>
              </w:rPr>
              <w:t>и новых возможностей</w:t>
            </w:r>
          </w:p>
        </w:tc>
        <w:tc>
          <w:tcPr>
            <w:tcW w:w="2126" w:type="dxa"/>
          </w:tcPr>
          <w:p w:rsidR="00F36110" w:rsidRDefault="00D5535A" w:rsidP="005F35BC">
            <w:pPr>
              <w:rPr>
                <w:noProof/>
              </w:rPr>
            </w:pPr>
            <w:r w:rsidRPr="00D5535A">
              <w:rPr>
                <w:noProof/>
              </w:rPr>
              <w:t>10 апреля 2026</w:t>
            </w:r>
            <w:r w:rsidR="00FA4923">
              <w:rPr>
                <w:noProof/>
              </w:rPr>
              <w:t>г.</w:t>
            </w:r>
            <w:r w:rsidRPr="00D5535A">
              <w:rPr>
                <w:noProof/>
              </w:rPr>
              <w:t>- 10 августа 2026</w:t>
            </w:r>
            <w:r w:rsidR="00FA4923">
              <w:rPr>
                <w:noProof/>
              </w:rPr>
              <w:t>г.</w:t>
            </w:r>
          </w:p>
        </w:tc>
        <w:tc>
          <w:tcPr>
            <w:tcW w:w="2693" w:type="dxa"/>
          </w:tcPr>
          <w:p w:rsidR="00F36110" w:rsidRDefault="00D5535A" w:rsidP="00D5535A">
            <w:pPr>
              <w:rPr>
                <w:noProof/>
              </w:rPr>
            </w:pPr>
            <w:r>
              <w:rPr>
                <w:noProof/>
              </w:rPr>
              <w:t>П</w:t>
            </w:r>
            <w:r w:rsidRPr="00D5535A">
              <w:rPr>
                <w:noProof/>
              </w:rPr>
              <w:t>едагоги, руководители, команды российских образовательных организаций, реализующих</w:t>
            </w:r>
            <w:r>
              <w:rPr>
                <w:noProof/>
              </w:rPr>
              <w:t xml:space="preserve"> </w:t>
            </w:r>
            <w:r w:rsidRPr="00D5535A">
              <w:rPr>
                <w:noProof/>
              </w:rPr>
              <w:t xml:space="preserve">программы </w:t>
            </w:r>
            <w:r>
              <w:rPr>
                <w:noProof/>
              </w:rPr>
              <w:t>дошкольного,</w:t>
            </w:r>
            <w:r w:rsidRPr="00D5535A">
              <w:rPr>
                <w:noProof/>
              </w:rPr>
              <w:t xml:space="preserve"> </w:t>
            </w:r>
            <w:r>
              <w:rPr>
                <w:noProof/>
              </w:rPr>
              <w:t xml:space="preserve">основного </w:t>
            </w:r>
            <w:r w:rsidRPr="00D5535A">
              <w:rPr>
                <w:noProof/>
              </w:rPr>
              <w:t>общего,</w:t>
            </w:r>
            <w:r>
              <w:rPr>
                <w:noProof/>
              </w:rPr>
              <w:t xml:space="preserve"> образовательния</w:t>
            </w:r>
            <w:r w:rsidRPr="00D5535A">
              <w:rPr>
                <w:noProof/>
              </w:rPr>
              <w:t xml:space="preserve"> </w:t>
            </w:r>
          </w:p>
        </w:tc>
        <w:tc>
          <w:tcPr>
            <w:tcW w:w="1560" w:type="dxa"/>
            <w:noWrap/>
          </w:tcPr>
          <w:p w:rsidR="00F36110" w:rsidRDefault="001269B7" w:rsidP="008A0CBB">
            <w:hyperlink r:id="rId11" w:history="1">
              <w:r w:rsidR="00B47AB3" w:rsidRPr="0039149B">
                <w:rPr>
                  <w:rStyle w:val="af3"/>
                </w:rPr>
                <w:t>https://grant.obr.so/</w:t>
              </w:r>
            </w:hyperlink>
            <w:r w:rsidR="00B47AB3">
              <w:t xml:space="preserve"> </w:t>
            </w:r>
          </w:p>
        </w:tc>
      </w:tr>
      <w:tr w:rsidR="005F35BC" w:rsidRPr="001D4EC1" w:rsidTr="00D82609">
        <w:trPr>
          <w:trHeight w:val="993"/>
        </w:trPr>
        <w:tc>
          <w:tcPr>
            <w:tcW w:w="534" w:type="dxa"/>
            <w:noWrap/>
          </w:tcPr>
          <w:p w:rsidR="005F35BC" w:rsidRPr="002F4ADD" w:rsidRDefault="00C66FA1" w:rsidP="005F35BC">
            <w:r>
              <w:lastRenderedPageBreak/>
              <w:t>3</w:t>
            </w:r>
            <w:r w:rsidR="005F35BC">
              <w:t>.</w:t>
            </w:r>
          </w:p>
        </w:tc>
        <w:tc>
          <w:tcPr>
            <w:tcW w:w="2835" w:type="dxa"/>
          </w:tcPr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863C1F" wp14:editId="77BD5643">
                  <wp:extent cx="1579418" cy="1047573"/>
                  <wp:effectExtent l="0" t="0" r="1905" b="635"/>
                  <wp:docPr id="10" name="Рисунок 10" descr="C:\Users\ganzha_on\Desktop\7b97ed885183364387397a119ea8bd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7b97ed885183364387397a119ea8bd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345" cy="1048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4E12">
              <w:rPr>
                <w:noProof/>
              </w:rPr>
              <w:t>Всероссийский конкурс молодежных проектов среди физических лиц в рамках Всероссийского молодежного агроакселератора</w:t>
            </w:r>
          </w:p>
          <w:p w:rsidR="005F35BC" w:rsidRPr="002F4ADD" w:rsidRDefault="005F35BC" w:rsidP="005F35BC">
            <w:pPr>
              <w:ind w:left="-108"/>
              <w:jc w:val="both"/>
              <w:rPr>
                <w:noProof/>
              </w:rPr>
            </w:pPr>
            <w:r w:rsidRPr="009341C9">
              <w:rPr>
                <w:noProof/>
              </w:rPr>
              <w:t xml:space="preserve">Организатор:Федеральное агентство по делам молодежи </w:t>
            </w:r>
            <w:r>
              <w:t xml:space="preserve"> </w:t>
            </w:r>
            <w:r>
              <w:rPr>
                <w:noProof/>
              </w:rPr>
              <w:t>(Росмолодежь)</w:t>
            </w:r>
          </w:p>
        </w:tc>
        <w:tc>
          <w:tcPr>
            <w:tcW w:w="5528" w:type="dxa"/>
          </w:tcPr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Цель -</w:t>
            </w:r>
            <w:r w:rsidRPr="00CE2330">
              <w:rPr>
                <w:noProof/>
              </w:rPr>
              <w:t xml:space="preserve"> вовлечение молодежи в активную социальную практику, в том числе на развитие творческих способностей, повышение ее гражданской активности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Номинации: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i/>
                <w:noProof/>
                <w:u w:val="single"/>
              </w:rPr>
              <w:t>#создавай_возможности</w:t>
            </w:r>
            <w:r>
              <w:rPr>
                <w:noProof/>
              </w:rPr>
              <w:t xml:space="preserve"> – проекты, направленные на организацию занятости молодежи, в том числе самозанятости;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i/>
                <w:noProof/>
                <w:u w:val="single"/>
              </w:rPr>
              <w:t>#развивай_среду</w:t>
            </w:r>
            <w:r w:rsidRPr="005E1865">
              <w:rPr>
                <w:i/>
                <w:noProof/>
              </w:rPr>
              <w:t xml:space="preserve"> </w:t>
            </w:r>
            <w:r>
              <w:rPr>
                <w:noProof/>
              </w:rPr>
              <w:t>– проекты, направленные на развитие малых территорий;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#объединяй</w:t>
            </w:r>
            <w:r>
              <w:rPr>
                <w:noProof/>
              </w:rPr>
              <w:t xml:space="preserve"> – проекты, направленные на поддержку межкультурного диалога и на международное сотрудничество;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#защищай</w:t>
            </w:r>
            <w:r>
              <w:rPr>
                <w:noProof/>
              </w:rPr>
              <w:t xml:space="preserve"> – проекты, направленные на противодействие идеологии экстремизма и терроризма в молодежной среде;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#стирай_границы</w:t>
            </w:r>
            <w:r>
              <w:rPr>
                <w:noProof/>
              </w:rPr>
              <w:t xml:space="preserve"> – проекты, направленные на работу с людьми с ОВЗ;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#сохраняй_природу</w:t>
            </w:r>
            <w:r>
              <w:rPr>
                <w:noProof/>
              </w:rPr>
              <w:t xml:space="preserve"> – проекты, направленные на экологическое просвещение;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#двигай_сообщества</w:t>
            </w:r>
            <w:r>
              <w:rPr>
                <w:noProof/>
              </w:rPr>
              <w:t xml:space="preserve"> – проекты, направленные на поддержку и развитие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студенческого сообщества ссузов;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#вдохновляй</w:t>
            </w:r>
            <w:r>
              <w:rPr>
                <w:noProof/>
              </w:rPr>
              <w:t xml:space="preserve"> – проекты, направленные на поддержку творческих инициатив и развитие культурно-образовательной среды;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#делись_опытом</w:t>
            </w:r>
            <w:r>
              <w:rPr>
                <w:noProof/>
              </w:rPr>
              <w:t xml:space="preserve"> – проекты, направленные на передачу успешного опыта молодежи и на развитие наставничества в молодежной среде;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#береги</w:t>
            </w:r>
            <w:r>
              <w:rPr>
                <w:noProof/>
              </w:rPr>
              <w:t xml:space="preserve"> – проекты, направленные на содействие развитию гражданской идентичности;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#открывай_страну</w:t>
            </w:r>
            <w:r>
              <w:rPr>
                <w:noProof/>
              </w:rPr>
              <w:t xml:space="preserve"> – проекты, направленные на туристическую привлекательность и на развитие молодежного туризма;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#будь_здоров – проекты, направленные на популяризацию спорта и ЗОЖ;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lastRenderedPageBreak/>
              <w:t>#помни</w:t>
            </w:r>
            <w:r>
              <w:rPr>
                <w:noProof/>
              </w:rPr>
              <w:t xml:space="preserve"> – проекты, направленные на сохранение исторической памяти;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#расскажи_о_главном</w:t>
            </w:r>
            <w:r>
              <w:rPr>
                <w:noProof/>
              </w:rPr>
              <w:t xml:space="preserve"> – проекты, направленные на развитие молодежных медиа;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#родные_любимые</w:t>
            </w:r>
            <w:r>
              <w:rPr>
                <w:noProof/>
              </w:rPr>
              <w:t xml:space="preserve"> – проекты, направленные на  сохранение семейных ценностей;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#МЫВМЕСТЕ</w:t>
            </w:r>
            <w:r>
              <w:rPr>
                <w:noProof/>
              </w:rPr>
              <w:t xml:space="preserve"> – проекты, направленные на развитие и поддержку добровольчества;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#Ты_не_один</w:t>
            </w:r>
            <w:r>
              <w:rPr>
                <w:noProof/>
              </w:rPr>
              <w:t xml:space="preserve"> – проекты, направленные на профилактику негативного девиантного поведения и на социализацию молодежи;</w:t>
            </w:r>
          </w:p>
          <w:p w:rsidR="005F35BC" w:rsidRPr="002F4ADD" w:rsidRDefault="005F35BC" w:rsidP="005F35BC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#вклад_в_будущее</w:t>
            </w:r>
            <w:r>
              <w:rPr>
                <w:noProof/>
              </w:rPr>
              <w:t xml:space="preserve"> – молодежные инициативы, направленные на вовлечение молодежи в сферу науки и технологий, в том числе, реализуемые сообществами молодых ученых</w:t>
            </w:r>
          </w:p>
        </w:tc>
        <w:tc>
          <w:tcPr>
            <w:tcW w:w="2126" w:type="dxa"/>
          </w:tcPr>
          <w:p w:rsidR="005F35BC" w:rsidRDefault="005F35BC" w:rsidP="00EE262F">
            <w:pPr>
              <w:rPr>
                <w:noProof/>
              </w:rPr>
            </w:pPr>
            <w:r>
              <w:rPr>
                <w:noProof/>
              </w:rPr>
              <w:lastRenderedPageBreak/>
              <w:t>1 марта 2026г. -</w:t>
            </w:r>
          </w:p>
          <w:p w:rsidR="005F35BC" w:rsidRPr="002F4ADD" w:rsidRDefault="005F35BC" w:rsidP="00EE262F">
            <w:pPr>
              <w:rPr>
                <w:noProof/>
              </w:rPr>
            </w:pPr>
            <w:r>
              <w:rPr>
                <w:noProof/>
              </w:rPr>
              <w:t>14 мая 2026г.</w:t>
            </w:r>
          </w:p>
        </w:tc>
        <w:tc>
          <w:tcPr>
            <w:tcW w:w="2693" w:type="dxa"/>
          </w:tcPr>
          <w:p w:rsidR="005F35BC" w:rsidRPr="002F4ADD" w:rsidRDefault="005F35BC" w:rsidP="005F35BC">
            <w:pPr>
              <w:rPr>
                <w:noProof/>
              </w:rPr>
            </w:pPr>
            <w:r w:rsidRPr="009341C9">
              <w:rPr>
                <w:noProof/>
              </w:rPr>
              <w:t>Физическое лицо (возраст от14 до 35 лет)</w:t>
            </w:r>
          </w:p>
        </w:tc>
        <w:tc>
          <w:tcPr>
            <w:tcW w:w="1560" w:type="dxa"/>
            <w:noWrap/>
          </w:tcPr>
          <w:p w:rsidR="005F35BC" w:rsidRDefault="001269B7" w:rsidP="005F35BC">
            <w:hyperlink r:id="rId13" w:history="1">
              <w:r w:rsidR="005F35BC" w:rsidRPr="00A6286B">
                <w:rPr>
                  <w:rStyle w:val="af3"/>
                </w:rPr>
                <w:t>https://promote.budget.gov.ru/public/minfin/selection/view/7694a455-a886-4812-96b1-8f4d2b2617dc?showBackButton=true&amp;competitionType=0&amp;tab=1</w:t>
              </w:r>
            </w:hyperlink>
            <w:r w:rsidR="005F35BC">
              <w:t xml:space="preserve"> </w:t>
            </w:r>
          </w:p>
        </w:tc>
      </w:tr>
      <w:tr w:rsidR="005F35BC" w:rsidRPr="001D4EC1" w:rsidTr="00D82609">
        <w:trPr>
          <w:trHeight w:val="274"/>
        </w:trPr>
        <w:tc>
          <w:tcPr>
            <w:tcW w:w="534" w:type="dxa"/>
            <w:noWrap/>
          </w:tcPr>
          <w:p w:rsidR="005F35BC" w:rsidRDefault="00C66FA1" w:rsidP="005F35BC">
            <w:r>
              <w:t>4</w:t>
            </w:r>
            <w:r w:rsidR="005F35BC">
              <w:t>.</w:t>
            </w:r>
          </w:p>
        </w:tc>
        <w:tc>
          <w:tcPr>
            <w:tcW w:w="2835" w:type="dxa"/>
          </w:tcPr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8C62FB" wp14:editId="6CBE3031">
                  <wp:extent cx="1411092" cy="879895"/>
                  <wp:effectExtent l="0" t="0" r="0" b="0"/>
                  <wp:docPr id="13" name="Рисунок 13" descr="C:\Users\ganzha_on\Desktop\tqhzvrtdu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tqhzvrtdu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011" cy="88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В</w:t>
            </w:r>
            <w:r w:rsidRPr="00C14E7B">
              <w:rPr>
                <w:noProof/>
              </w:rPr>
              <w:t>ероссийский конкурс</w:t>
            </w:r>
          </w:p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 w:rsidRPr="00C14E7B">
              <w:rPr>
                <w:noProof/>
              </w:rPr>
              <w:t>«Моя страна – моя Россия»</w:t>
            </w:r>
          </w:p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 w:rsidRPr="00C14E7B">
              <w:rPr>
                <w:noProof/>
              </w:rPr>
              <w:t>Организатор: АНО«Россия – страна возможностей»</w:t>
            </w:r>
          </w:p>
        </w:tc>
        <w:tc>
          <w:tcPr>
            <w:tcW w:w="5528" w:type="dxa"/>
          </w:tcPr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Цель - п</w:t>
            </w:r>
            <w:r w:rsidRPr="00C14E7B">
              <w:rPr>
                <w:noProof/>
              </w:rPr>
              <w:t>ривлечение молодежи к участию в социально-экономическом развитии российских регионов, городов и сел – разработке и реализации проектов, направленных на совершенствование системы управления российскими территориями, развитие реального сектора экономики, социальной и научно-педагогической сфер.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Номинации: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54967">
              <w:rPr>
                <w:noProof/>
              </w:rPr>
              <w:t>«Единство народов моей страны»</w:t>
            </w:r>
            <w:r>
              <w:rPr>
                <w:noProof/>
              </w:rPr>
              <w:t>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>
              <w:t xml:space="preserve"> </w:t>
            </w:r>
            <w:r>
              <w:rPr>
                <w:noProof/>
              </w:rPr>
              <w:t>Моя педагогическая инициатива;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Моя семья: преемственность, ценности и смыслы;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Мое здоровье;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Экология моей страны;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Моя гостеприимная Россия;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Интеллектуальная собственность моей страны;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Цифровая среда для повышения качества жизни граждан в регионах;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Научно-технологическое лидерство моей страны;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Моя предпринимательская инициатива;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>- Моя малая родина. Мой город, моё село;</w:t>
            </w:r>
          </w:p>
          <w:p w:rsidR="005F35BC" w:rsidRDefault="005F35BC" w:rsidP="005F35B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Специальная номинация «Сказки народов моей </w:t>
            </w:r>
            <w:r>
              <w:rPr>
                <w:noProof/>
              </w:rPr>
              <w:lastRenderedPageBreak/>
              <w:t>страны»</w:t>
            </w:r>
          </w:p>
        </w:tc>
        <w:tc>
          <w:tcPr>
            <w:tcW w:w="2126" w:type="dxa"/>
          </w:tcPr>
          <w:p w:rsidR="005F35BC" w:rsidRDefault="005F35BC" w:rsidP="00D82609">
            <w:pPr>
              <w:rPr>
                <w:noProof/>
              </w:rPr>
            </w:pPr>
            <w:r>
              <w:rPr>
                <w:noProof/>
              </w:rPr>
              <w:lastRenderedPageBreak/>
              <w:t>24 февраля 2026г.- 31 мая 2026г.</w:t>
            </w:r>
          </w:p>
        </w:tc>
        <w:tc>
          <w:tcPr>
            <w:tcW w:w="2693" w:type="dxa"/>
          </w:tcPr>
          <w:p w:rsidR="005F35BC" w:rsidRDefault="005F35BC" w:rsidP="005F35BC">
            <w:pPr>
              <w:rPr>
                <w:noProof/>
              </w:rPr>
            </w:pPr>
            <w:r>
              <w:rPr>
                <w:noProof/>
              </w:rPr>
              <w:t>Физические лица:</w:t>
            </w:r>
          </w:p>
          <w:p w:rsidR="005F35BC" w:rsidRDefault="005F35BC" w:rsidP="005F35BC">
            <w:pPr>
              <w:rPr>
                <w:noProof/>
              </w:rPr>
            </w:pPr>
            <w:r>
              <w:rPr>
                <w:noProof/>
              </w:rPr>
              <w:t xml:space="preserve"> - от 14 до 17 лет (включительно);</w:t>
            </w:r>
          </w:p>
          <w:p w:rsidR="005F35BC" w:rsidRDefault="005F35BC" w:rsidP="005F35BC">
            <w:pPr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C14E7B">
              <w:rPr>
                <w:noProof/>
              </w:rPr>
              <w:t>от 18 до 35 лет, включая номинации без возрастных ограничений: «Моя педагогическая инициатива», «Моя семья: преемственность, ценности и смыслы»</w:t>
            </w:r>
            <w:r>
              <w:rPr>
                <w:noProof/>
              </w:rPr>
              <w:t>;</w:t>
            </w:r>
          </w:p>
          <w:p w:rsidR="005F35BC" w:rsidRDefault="005F35BC" w:rsidP="005F35BC">
            <w:pPr>
              <w:rPr>
                <w:noProof/>
              </w:rPr>
            </w:pPr>
            <w:r>
              <w:rPr>
                <w:noProof/>
              </w:rPr>
              <w:t xml:space="preserve">- </w:t>
            </w:r>
            <w:r>
              <w:t xml:space="preserve"> </w:t>
            </w:r>
            <w:r>
              <w:rPr>
                <w:noProof/>
              </w:rPr>
              <w:t>до 13 лет (включительно)</w:t>
            </w:r>
          </w:p>
          <w:p w:rsidR="005F35BC" w:rsidRPr="009341C9" w:rsidRDefault="005F35BC" w:rsidP="005F35BC">
            <w:pPr>
              <w:rPr>
                <w:noProof/>
              </w:rPr>
            </w:pPr>
            <w:r>
              <w:rPr>
                <w:noProof/>
              </w:rPr>
              <w:t>Участие в специальной детской номинации «Сказки народов моей страны»</w:t>
            </w:r>
          </w:p>
        </w:tc>
        <w:tc>
          <w:tcPr>
            <w:tcW w:w="1560" w:type="dxa"/>
            <w:noWrap/>
          </w:tcPr>
          <w:p w:rsidR="005F35BC" w:rsidRPr="009341C9" w:rsidRDefault="001269B7" w:rsidP="005F35BC">
            <w:hyperlink r:id="rId15" w:history="1">
              <w:r w:rsidR="005F35BC" w:rsidRPr="000C5B5D">
                <w:rPr>
                  <w:rStyle w:val="af3"/>
                </w:rPr>
                <w:t>https://moyastrana.ru/</w:t>
              </w:r>
            </w:hyperlink>
            <w:r w:rsidR="005F35BC">
              <w:t xml:space="preserve"> </w:t>
            </w:r>
          </w:p>
        </w:tc>
      </w:tr>
      <w:tr w:rsidR="005F35BC" w:rsidRPr="001D4EC1" w:rsidTr="00D82609">
        <w:trPr>
          <w:trHeight w:val="993"/>
        </w:trPr>
        <w:tc>
          <w:tcPr>
            <w:tcW w:w="534" w:type="dxa"/>
            <w:noWrap/>
          </w:tcPr>
          <w:p w:rsidR="005F35BC" w:rsidRDefault="00C66FA1" w:rsidP="005F35BC">
            <w:r>
              <w:t>5</w:t>
            </w:r>
            <w:r w:rsidR="005F35BC">
              <w:t>.</w:t>
            </w:r>
          </w:p>
        </w:tc>
        <w:tc>
          <w:tcPr>
            <w:tcW w:w="2835" w:type="dxa"/>
          </w:tcPr>
          <w:p w:rsidR="005F35BC" w:rsidRDefault="005F35BC" w:rsidP="005F35BC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CF5BA0E" wp14:editId="79EFB806">
                  <wp:extent cx="1418106" cy="819509"/>
                  <wp:effectExtent l="0" t="0" r="0" b="0"/>
                  <wp:docPr id="19" name="Рисунок 19" descr="C:\Users\ganzha_on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nzha_on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251" cy="82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F88">
              <w:rPr>
                <w:color w:val="000000"/>
              </w:rPr>
              <w:t>Конкурс «Туда, где семья»</w:t>
            </w:r>
            <w:r>
              <w:rPr>
                <w:color w:val="000000"/>
              </w:rPr>
              <w:t xml:space="preserve"> 2026</w:t>
            </w:r>
          </w:p>
          <w:p w:rsidR="005F35BC" w:rsidRPr="008A33E5" w:rsidRDefault="005F35BC" w:rsidP="005F35BC">
            <w:pPr>
              <w:rPr>
                <w:color w:val="000000"/>
              </w:rPr>
            </w:pPr>
            <w:r w:rsidRPr="00584F88">
              <w:rPr>
                <w:color w:val="000000"/>
              </w:rPr>
              <w:t>Организатор: Фонд Тимченко</w:t>
            </w:r>
          </w:p>
        </w:tc>
        <w:tc>
          <w:tcPr>
            <w:tcW w:w="5528" w:type="dxa"/>
          </w:tcPr>
          <w:p w:rsidR="005F35BC" w:rsidRDefault="005F35BC" w:rsidP="005F35BC">
            <w:pPr>
              <w:jc w:val="both"/>
              <w:rPr>
                <w:color w:val="000000"/>
              </w:rPr>
            </w:pPr>
            <w:r w:rsidRPr="00584F88">
              <w:rPr>
                <w:color w:val="000000"/>
              </w:rPr>
              <w:t>Цель конкурса — снижение риска утраты родительского попечения и создание условий для развития детей и их проживания в безопасных семейных условиях за счет формирования комплексной системы заботы на малых территориях.</w:t>
            </w:r>
          </w:p>
          <w:p w:rsidR="005F35BC" w:rsidRPr="008A33E5" w:rsidRDefault="005F35BC" w:rsidP="005F35BC">
            <w:pPr>
              <w:jc w:val="both"/>
              <w:rPr>
                <w:color w:val="000000"/>
              </w:rPr>
            </w:pPr>
            <w:r w:rsidRPr="00936795">
              <w:rPr>
                <w:color w:val="000000"/>
              </w:rPr>
              <w:t xml:space="preserve">Стать участниками могут </w:t>
            </w:r>
            <w:r w:rsidRPr="00320854">
              <w:rPr>
                <w:color w:val="000000"/>
              </w:rPr>
              <w:t>организации, зарегистрированные в РФ, реализующие проекты на территории с населением до 200 тыс. человек:</w:t>
            </w:r>
          </w:p>
        </w:tc>
        <w:tc>
          <w:tcPr>
            <w:tcW w:w="2126" w:type="dxa"/>
          </w:tcPr>
          <w:p w:rsidR="005F35BC" w:rsidRDefault="005F35BC" w:rsidP="00D82609">
            <w:r>
              <w:t xml:space="preserve">7 апреля 2026г. – </w:t>
            </w:r>
          </w:p>
          <w:p w:rsidR="005F35BC" w:rsidRDefault="005F35BC" w:rsidP="00D82609">
            <w:r>
              <w:t>18 мая 2026г.</w:t>
            </w:r>
          </w:p>
        </w:tc>
        <w:tc>
          <w:tcPr>
            <w:tcW w:w="2693" w:type="dxa"/>
          </w:tcPr>
          <w:p w:rsidR="005F35BC" w:rsidRDefault="005F35BC" w:rsidP="005F35BC">
            <w:pPr>
              <w:jc w:val="both"/>
            </w:pPr>
            <w:r>
              <w:t>О</w:t>
            </w:r>
            <w:r w:rsidRPr="00320854">
              <w:t>рганизации социального обслуживания семей и детей</w:t>
            </w:r>
            <w:r>
              <w:t>,</w:t>
            </w:r>
            <w:r w:rsidR="00D82609">
              <w:t xml:space="preserve"> </w:t>
            </w:r>
            <w:r w:rsidRPr="00320854">
              <w:t>для детей-сирот или детей, оставшихся без попечения родителей;</w:t>
            </w:r>
          </w:p>
          <w:p w:rsidR="005F35BC" w:rsidRDefault="005F35BC" w:rsidP="005F35BC">
            <w:pPr>
              <w:jc w:val="both"/>
            </w:pPr>
            <w:r w:rsidRPr="00320854">
              <w:t>образовательные организации</w:t>
            </w:r>
            <w:r>
              <w:t>, НКО, благотворительные фонды</w:t>
            </w:r>
          </w:p>
        </w:tc>
        <w:tc>
          <w:tcPr>
            <w:tcW w:w="1560" w:type="dxa"/>
            <w:noWrap/>
          </w:tcPr>
          <w:p w:rsidR="005F35BC" w:rsidRPr="009341C9" w:rsidRDefault="001269B7" w:rsidP="005F35BC">
            <w:hyperlink r:id="rId17" w:history="1">
              <w:r w:rsidR="005F35BC" w:rsidRPr="000C5B5D">
                <w:rPr>
                  <w:rStyle w:val="af3"/>
                </w:rPr>
                <w:t>https://fondtimchenko.ru/contests/programs/tuda-gde-semya-2026/</w:t>
              </w:r>
            </w:hyperlink>
            <w:r w:rsidR="005F35BC">
              <w:t xml:space="preserve"> </w:t>
            </w:r>
          </w:p>
        </w:tc>
      </w:tr>
      <w:tr w:rsidR="005F35BC" w:rsidRPr="001D4EC1" w:rsidTr="00D82609">
        <w:trPr>
          <w:trHeight w:val="1408"/>
        </w:trPr>
        <w:tc>
          <w:tcPr>
            <w:tcW w:w="534" w:type="dxa"/>
            <w:noWrap/>
          </w:tcPr>
          <w:p w:rsidR="005F35BC" w:rsidRPr="002F4ADD" w:rsidRDefault="00C66FA1" w:rsidP="005F35BC">
            <w:r>
              <w:t>6</w:t>
            </w:r>
            <w:r w:rsidR="005F35BC">
              <w:t>.</w:t>
            </w:r>
          </w:p>
        </w:tc>
        <w:tc>
          <w:tcPr>
            <w:tcW w:w="2835" w:type="dxa"/>
          </w:tcPr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F0E475" wp14:editId="4B791513">
                  <wp:extent cx="1578633" cy="1131217"/>
                  <wp:effectExtent l="0" t="0" r="2540" b="0"/>
                  <wp:docPr id="5" name="Рисунок 5" descr="C:\Users\ganzha_on\Desktop\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322" cy="113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Конкурс «Добрый спорт» 2026</w:t>
            </w:r>
          </w:p>
          <w:p w:rsidR="005F35BC" w:rsidRPr="002F4ADD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Фонд Тимченко</w:t>
            </w:r>
          </w:p>
        </w:tc>
        <w:tc>
          <w:tcPr>
            <w:tcW w:w="5528" w:type="dxa"/>
          </w:tcPr>
          <w:p w:rsidR="005F35BC" w:rsidRPr="002F4ADD" w:rsidRDefault="005F35BC" w:rsidP="005F35BC">
            <w:pPr>
              <w:rPr>
                <w:noProof/>
              </w:rPr>
            </w:pPr>
            <w:r w:rsidRPr="00774227">
              <w:rPr>
                <w:noProof/>
              </w:rPr>
              <w:t>Цель конкурса — раскрытие потенциала детей, живущих на малых территориях, для их социализации и расширения возможностей через поддержку проектов любительского массового спорта.</w:t>
            </w:r>
            <w:r>
              <w:rPr>
                <w:noProof/>
              </w:rPr>
              <w:t xml:space="preserve"> </w:t>
            </w:r>
          </w:p>
        </w:tc>
        <w:tc>
          <w:tcPr>
            <w:tcW w:w="2126" w:type="dxa"/>
          </w:tcPr>
          <w:p w:rsidR="005F35BC" w:rsidRDefault="005F35BC" w:rsidP="00D82609">
            <w:pPr>
              <w:rPr>
                <w:noProof/>
              </w:rPr>
            </w:pPr>
            <w:r>
              <w:rPr>
                <w:noProof/>
              </w:rPr>
              <w:t xml:space="preserve">5 мая 2026г. – </w:t>
            </w:r>
          </w:p>
          <w:p w:rsidR="005F35BC" w:rsidRPr="002F4ADD" w:rsidRDefault="005F35BC" w:rsidP="00D82609">
            <w:pPr>
              <w:rPr>
                <w:noProof/>
              </w:rPr>
            </w:pPr>
            <w:r>
              <w:rPr>
                <w:noProof/>
              </w:rPr>
              <w:t>25 июня 2026г.</w:t>
            </w:r>
          </w:p>
        </w:tc>
        <w:tc>
          <w:tcPr>
            <w:tcW w:w="2693" w:type="dxa"/>
          </w:tcPr>
          <w:p w:rsidR="005F35BC" w:rsidRPr="002F4ADD" w:rsidRDefault="005F35BC" w:rsidP="005F35BC">
            <w:pPr>
              <w:rPr>
                <w:noProof/>
              </w:rPr>
            </w:pPr>
            <w:r>
              <w:rPr>
                <w:noProof/>
              </w:rPr>
              <w:t>НКО, ТОС,Бюджетные учреждения образования, спорта, культуры, молодежи, кроме дошкольных.</w:t>
            </w:r>
          </w:p>
        </w:tc>
        <w:tc>
          <w:tcPr>
            <w:tcW w:w="1560" w:type="dxa"/>
            <w:noWrap/>
          </w:tcPr>
          <w:p w:rsidR="005F35BC" w:rsidRDefault="001269B7" w:rsidP="005F35BC">
            <w:hyperlink r:id="rId19" w:history="1">
              <w:r w:rsidR="005F35BC" w:rsidRPr="00433321">
                <w:rPr>
                  <w:rStyle w:val="af3"/>
                </w:rPr>
                <w:t>https://fondtimchenko.ru/contests/programs/dobryy-sport-2026/</w:t>
              </w:r>
            </w:hyperlink>
            <w:r w:rsidR="005F35BC">
              <w:t xml:space="preserve"> </w:t>
            </w:r>
          </w:p>
        </w:tc>
      </w:tr>
      <w:tr w:rsidR="005F35BC" w:rsidRPr="00F9735C" w:rsidTr="00D82609">
        <w:trPr>
          <w:trHeight w:val="274"/>
        </w:trPr>
        <w:tc>
          <w:tcPr>
            <w:tcW w:w="534" w:type="dxa"/>
            <w:noWrap/>
          </w:tcPr>
          <w:p w:rsidR="005F35BC" w:rsidRDefault="00C66FA1" w:rsidP="005F35BC">
            <w:r>
              <w:t>7</w:t>
            </w:r>
            <w:r w:rsidR="005F35BC">
              <w:t>.</w:t>
            </w:r>
          </w:p>
        </w:tc>
        <w:tc>
          <w:tcPr>
            <w:tcW w:w="2835" w:type="dxa"/>
          </w:tcPr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3B1A96" wp14:editId="4877D504">
                  <wp:extent cx="2105025" cy="1104265"/>
                  <wp:effectExtent l="0" t="0" r="9525" b="635"/>
                  <wp:docPr id="6" name="Рисунок 6" descr="C:\Users\ganzha_on\Desktop\0f09ebb1-4f05-4715-8e25-0704528fe4f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0f09ebb1-4f05-4715-8e25-0704528fe4f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Всероссийский конкурс</w:t>
            </w:r>
            <w:r w:rsidRPr="00142A03">
              <w:rPr>
                <w:noProof/>
              </w:rPr>
              <w:t xml:space="preserve"> грантов для учителей математики, информати</w:t>
            </w:r>
            <w:r>
              <w:rPr>
                <w:noProof/>
              </w:rPr>
              <w:t>ки и физики «Вклад в поколение»</w:t>
            </w:r>
          </w:p>
          <w:p w:rsidR="005F35BC" w:rsidRPr="00F9735C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Т-Банк</w:t>
            </w:r>
          </w:p>
        </w:tc>
        <w:tc>
          <w:tcPr>
            <w:tcW w:w="5528" w:type="dxa"/>
          </w:tcPr>
          <w:p w:rsidR="005F35BC" w:rsidRDefault="005F35BC" w:rsidP="005F35BC">
            <w:pPr>
              <w:jc w:val="both"/>
            </w:pPr>
            <w:r>
              <w:t>Проект направлен на поддержку педагогов, работающих в школах, колледжах и организациях дополнительного образования по всей России.</w:t>
            </w:r>
          </w:p>
        </w:tc>
        <w:tc>
          <w:tcPr>
            <w:tcW w:w="2126" w:type="dxa"/>
          </w:tcPr>
          <w:p w:rsidR="005F35BC" w:rsidRPr="00F9735C" w:rsidRDefault="005F35BC" w:rsidP="005F35BC">
            <w:pPr>
              <w:rPr>
                <w:noProof/>
              </w:rPr>
            </w:pPr>
            <w:r>
              <w:rPr>
                <w:noProof/>
              </w:rPr>
              <w:t>До 4 июня 2026г.</w:t>
            </w:r>
          </w:p>
        </w:tc>
        <w:tc>
          <w:tcPr>
            <w:tcW w:w="2693" w:type="dxa"/>
          </w:tcPr>
          <w:p w:rsidR="005F35BC" w:rsidRPr="00F9735C" w:rsidRDefault="005F35BC" w:rsidP="005F35BC">
            <w:pPr>
              <w:rPr>
                <w:noProof/>
              </w:rPr>
            </w:pPr>
            <w:r>
              <w:rPr>
                <w:noProof/>
              </w:rPr>
              <w:t>Г</w:t>
            </w:r>
            <w:r w:rsidRPr="00D15E59">
              <w:rPr>
                <w:noProof/>
              </w:rPr>
              <w:t>раждане РФ, официально трудоустроенные в образовательных организациях и ведущие очные занятия</w:t>
            </w:r>
            <w:r>
              <w:rPr>
                <w:noProof/>
              </w:rPr>
              <w:t xml:space="preserve"> по физике , математике,информатике</w:t>
            </w:r>
          </w:p>
        </w:tc>
        <w:tc>
          <w:tcPr>
            <w:tcW w:w="1560" w:type="dxa"/>
            <w:noWrap/>
          </w:tcPr>
          <w:p w:rsidR="005F35BC" w:rsidRPr="00F9735C" w:rsidRDefault="005F35BC" w:rsidP="005F35BC">
            <w:pPr>
              <w:rPr>
                <w:rStyle w:val="af3"/>
              </w:rPr>
            </w:pPr>
            <w:r w:rsidRPr="00D15E59">
              <w:rPr>
                <w:rStyle w:val="af3"/>
              </w:rPr>
              <w:t>https://education.t</w:t>
            </w:r>
            <w:bookmarkStart w:id="0" w:name="_GoBack"/>
            <w:bookmarkEnd w:id="0"/>
            <w:r w:rsidRPr="00D15E59">
              <w:rPr>
                <w:rStyle w:val="af3"/>
              </w:rPr>
              <w:t>bank.ru/activities/grant/?utm_source=vsekonkursy.ru</w:t>
            </w:r>
          </w:p>
        </w:tc>
      </w:tr>
      <w:tr w:rsidR="005F35BC" w:rsidRPr="00F9735C" w:rsidTr="00D82609">
        <w:trPr>
          <w:trHeight w:val="1694"/>
        </w:trPr>
        <w:tc>
          <w:tcPr>
            <w:tcW w:w="534" w:type="dxa"/>
            <w:noWrap/>
          </w:tcPr>
          <w:p w:rsidR="005F35BC" w:rsidRDefault="00C66FA1" w:rsidP="005F35BC">
            <w:r>
              <w:lastRenderedPageBreak/>
              <w:t>8</w:t>
            </w:r>
            <w:r w:rsidR="005F35BC">
              <w:t>.</w:t>
            </w:r>
          </w:p>
        </w:tc>
        <w:tc>
          <w:tcPr>
            <w:tcW w:w="2835" w:type="dxa"/>
          </w:tcPr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2BDEE5" wp14:editId="2612C98A">
                  <wp:extent cx="2113280" cy="914400"/>
                  <wp:effectExtent l="0" t="0" r="1270" b="0"/>
                  <wp:docPr id="8" name="Рисунок 8" descr="C:\Users\ganzha_on\Desktop\ez4IBz7AYhcnRzTec3kAR-QeEtj38DjRbHlXm99M-EV9SHEfgk-DTuJxIblOcx1Ver7dedTM7e2FZpkvEmeFdNW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nzha_on\Desktop\ez4IBz7AYhcnRzTec3kAR-QeEtj38DjRbHlXm99M-EV9SHEfgk-DTuJxIblOcx1Ver7dedTM7e2FZpkvEmeFdNW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Конкурс инициатив родительских сообществ в 2026 году</w:t>
            </w:r>
          </w:p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 w:rsidRPr="00B76EDA">
              <w:rPr>
                <w:noProof/>
              </w:rPr>
              <w:t>Организатор: Общероссийская общественно-государственная просветительская организация Российское общество «Знание»</w:t>
            </w:r>
          </w:p>
        </w:tc>
        <w:tc>
          <w:tcPr>
            <w:tcW w:w="5528" w:type="dxa"/>
          </w:tcPr>
          <w:p w:rsidR="005F35BC" w:rsidRDefault="005F35BC" w:rsidP="005F35BC">
            <w:pPr>
              <w:jc w:val="both"/>
            </w:pPr>
            <w:r w:rsidRPr="003B2CC0">
              <w:t>Конкурс ориентирован на поддержку инициатив родительских комитетов, направленных на воспитание, развитие и самореализацию детей и молодежи, а также на вовлечение родителей в социально значимую деятельность. Задачи конкурса включают развитие активной гражданской позиции родителей, укрепление традиционных семейных ценностей, участие родительских сообществ в жизни образовательных организаций и поддержку воспитательных практик.</w:t>
            </w:r>
          </w:p>
          <w:p w:rsidR="005F35BC" w:rsidRDefault="005F35BC" w:rsidP="005F35BC">
            <w:pPr>
              <w:jc w:val="both"/>
            </w:pPr>
            <w:r>
              <w:t>Направления:</w:t>
            </w:r>
          </w:p>
          <w:p w:rsidR="005F35BC" w:rsidRDefault="005F35BC" w:rsidP="005F35BC">
            <w:pPr>
              <w:jc w:val="both"/>
            </w:pPr>
            <w:r>
              <w:t>- Гражданское воспитание;</w:t>
            </w:r>
          </w:p>
          <w:p w:rsidR="005F35BC" w:rsidRDefault="005F35BC" w:rsidP="005F35BC">
            <w:pPr>
              <w:jc w:val="both"/>
            </w:pPr>
            <w:r>
              <w:t>- Патриотическое воспитание;</w:t>
            </w:r>
          </w:p>
          <w:p w:rsidR="005F35BC" w:rsidRDefault="005F35BC" w:rsidP="005F35BC">
            <w:pPr>
              <w:jc w:val="both"/>
            </w:pPr>
            <w:r>
              <w:t>- Духовно-нравственное воспитание;</w:t>
            </w:r>
          </w:p>
          <w:p w:rsidR="005F35BC" w:rsidRDefault="005F35BC" w:rsidP="005F35BC">
            <w:pPr>
              <w:jc w:val="both"/>
            </w:pPr>
            <w:r>
              <w:t xml:space="preserve"> - Эстетическое воспитание;</w:t>
            </w:r>
          </w:p>
          <w:p w:rsidR="005F35BC" w:rsidRDefault="005F35BC" w:rsidP="005F35BC">
            <w:pPr>
              <w:jc w:val="both"/>
            </w:pPr>
            <w:r>
              <w:t>- Физическое воспитание;</w:t>
            </w:r>
          </w:p>
          <w:p w:rsidR="005F35BC" w:rsidRDefault="005F35BC" w:rsidP="005F35BC">
            <w:pPr>
              <w:jc w:val="both"/>
            </w:pPr>
            <w:r>
              <w:t>- Трудовое воспитание;</w:t>
            </w:r>
          </w:p>
          <w:p w:rsidR="005F35BC" w:rsidRDefault="005F35BC" w:rsidP="005F35BC">
            <w:pPr>
              <w:jc w:val="both"/>
            </w:pPr>
            <w:r>
              <w:t>- Экологическое воспитание;</w:t>
            </w:r>
          </w:p>
          <w:p w:rsidR="005F35BC" w:rsidRDefault="005F35BC" w:rsidP="005F35BC">
            <w:pPr>
              <w:jc w:val="both"/>
            </w:pPr>
            <w:r>
              <w:t>- Научное познание;</w:t>
            </w:r>
          </w:p>
          <w:p w:rsidR="005F35BC" w:rsidRDefault="005F35BC" w:rsidP="005F35BC">
            <w:pPr>
              <w:jc w:val="both"/>
            </w:pPr>
            <w:r>
              <w:t>- Профилактика социальных рисков</w:t>
            </w:r>
          </w:p>
        </w:tc>
        <w:tc>
          <w:tcPr>
            <w:tcW w:w="2126" w:type="dxa"/>
          </w:tcPr>
          <w:p w:rsidR="005F35BC" w:rsidRDefault="005F35BC" w:rsidP="005F35BC">
            <w:pPr>
              <w:rPr>
                <w:noProof/>
              </w:rPr>
            </w:pPr>
            <w:r>
              <w:rPr>
                <w:noProof/>
              </w:rPr>
              <w:t xml:space="preserve">26 февраля 2026г.- </w:t>
            </w:r>
            <w:r w:rsidR="00F47AF2">
              <w:rPr>
                <w:noProof/>
              </w:rPr>
              <w:t>29</w:t>
            </w:r>
            <w:r>
              <w:rPr>
                <w:noProof/>
              </w:rPr>
              <w:t xml:space="preserve"> мая 2026г.</w:t>
            </w:r>
          </w:p>
        </w:tc>
        <w:tc>
          <w:tcPr>
            <w:tcW w:w="2693" w:type="dxa"/>
          </w:tcPr>
          <w:p w:rsidR="005F35BC" w:rsidRDefault="005F35BC" w:rsidP="005F35BC">
            <w:pPr>
              <w:rPr>
                <w:noProof/>
              </w:rPr>
            </w:pPr>
            <w:r>
              <w:rPr>
                <w:noProof/>
              </w:rPr>
              <w:t>О</w:t>
            </w:r>
            <w:r w:rsidRPr="003B2CC0">
              <w:rPr>
                <w:noProof/>
              </w:rPr>
              <w:t>бразовательные организации, в которых создан родительский комитет</w:t>
            </w:r>
          </w:p>
        </w:tc>
        <w:tc>
          <w:tcPr>
            <w:tcW w:w="1560" w:type="dxa"/>
            <w:noWrap/>
          </w:tcPr>
          <w:p w:rsidR="005F35BC" w:rsidRPr="00AD76E1" w:rsidRDefault="005F35BC" w:rsidP="005F35BC">
            <w:pPr>
              <w:rPr>
                <w:rStyle w:val="af3"/>
              </w:rPr>
            </w:pPr>
            <w:bookmarkStart w:id="1" w:name="_Hlk229643966"/>
            <w:r w:rsidRPr="003B447D">
              <w:rPr>
                <w:rStyle w:val="af3"/>
              </w:rPr>
              <w:t>https://znanierussia.ru/roditeli?utm_source=vsekonkursy.ru</w:t>
            </w:r>
            <w:bookmarkEnd w:id="1"/>
          </w:p>
        </w:tc>
      </w:tr>
      <w:tr w:rsidR="005F35BC" w:rsidRPr="00F9735C" w:rsidTr="00D82609">
        <w:trPr>
          <w:trHeight w:val="64"/>
        </w:trPr>
        <w:tc>
          <w:tcPr>
            <w:tcW w:w="534" w:type="dxa"/>
            <w:noWrap/>
          </w:tcPr>
          <w:p w:rsidR="005F35BC" w:rsidRDefault="00C66FA1" w:rsidP="005F35BC">
            <w:r>
              <w:t>9</w:t>
            </w:r>
            <w:r w:rsidR="005F35BC">
              <w:t>.</w:t>
            </w:r>
          </w:p>
        </w:tc>
        <w:tc>
          <w:tcPr>
            <w:tcW w:w="2835" w:type="dxa"/>
          </w:tcPr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27957F" wp14:editId="7F9F2716">
                  <wp:extent cx="1306285" cy="920931"/>
                  <wp:effectExtent l="0" t="0" r="8255" b="0"/>
                  <wp:docPr id="9" name="Рисунок 9" descr="C:\Users\ganzha_on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275" cy="92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 w:rsidRPr="002910D0">
              <w:rPr>
                <w:noProof/>
              </w:rPr>
              <w:t>Конкурс событий для сообщества</w:t>
            </w:r>
            <w:r>
              <w:rPr>
                <w:noProof/>
              </w:rPr>
              <w:t xml:space="preserve"> </w:t>
            </w:r>
          </w:p>
          <w:p w:rsidR="005F35BC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«</w:t>
            </w:r>
            <w:r w:rsidRPr="002910D0">
              <w:rPr>
                <w:noProof/>
              </w:rPr>
              <w:t>#</w:t>
            </w:r>
            <w:r>
              <w:rPr>
                <w:noProof/>
              </w:rPr>
              <w:t>Мы на связи»</w:t>
            </w:r>
          </w:p>
          <w:p w:rsidR="005F35BC" w:rsidRPr="00733D27" w:rsidRDefault="005F35BC" w:rsidP="005F35BC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</w:t>
            </w:r>
            <w:r>
              <w:t xml:space="preserve"> </w:t>
            </w:r>
            <w:r w:rsidRPr="001076B6">
              <w:rPr>
                <w:noProof/>
              </w:rPr>
              <w:t>БФ Владимира Потанина</w:t>
            </w:r>
          </w:p>
        </w:tc>
        <w:tc>
          <w:tcPr>
            <w:tcW w:w="5528" w:type="dxa"/>
          </w:tcPr>
          <w:p w:rsidR="005F35BC" w:rsidRDefault="005F35BC" w:rsidP="005F35BC">
            <w:pPr>
              <w:jc w:val="both"/>
            </w:pPr>
            <w:r w:rsidRPr="002910D0">
              <w:t>Возможность получить поддержку на проведение мероприятий и создание новых продуктов для сообщества.</w:t>
            </w:r>
          </w:p>
          <w:p w:rsidR="005F35BC" w:rsidRDefault="005F35BC" w:rsidP="005F35BC">
            <w:pPr>
              <w:jc w:val="both"/>
            </w:pPr>
            <w:r w:rsidRPr="002910D0">
              <w:t>Номинации:</w:t>
            </w:r>
          </w:p>
          <w:p w:rsidR="005F35BC" w:rsidRDefault="005F35BC" w:rsidP="005F35BC">
            <w:pPr>
              <w:jc w:val="both"/>
            </w:pPr>
            <w:r>
              <w:t xml:space="preserve">— Синергия - </w:t>
            </w:r>
            <w:r w:rsidRPr="002910D0">
              <w:t>для юридических ли</w:t>
            </w:r>
            <w:r>
              <w:t>ц – победителей конкурсов Фонда;</w:t>
            </w:r>
          </w:p>
          <w:p w:rsidR="005F35BC" w:rsidRPr="00816D45" w:rsidRDefault="005F35BC" w:rsidP="005F35BC">
            <w:pPr>
              <w:jc w:val="both"/>
            </w:pPr>
            <w:r w:rsidRPr="00816D45">
              <w:rPr>
                <w:b/>
                <w:bCs/>
              </w:rPr>
              <w:t xml:space="preserve">- </w:t>
            </w:r>
            <w:r w:rsidRPr="00816D45">
              <w:t>Единомышленники - для физических лиц – победителей конкурсов.</w:t>
            </w:r>
          </w:p>
          <w:p w:rsidR="005F35BC" w:rsidRDefault="005F35BC" w:rsidP="005F35BC">
            <w:pPr>
              <w:jc w:val="both"/>
            </w:pPr>
            <w:r w:rsidRPr="002910D0">
              <w:t>Итоги конкурса подводятся каждый месяц, начиная с января 2026 года.</w:t>
            </w:r>
            <w:r>
              <w:t xml:space="preserve"> З</w:t>
            </w:r>
            <w:r w:rsidRPr="002910D0">
              <w:t>аявитель может подать несколько заявок в течение конкурса.</w:t>
            </w:r>
          </w:p>
        </w:tc>
        <w:tc>
          <w:tcPr>
            <w:tcW w:w="2126" w:type="dxa"/>
          </w:tcPr>
          <w:p w:rsidR="005F35BC" w:rsidRDefault="005F35BC" w:rsidP="005F35BC">
            <w:pPr>
              <w:rPr>
                <w:noProof/>
              </w:rPr>
            </w:pPr>
            <w:r>
              <w:rPr>
                <w:noProof/>
              </w:rPr>
              <w:t>До 30 ноября 2026г.</w:t>
            </w:r>
          </w:p>
        </w:tc>
        <w:tc>
          <w:tcPr>
            <w:tcW w:w="2693" w:type="dxa"/>
          </w:tcPr>
          <w:p w:rsidR="005F35BC" w:rsidRDefault="005F35BC" w:rsidP="005F35BC">
            <w:pPr>
              <w:rPr>
                <w:noProof/>
              </w:rPr>
            </w:pPr>
            <w:r>
              <w:rPr>
                <w:noProof/>
              </w:rPr>
              <w:t>Победители</w:t>
            </w:r>
            <w:r w:rsidRPr="002910D0">
              <w:rPr>
                <w:noProof/>
              </w:rPr>
              <w:t xml:space="preserve"> конкурсов БФ Владимира Потанина всех лет</w:t>
            </w:r>
          </w:p>
        </w:tc>
        <w:tc>
          <w:tcPr>
            <w:tcW w:w="1560" w:type="dxa"/>
            <w:noWrap/>
          </w:tcPr>
          <w:p w:rsidR="005F35BC" w:rsidRDefault="001269B7" w:rsidP="005F35BC">
            <w:hyperlink r:id="rId23" w:history="1">
              <w:r w:rsidR="005F35BC" w:rsidRPr="00DF5A50">
                <w:rPr>
                  <w:rStyle w:val="af3"/>
                </w:rPr>
                <w:t>https://fondpotanin.ru/competitions/konkurs-sobytiy-dlya-soobshchestva-mynasvyazi/</w:t>
              </w:r>
            </w:hyperlink>
            <w:r w:rsidR="005F35BC">
              <w:t xml:space="preserve"> </w:t>
            </w:r>
          </w:p>
        </w:tc>
      </w:tr>
    </w:tbl>
    <w:p w:rsidR="000C3667" w:rsidRPr="00F9735C" w:rsidRDefault="000C3667" w:rsidP="001D33E4">
      <w:pPr>
        <w:tabs>
          <w:tab w:val="left" w:pos="2694"/>
          <w:tab w:val="left" w:pos="10348"/>
        </w:tabs>
        <w:jc w:val="both"/>
        <w:rPr>
          <w:color w:val="000000"/>
        </w:rPr>
      </w:pPr>
    </w:p>
    <w:sectPr w:rsidR="000C3667" w:rsidRPr="00F973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9FC" w:rsidRDefault="00AB29FC">
      <w:r>
        <w:separator/>
      </w:r>
    </w:p>
  </w:endnote>
  <w:endnote w:type="continuationSeparator" w:id="0">
    <w:p w:rsidR="00AB29FC" w:rsidRDefault="00AB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9FC" w:rsidRDefault="00AB29FC">
      <w:r>
        <w:separator/>
      </w:r>
    </w:p>
  </w:footnote>
  <w:footnote w:type="continuationSeparator" w:id="0">
    <w:p w:rsidR="00AB29FC" w:rsidRDefault="00AB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9B1"/>
    <w:multiLevelType w:val="hybridMultilevel"/>
    <w:tmpl w:val="FAD69CC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5C84"/>
    <w:multiLevelType w:val="hybridMultilevel"/>
    <w:tmpl w:val="91E6872C"/>
    <w:lvl w:ilvl="0" w:tplc="0A582C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FA1"/>
    <w:multiLevelType w:val="hybridMultilevel"/>
    <w:tmpl w:val="46A0FF3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42949"/>
    <w:multiLevelType w:val="hybridMultilevel"/>
    <w:tmpl w:val="01BA98C4"/>
    <w:lvl w:ilvl="0" w:tplc="E61C7810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EC25F2A"/>
    <w:multiLevelType w:val="multilevel"/>
    <w:tmpl w:val="466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23350"/>
    <w:multiLevelType w:val="hybridMultilevel"/>
    <w:tmpl w:val="78360E1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66534"/>
    <w:multiLevelType w:val="hybridMultilevel"/>
    <w:tmpl w:val="86EA2BB4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62CEA"/>
    <w:multiLevelType w:val="hybridMultilevel"/>
    <w:tmpl w:val="ABBA8138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743A9"/>
    <w:multiLevelType w:val="hybridMultilevel"/>
    <w:tmpl w:val="CD361C5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13D74"/>
    <w:multiLevelType w:val="hybridMultilevel"/>
    <w:tmpl w:val="918637C0"/>
    <w:lvl w:ilvl="0" w:tplc="E61C7810">
      <w:start w:val="1"/>
      <w:numFmt w:val="bullet"/>
      <w:lvlText w:val="•"/>
      <w:lvlJc w:val="left"/>
      <w:pPr>
        <w:ind w:left="67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3AFD3E1C"/>
    <w:multiLevelType w:val="hybridMultilevel"/>
    <w:tmpl w:val="ECE22E6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15E16"/>
    <w:multiLevelType w:val="hybridMultilevel"/>
    <w:tmpl w:val="54C474C0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F7F7D"/>
    <w:multiLevelType w:val="hybridMultilevel"/>
    <w:tmpl w:val="60C0100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B0DF8"/>
    <w:multiLevelType w:val="hybridMultilevel"/>
    <w:tmpl w:val="571AF21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9"/>
  </w:num>
  <w:num w:numId="7">
    <w:abstractNumId w:val="21"/>
  </w:num>
  <w:num w:numId="8">
    <w:abstractNumId w:val="15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17"/>
  </w:num>
  <w:num w:numId="14">
    <w:abstractNumId w:val="10"/>
  </w:num>
  <w:num w:numId="15">
    <w:abstractNumId w:val="14"/>
  </w:num>
  <w:num w:numId="16">
    <w:abstractNumId w:val="7"/>
  </w:num>
  <w:num w:numId="17">
    <w:abstractNumId w:val="16"/>
  </w:num>
  <w:num w:numId="18">
    <w:abstractNumId w:val="6"/>
  </w:num>
  <w:num w:numId="19">
    <w:abstractNumId w:val="12"/>
  </w:num>
  <w:num w:numId="20">
    <w:abstractNumId w:val="18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67"/>
    <w:rsid w:val="0000041F"/>
    <w:rsid w:val="0000057A"/>
    <w:rsid w:val="00001336"/>
    <w:rsid w:val="00001528"/>
    <w:rsid w:val="00003B74"/>
    <w:rsid w:val="0000683D"/>
    <w:rsid w:val="0000707A"/>
    <w:rsid w:val="000074AA"/>
    <w:rsid w:val="00011900"/>
    <w:rsid w:val="000136F1"/>
    <w:rsid w:val="00022D3F"/>
    <w:rsid w:val="00023607"/>
    <w:rsid w:val="00023C0A"/>
    <w:rsid w:val="00024371"/>
    <w:rsid w:val="00024941"/>
    <w:rsid w:val="000275DA"/>
    <w:rsid w:val="000319A3"/>
    <w:rsid w:val="000338A4"/>
    <w:rsid w:val="00035EE5"/>
    <w:rsid w:val="00036223"/>
    <w:rsid w:val="00040A31"/>
    <w:rsid w:val="00041AB9"/>
    <w:rsid w:val="00041F09"/>
    <w:rsid w:val="00044315"/>
    <w:rsid w:val="000454D8"/>
    <w:rsid w:val="00046AF4"/>
    <w:rsid w:val="00050222"/>
    <w:rsid w:val="000520E5"/>
    <w:rsid w:val="000521A2"/>
    <w:rsid w:val="00054215"/>
    <w:rsid w:val="00054CB5"/>
    <w:rsid w:val="00055A77"/>
    <w:rsid w:val="000560F4"/>
    <w:rsid w:val="000563CD"/>
    <w:rsid w:val="000563CF"/>
    <w:rsid w:val="00057861"/>
    <w:rsid w:val="00060B88"/>
    <w:rsid w:val="0006589C"/>
    <w:rsid w:val="0007093B"/>
    <w:rsid w:val="000716AE"/>
    <w:rsid w:val="00071AA3"/>
    <w:rsid w:val="000722EE"/>
    <w:rsid w:val="0007303D"/>
    <w:rsid w:val="00073D0A"/>
    <w:rsid w:val="00076E32"/>
    <w:rsid w:val="00076E4F"/>
    <w:rsid w:val="00077FF6"/>
    <w:rsid w:val="00080769"/>
    <w:rsid w:val="00081B2E"/>
    <w:rsid w:val="00084ACA"/>
    <w:rsid w:val="0008547E"/>
    <w:rsid w:val="00086507"/>
    <w:rsid w:val="0008699D"/>
    <w:rsid w:val="000874C2"/>
    <w:rsid w:val="0008764F"/>
    <w:rsid w:val="00090CA2"/>
    <w:rsid w:val="00092B4C"/>
    <w:rsid w:val="00095FD4"/>
    <w:rsid w:val="000969E0"/>
    <w:rsid w:val="000A0944"/>
    <w:rsid w:val="000A5A53"/>
    <w:rsid w:val="000A7380"/>
    <w:rsid w:val="000A780C"/>
    <w:rsid w:val="000B1856"/>
    <w:rsid w:val="000B4DCA"/>
    <w:rsid w:val="000B5DBE"/>
    <w:rsid w:val="000B5EAA"/>
    <w:rsid w:val="000B636C"/>
    <w:rsid w:val="000B7F34"/>
    <w:rsid w:val="000C085D"/>
    <w:rsid w:val="000C25A9"/>
    <w:rsid w:val="000C3380"/>
    <w:rsid w:val="000C3667"/>
    <w:rsid w:val="000C3F9D"/>
    <w:rsid w:val="000C589C"/>
    <w:rsid w:val="000C6706"/>
    <w:rsid w:val="000C7F8F"/>
    <w:rsid w:val="000D1FF7"/>
    <w:rsid w:val="000D2A65"/>
    <w:rsid w:val="000D544A"/>
    <w:rsid w:val="000E4995"/>
    <w:rsid w:val="000E6552"/>
    <w:rsid w:val="000E6FC2"/>
    <w:rsid w:val="000E7927"/>
    <w:rsid w:val="000F030C"/>
    <w:rsid w:val="000F3D0C"/>
    <w:rsid w:val="000F3E79"/>
    <w:rsid w:val="000F4B4E"/>
    <w:rsid w:val="000F5BB4"/>
    <w:rsid w:val="00100079"/>
    <w:rsid w:val="00101F47"/>
    <w:rsid w:val="001022B5"/>
    <w:rsid w:val="00106A9F"/>
    <w:rsid w:val="00106D12"/>
    <w:rsid w:val="001076B6"/>
    <w:rsid w:val="00114745"/>
    <w:rsid w:val="001156E9"/>
    <w:rsid w:val="00116478"/>
    <w:rsid w:val="0012076F"/>
    <w:rsid w:val="00122DCE"/>
    <w:rsid w:val="00123829"/>
    <w:rsid w:val="00123D38"/>
    <w:rsid w:val="00124DEC"/>
    <w:rsid w:val="00126857"/>
    <w:rsid w:val="001269B7"/>
    <w:rsid w:val="00127D48"/>
    <w:rsid w:val="00130416"/>
    <w:rsid w:val="001307E3"/>
    <w:rsid w:val="0013100A"/>
    <w:rsid w:val="00131441"/>
    <w:rsid w:val="00131B87"/>
    <w:rsid w:val="00133E51"/>
    <w:rsid w:val="00133F24"/>
    <w:rsid w:val="001347C4"/>
    <w:rsid w:val="001418E8"/>
    <w:rsid w:val="00141D81"/>
    <w:rsid w:val="00142A03"/>
    <w:rsid w:val="00143142"/>
    <w:rsid w:val="001446AF"/>
    <w:rsid w:val="00144D04"/>
    <w:rsid w:val="00146850"/>
    <w:rsid w:val="00146C7B"/>
    <w:rsid w:val="00150708"/>
    <w:rsid w:val="00151020"/>
    <w:rsid w:val="001515F6"/>
    <w:rsid w:val="001529AC"/>
    <w:rsid w:val="00152C4F"/>
    <w:rsid w:val="00162A2E"/>
    <w:rsid w:val="00162AF6"/>
    <w:rsid w:val="00162E94"/>
    <w:rsid w:val="00163828"/>
    <w:rsid w:val="001647BD"/>
    <w:rsid w:val="00164A32"/>
    <w:rsid w:val="00164F5F"/>
    <w:rsid w:val="00166DFC"/>
    <w:rsid w:val="00166FAF"/>
    <w:rsid w:val="00167C88"/>
    <w:rsid w:val="00170E43"/>
    <w:rsid w:val="001729C5"/>
    <w:rsid w:val="00172B4C"/>
    <w:rsid w:val="001732F7"/>
    <w:rsid w:val="001741F4"/>
    <w:rsid w:val="00174DD1"/>
    <w:rsid w:val="00175FF7"/>
    <w:rsid w:val="001776DB"/>
    <w:rsid w:val="001801A0"/>
    <w:rsid w:val="00180B11"/>
    <w:rsid w:val="001810E2"/>
    <w:rsid w:val="00184D6B"/>
    <w:rsid w:val="00185E49"/>
    <w:rsid w:val="00185FE6"/>
    <w:rsid w:val="0019241B"/>
    <w:rsid w:val="00193B0E"/>
    <w:rsid w:val="00193E49"/>
    <w:rsid w:val="0019561F"/>
    <w:rsid w:val="001976A0"/>
    <w:rsid w:val="001A1AE0"/>
    <w:rsid w:val="001A1ED0"/>
    <w:rsid w:val="001A3902"/>
    <w:rsid w:val="001A525C"/>
    <w:rsid w:val="001A6715"/>
    <w:rsid w:val="001B00C5"/>
    <w:rsid w:val="001B0280"/>
    <w:rsid w:val="001B1CD4"/>
    <w:rsid w:val="001B2045"/>
    <w:rsid w:val="001B29B5"/>
    <w:rsid w:val="001B397D"/>
    <w:rsid w:val="001B4960"/>
    <w:rsid w:val="001B618D"/>
    <w:rsid w:val="001B6C9A"/>
    <w:rsid w:val="001B7C26"/>
    <w:rsid w:val="001C070A"/>
    <w:rsid w:val="001C5F26"/>
    <w:rsid w:val="001C6E03"/>
    <w:rsid w:val="001D091D"/>
    <w:rsid w:val="001D09A1"/>
    <w:rsid w:val="001D0EAE"/>
    <w:rsid w:val="001D2F3F"/>
    <w:rsid w:val="001D33E4"/>
    <w:rsid w:val="001D3F3C"/>
    <w:rsid w:val="001D3F56"/>
    <w:rsid w:val="001D404B"/>
    <w:rsid w:val="001D4EC1"/>
    <w:rsid w:val="001D7512"/>
    <w:rsid w:val="001E0B41"/>
    <w:rsid w:val="001E1FFA"/>
    <w:rsid w:val="001E2055"/>
    <w:rsid w:val="001E25E3"/>
    <w:rsid w:val="001E443B"/>
    <w:rsid w:val="001E6F73"/>
    <w:rsid w:val="001F00A0"/>
    <w:rsid w:val="001F1575"/>
    <w:rsid w:val="001F48A9"/>
    <w:rsid w:val="001F4A0D"/>
    <w:rsid w:val="001F58B1"/>
    <w:rsid w:val="001F7B52"/>
    <w:rsid w:val="00200ACD"/>
    <w:rsid w:val="0020134A"/>
    <w:rsid w:val="00205000"/>
    <w:rsid w:val="00205447"/>
    <w:rsid w:val="00206658"/>
    <w:rsid w:val="00206EE0"/>
    <w:rsid w:val="0020712F"/>
    <w:rsid w:val="0020768E"/>
    <w:rsid w:val="00211B5E"/>
    <w:rsid w:val="0021462D"/>
    <w:rsid w:val="00214A87"/>
    <w:rsid w:val="00215772"/>
    <w:rsid w:val="00216558"/>
    <w:rsid w:val="002203A2"/>
    <w:rsid w:val="00221291"/>
    <w:rsid w:val="00221ECC"/>
    <w:rsid w:val="00222B23"/>
    <w:rsid w:val="0022368B"/>
    <w:rsid w:val="00223D82"/>
    <w:rsid w:val="0022635D"/>
    <w:rsid w:val="00226EF9"/>
    <w:rsid w:val="0022700A"/>
    <w:rsid w:val="002302BD"/>
    <w:rsid w:val="00230B6D"/>
    <w:rsid w:val="00231528"/>
    <w:rsid w:val="00233985"/>
    <w:rsid w:val="00234262"/>
    <w:rsid w:val="00235D51"/>
    <w:rsid w:val="002371F2"/>
    <w:rsid w:val="00241444"/>
    <w:rsid w:val="002445B6"/>
    <w:rsid w:val="00245038"/>
    <w:rsid w:val="002454D4"/>
    <w:rsid w:val="00246FD5"/>
    <w:rsid w:val="002500B6"/>
    <w:rsid w:val="00252A2C"/>
    <w:rsid w:val="0025375B"/>
    <w:rsid w:val="00253B16"/>
    <w:rsid w:val="00253F10"/>
    <w:rsid w:val="002540AA"/>
    <w:rsid w:val="00254AE2"/>
    <w:rsid w:val="00254F4E"/>
    <w:rsid w:val="0025579F"/>
    <w:rsid w:val="00256A89"/>
    <w:rsid w:val="002639E0"/>
    <w:rsid w:val="002642F4"/>
    <w:rsid w:val="00272635"/>
    <w:rsid w:val="00273FFE"/>
    <w:rsid w:val="002740DE"/>
    <w:rsid w:val="00274876"/>
    <w:rsid w:val="00276174"/>
    <w:rsid w:val="00276278"/>
    <w:rsid w:val="0028005C"/>
    <w:rsid w:val="002832F9"/>
    <w:rsid w:val="00286678"/>
    <w:rsid w:val="00287129"/>
    <w:rsid w:val="00287A30"/>
    <w:rsid w:val="002910D0"/>
    <w:rsid w:val="0029298B"/>
    <w:rsid w:val="002960D9"/>
    <w:rsid w:val="002966CB"/>
    <w:rsid w:val="00297F72"/>
    <w:rsid w:val="002A15A4"/>
    <w:rsid w:val="002A1A17"/>
    <w:rsid w:val="002A2732"/>
    <w:rsid w:val="002A285D"/>
    <w:rsid w:val="002A395C"/>
    <w:rsid w:val="002A3AD7"/>
    <w:rsid w:val="002A4162"/>
    <w:rsid w:val="002A5D1F"/>
    <w:rsid w:val="002A608C"/>
    <w:rsid w:val="002B045E"/>
    <w:rsid w:val="002B2383"/>
    <w:rsid w:val="002B44C2"/>
    <w:rsid w:val="002B4993"/>
    <w:rsid w:val="002B5076"/>
    <w:rsid w:val="002B54DF"/>
    <w:rsid w:val="002B6154"/>
    <w:rsid w:val="002B698B"/>
    <w:rsid w:val="002C0520"/>
    <w:rsid w:val="002C1F8B"/>
    <w:rsid w:val="002C519B"/>
    <w:rsid w:val="002C669C"/>
    <w:rsid w:val="002C68D1"/>
    <w:rsid w:val="002C6ADC"/>
    <w:rsid w:val="002D1B23"/>
    <w:rsid w:val="002D5445"/>
    <w:rsid w:val="002E4796"/>
    <w:rsid w:val="002E5022"/>
    <w:rsid w:val="002E6E5B"/>
    <w:rsid w:val="002F1C2C"/>
    <w:rsid w:val="002F2A59"/>
    <w:rsid w:val="002F361B"/>
    <w:rsid w:val="002F4ADD"/>
    <w:rsid w:val="002F5C51"/>
    <w:rsid w:val="0030138C"/>
    <w:rsid w:val="00312FD8"/>
    <w:rsid w:val="00314CA7"/>
    <w:rsid w:val="00315BE2"/>
    <w:rsid w:val="003174BD"/>
    <w:rsid w:val="00320854"/>
    <w:rsid w:val="00322BBF"/>
    <w:rsid w:val="00325A97"/>
    <w:rsid w:val="00327E0C"/>
    <w:rsid w:val="00330B25"/>
    <w:rsid w:val="00332703"/>
    <w:rsid w:val="00335010"/>
    <w:rsid w:val="00335CC8"/>
    <w:rsid w:val="00337A4D"/>
    <w:rsid w:val="00343289"/>
    <w:rsid w:val="00343562"/>
    <w:rsid w:val="0034587C"/>
    <w:rsid w:val="0034648B"/>
    <w:rsid w:val="00352E8A"/>
    <w:rsid w:val="003542DC"/>
    <w:rsid w:val="00361289"/>
    <w:rsid w:val="00361708"/>
    <w:rsid w:val="00361954"/>
    <w:rsid w:val="00363773"/>
    <w:rsid w:val="003665E6"/>
    <w:rsid w:val="00371CF2"/>
    <w:rsid w:val="00371FE0"/>
    <w:rsid w:val="00375F5B"/>
    <w:rsid w:val="00376BFE"/>
    <w:rsid w:val="0038486E"/>
    <w:rsid w:val="00385F45"/>
    <w:rsid w:val="00387CBF"/>
    <w:rsid w:val="00390CEA"/>
    <w:rsid w:val="00392FBC"/>
    <w:rsid w:val="00393671"/>
    <w:rsid w:val="0039694B"/>
    <w:rsid w:val="003A2B73"/>
    <w:rsid w:val="003A3A08"/>
    <w:rsid w:val="003A51D5"/>
    <w:rsid w:val="003A5D2B"/>
    <w:rsid w:val="003A671B"/>
    <w:rsid w:val="003B0555"/>
    <w:rsid w:val="003B1734"/>
    <w:rsid w:val="003B180C"/>
    <w:rsid w:val="003B2CC0"/>
    <w:rsid w:val="003B447D"/>
    <w:rsid w:val="003B4ED3"/>
    <w:rsid w:val="003B670C"/>
    <w:rsid w:val="003C5E9D"/>
    <w:rsid w:val="003C6855"/>
    <w:rsid w:val="003D3286"/>
    <w:rsid w:val="003D6B9B"/>
    <w:rsid w:val="003D7911"/>
    <w:rsid w:val="003E199B"/>
    <w:rsid w:val="003E3791"/>
    <w:rsid w:val="003E3FAC"/>
    <w:rsid w:val="003E5803"/>
    <w:rsid w:val="003E6298"/>
    <w:rsid w:val="003E654B"/>
    <w:rsid w:val="003F3163"/>
    <w:rsid w:val="003F54CC"/>
    <w:rsid w:val="004002BB"/>
    <w:rsid w:val="00400DB7"/>
    <w:rsid w:val="0040191F"/>
    <w:rsid w:val="00404885"/>
    <w:rsid w:val="00405A24"/>
    <w:rsid w:val="0040683A"/>
    <w:rsid w:val="00406E37"/>
    <w:rsid w:val="00406F9A"/>
    <w:rsid w:val="00411025"/>
    <w:rsid w:val="00414109"/>
    <w:rsid w:val="004146F0"/>
    <w:rsid w:val="00415C77"/>
    <w:rsid w:val="00415F7F"/>
    <w:rsid w:val="00417890"/>
    <w:rsid w:val="00417DAC"/>
    <w:rsid w:val="004216CC"/>
    <w:rsid w:val="00424E12"/>
    <w:rsid w:val="00426BD0"/>
    <w:rsid w:val="00432977"/>
    <w:rsid w:val="00432EA7"/>
    <w:rsid w:val="00434019"/>
    <w:rsid w:val="00435827"/>
    <w:rsid w:val="00436ED2"/>
    <w:rsid w:val="00440F6E"/>
    <w:rsid w:val="00442AE8"/>
    <w:rsid w:val="00443326"/>
    <w:rsid w:val="00444A1A"/>
    <w:rsid w:val="00447444"/>
    <w:rsid w:val="00447A72"/>
    <w:rsid w:val="00451267"/>
    <w:rsid w:val="00452BAC"/>
    <w:rsid w:val="004554F0"/>
    <w:rsid w:val="00455D22"/>
    <w:rsid w:val="004562A8"/>
    <w:rsid w:val="004573C9"/>
    <w:rsid w:val="004607F1"/>
    <w:rsid w:val="00461143"/>
    <w:rsid w:val="004619C4"/>
    <w:rsid w:val="00464779"/>
    <w:rsid w:val="0046611E"/>
    <w:rsid w:val="004665BD"/>
    <w:rsid w:val="0047203C"/>
    <w:rsid w:val="00472FF6"/>
    <w:rsid w:val="00473391"/>
    <w:rsid w:val="004756B3"/>
    <w:rsid w:val="00476F60"/>
    <w:rsid w:val="0048221F"/>
    <w:rsid w:val="0048262E"/>
    <w:rsid w:val="00482E4C"/>
    <w:rsid w:val="00484A6E"/>
    <w:rsid w:val="00484B42"/>
    <w:rsid w:val="00494325"/>
    <w:rsid w:val="00494A54"/>
    <w:rsid w:val="00495290"/>
    <w:rsid w:val="004A1038"/>
    <w:rsid w:val="004A1AF3"/>
    <w:rsid w:val="004A3AC9"/>
    <w:rsid w:val="004A3E56"/>
    <w:rsid w:val="004A5472"/>
    <w:rsid w:val="004A5E1B"/>
    <w:rsid w:val="004A6DB9"/>
    <w:rsid w:val="004A7A39"/>
    <w:rsid w:val="004B013E"/>
    <w:rsid w:val="004B2286"/>
    <w:rsid w:val="004B3E6E"/>
    <w:rsid w:val="004B6E5E"/>
    <w:rsid w:val="004B72E7"/>
    <w:rsid w:val="004C034D"/>
    <w:rsid w:val="004C0B6F"/>
    <w:rsid w:val="004C10C6"/>
    <w:rsid w:val="004C3C93"/>
    <w:rsid w:val="004C416E"/>
    <w:rsid w:val="004C52D9"/>
    <w:rsid w:val="004C5F1C"/>
    <w:rsid w:val="004C760E"/>
    <w:rsid w:val="004D0B68"/>
    <w:rsid w:val="004D0B8A"/>
    <w:rsid w:val="004D1EF2"/>
    <w:rsid w:val="004D3180"/>
    <w:rsid w:val="004D3C9F"/>
    <w:rsid w:val="004D67F1"/>
    <w:rsid w:val="004E0940"/>
    <w:rsid w:val="004E19AC"/>
    <w:rsid w:val="004E6F92"/>
    <w:rsid w:val="004F1FEE"/>
    <w:rsid w:val="004F3558"/>
    <w:rsid w:val="004F3ED3"/>
    <w:rsid w:val="004F4B39"/>
    <w:rsid w:val="004F5B03"/>
    <w:rsid w:val="004F7B4A"/>
    <w:rsid w:val="00500B9C"/>
    <w:rsid w:val="00500BBE"/>
    <w:rsid w:val="00502CC4"/>
    <w:rsid w:val="005037AD"/>
    <w:rsid w:val="00507D76"/>
    <w:rsid w:val="00510D8C"/>
    <w:rsid w:val="00511452"/>
    <w:rsid w:val="00513443"/>
    <w:rsid w:val="00514997"/>
    <w:rsid w:val="00515032"/>
    <w:rsid w:val="0051775A"/>
    <w:rsid w:val="00517CED"/>
    <w:rsid w:val="005206B4"/>
    <w:rsid w:val="005224E2"/>
    <w:rsid w:val="00522D15"/>
    <w:rsid w:val="00522FAA"/>
    <w:rsid w:val="005243A1"/>
    <w:rsid w:val="00525061"/>
    <w:rsid w:val="005266C6"/>
    <w:rsid w:val="00526F0E"/>
    <w:rsid w:val="00527327"/>
    <w:rsid w:val="00530211"/>
    <w:rsid w:val="005308EC"/>
    <w:rsid w:val="00530C66"/>
    <w:rsid w:val="005315AA"/>
    <w:rsid w:val="00531FDE"/>
    <w:rsid w:val="005321B2"/>
    <w:rsid w:val="005339B8"/>
    <w:rsid w:val="00535CFD"/>
    <w:rsid w:val="005371BD"/>
    <w:rsid w:val="0054087D"/>
    <w:rsid w:val="00543E01"/>
    <w:rsid w:val="00545E88"/>
    <w:rsid w:val="00545EF7"/>
    <w:rsid w:val="00546507"/>
    <w:rsid w:val="00547395"/>
    <w:rsid w:val="0055016E"/>
    <w:rsid w:val="00551EDF"/>
    <w:rsid w:val="00555BAA"/>
    <w:rsid w:val="005573D1"/>
    <w:rsid w:val="0056231E"/>
    <w:rsid w:val="00562A45"/>
    <w:rsid w:val="0056482B"/>
    <w:rsid w:val="0056556B"/>
    <w:rsid w:val="005701FE"/>
    <w:rsid w:val="005714CC"/>
    <w:rsid w:val="00571C26"/>
    <w:rsid w:val="00577287"/>
    <w:rsid w:val="005773BA"/>
    <w:rsid w:val="00580C9A"/>
    <w:rsid w:val="00581E9C"/>
    <w:rsid w:val="00582BA0"/>
    <w:rsid w:val="00583AEA"/>
    <w:rsid w:val="00584F88"/>
    <w:rsid w:val="0058506A"/>
    <w:rsid w:val="00585327"/>
    <w:rsid w:val="00585F51"/>
    <w:rsid w:val="00586122"/>
    <w:rsid w:val="00586A1A"/>
    <w:rsid w:val="005870F8"/>
    <w:rsid w:val="00595E29"/>
    <w:rsid w:val="005A2613"/>
    <w:rsid w:val="005A336D"/>
    <w:rsid w:val="005A4063"/>
    <w:rsid w:val="005A492C"/>
    <w:rsid w:val="005A5792"/>
    <w:rsid w:val="005A62DE"/>
    <w:rsid w:val="005A676B"/>
    <w:rsid w:val="005A739D"/>
    <w:rsid w:val="005A7D49"/>
    <w:rsid w:val="005B18CD"/>
    <w:rsid w:val="005B1E69"/>
    <w:rsid w:val="005B1E8D"/>
    <w:rsid w:val="005B2FDA"/>
    <w:rsid w:val="005B40E9"/>
    <w:rsid w:val="005B4B14"/>
    <w:rsid w:val="005B6963"/>
    <w:rsid w:val="005B70A6"/>
    <w:rsid w:val="005C01B4"/>
    <w:rsid w:val="005C0F75"/>
    <w:rsid w:val="005C442C"/>
    <w:rsid w:val="005C44FF"/>
    <w:rsid w:val="005C4D52"/>
    <w:rsid w:val="005C4F7F"/>
    <w:rsid w:val="005D0353"/>
    <w:rsid w:val="005D574C"/>
    <w:rsid w:val="005D6D77"/>
    <w:rsid w:val="005D7041"/>
    <w:rsid w:val="005D7922"/>
    <w:rsid w:val="005D7D96"/>
    <w:rsid w:val="005E03BA"/>
    <w:rsid w:val="005E0C30"/>
    <w:rsid w:val="005E0D6B"/>
    <w:rsid w:val="005E1516"/>
    <w:rsid w:val="005E1865"/>
    <w:rsid w:val="005E18DA"/>
    <w:rsid w:val="005E2812"/>
    <w:rsid w:val="005E34A0"/>
    <w:rsid w:val="005E4B07"/>
    <w:rsid w:val="005E5922"/>
    <w:rsid w:val="005E5F7D"/>
    <w:rsid w:val="005E7301"/>
    <w:rsid w:val="005E7C9C"/>
    <w:rsid w:val="005F013E"/>
    <w:rsid w:val="005F0866"/>
    <w:rsid w:val="005F19BF"/>
    <w:rsid w:val="005F33A2"/>
    <w:rsid w:val="005F35BC"/>
    <w:rsid w:val="005F37BF"/>
    <w:rsid w:val="005F47ED"/>
    <w:rsid w:val="005F5EF2"/>
    <w:rsid w:val="00602E0B"/>
    <w:rsid w:val="00602F9D"/>
    <w:rsid w:val="006058BD"/>
    <w:rsid w:val="00606A7C"/>
    <w:rsid w:val="00607585"/>
    <w:rsid w:val="00607D6F"/>
    <w:rsid w:val="0061026A"/>
    <w:rsid w:val="006118AE"/>
    <w:rsid w:val="006124B7"/>
    <w:rsid w:val="00613390"/>
    <w:rsid w:val="00616F66"/>
    <w:rsid w:val="006205B0"/>
    <w:rsid w:val="006210DD"/>
    <w:rsid w:val="00622149"/>
    <w:rsid w:val="006237B1"/>
    <w:rsid w:val="006243F4"/>
    <w:rsid w:val="00625AE4"/>
    <w:rsid w:val="0062716B"/>
    <w:rsid w:val="006277EB"/>
    <w:rsid w:val="00627DE1"/>
    <w:rsid w:val="0063138D"/>
    <w:rsid w:val="00632391"/>
    <w:rsid w:val="0063410B"/>
    <w:rsid w:val="006366B9"/>
    <w:rsid w:val="00640BD0"/>
    <w:rsid w:val="00642B9F"/>
    <w:rsid w:val="00643F9F"/>
    <w:rsid w:val="00644AE1"/>
    <w:rsid w:val="00646A2B"/>
    <w:rsid w:val="00652D42"/>
    <w:rsid w:val="00653840"/>
    <w:rsid w:val="006564CD"/>
    <w:rsid w:val="0066057F"/>
    <w:rsid w:val="00661B8D"/>
    <w:rsid w:val="00664E38"/>
    <w:rsid w:val="006663C9"/>
    <w:rsid w:val="00666C88"/>
    <w:rsid w:val="00666D5B"/>
    <w:rsid w:val="00666F8E"/>
    <w:rsid w:val="00673506"/>
    <w:rsid w:val="0067593C"/>
    <w:rsid w:val="00677811"/>
    <w:rsid w:val="0068139C"/>
    <w:rsid w:val="00681CEE"/>
    <w:rsid w:val="00682004"/>
    <w:rsid w:val="006821B4"/>
    <w:rsid w:val="00684567"/>
    <w:rsid w:val="0068600D"/>
    <w:rsid w:val="00686686"/>
    <w:rsid w:val="00687BF7"/>
    <w:rsid w:val="00690191"/>
    <w:rsid w:val="00691034"/>
    <w:rsid w:val="00693449"/>
    <w:rsid w:val="00693779"/>
    <w:rsid w:val="00693FCF"/>
    <w:rsid w:val="006A0BA8"/>
    <w:rsid w:val="006A2B03"/>
    <w:rsid w:val="006A3D96"/>
    <w:rsid w:val="006A50FC"/>
    <w:rsid w:val="006A57D8"/>
    <w:rsid w:val="006A5BCA"/>
    <w:rsid w:val="006A6A0A"/>
    <w:rsid w:val="006B14E7"/>
    <w:rsid w:val="006B1F8C"/>
    <w:rsid w:val="006B350D"/>
    <w:rsid w:val="006B3E9C"/>
    <w:rsid w:val="006B44D6"/>
    <w:rsid w:val="006B5838"/>
    <w:rsid w:val="006C1D94"/>
    <w:rsid w:val="006C2B8A"/>
    <w:rsid w:val="006C3BCB"/>
    <w:rsid w:val="006D0B0E"/>
    <w:rsid w:val="006D3C01"/>
    <w:rsid w:val="006D4E27"/>
    <w:rsid w:val="006D50F3"/>
    <w:rsid w:val="006D5147"/>
    <w:rsid w:val="006D51BF"/>
    <w:rsid w:val="006D5506"/>
    <w:rsid w:val="006D5AD1"/>
    <w:rsid w:val="006D6F4A"/>
    <w:rsid w:val="006D7F67"/>
    <w:rsid w:val="006E13FD"/>
    <w:rsid w:val="006E2086"/>
    <w:rsid w:val="006E2287"/>
    <w:rsid w:val="006E2EC1"/>
    <w:rsid w:val="006E3DD9"/>
    <w:rsid w:val="006E74A5"/>
    <w:rsid w:val="006F1D2A"/>
    <w:rsid w:val="006F2DCB"/>
    <w:rsid w:val="006F42F4"/>
    <w:rsid w:val="006F48C7"/>
    <w:rsid w:val="006F7AD7"/>
    <w:rsid w:val="00700F64"/>
    <w:rsid w:val="00702A88"/>
    <w:rsid w:val="00703639"/>
    <w:rsid w:val="00703EBD"/>
    <w:rsid w:val="0070591F"/>
    <w:rsid w:val="007060CE"/>
    <w:rsid w:val="00706601"/>
    <w:rsid w:val="007111EF"/>
    <w:rsid w:val="00713075"/>
    <w:rsid w:val="007137A5"/>
    <w:rsid w:val="00713853"/>
    <w:rsid w:val="007164A4"/>
    <w:rsid w:val="00723538"/>
    <w:rsid w:val="007262A3"/>
    <w:rsid w:val="0073107C"/>
    <w:rsid w:val="00731D5E"/>
    <w:rsid w:val="00731F36"/>
    <w:rsid w:val="00735A60"/>
    <w:rsid w:val="0073620B"/>
    <w:rsid w:val="00737C13"/>
    <w:rsid w:val="00737F23"/>
    <w:rsid w:val="00742C42"/>
    <w:rsid w:val="00742E30"/>
    <w:rsid w:val="0074312B"/>
    <w:rsid w:val="0074382C"/>
    <w:rsid w:val="00744163"/>
    <w:rsid w:val="0074450F"/>
    <w:rsid w:val="00744E99"/>
    <w:rsid w:val="00745214"/>
    <w:rsid w:val="007527B0"/>
    <w:rsid w:val="00752A2D"/>
    <w:rsid w:val="007621A8"/>
    <w:rsid w:val="00764B32"/>
    <w:rsid w:val="00764E34"/>
    <w:rsid w:val="007659ED"/>
    <w:rsid w:val="0076697F"/>
    <w:rsid w:val="00766B6C"/>
    <w:rsid w:val="00767BFC"/>
    <w:rsid w:val="007710E4"/>
    <w:rsid w:val="00772485"/>
    <w:rsid w:val="00772589"/>
    <w:rsid w:val="00772B14"/>
    <w:rsid w:val="00773642"/>
    <w:rsid w:val="00774227"/>
    <w:rsid w:val="007755AD"/>
    <w:rsid w:val="0077681A"/>
    <w:rsid w:val="00780A80"/>
    <w:rsid w:val="00785281"/>
    <w:rsid w:val="00786C54"/>
    <w:rsid w:val="00790217"/>
    <w:rsid w:val="007903EC"/>
    <w:rsid w:val="007918F2"/>
    <w:rsid w:val="00792455"/>
    <w:rsid w:val="00792661"/>
    <w:rsid w:val="00792845"/>
    <w:rsid w:val="00792888"/>
    <w:rsid w:val="00792979"/>
    <w:rsid w:val="00793126"/>
    <w:rsid w:val="007934EC"/>
    <w:rsid w:val="0079555F"/>
    <w:rsid w:val="00797A29"/>
    <w:rsid w:val="007A0372"/>
    <w:rsid w:val="007A1347"/>
    <w:rsid w:val="007A2918"/>
    <w:rsid w:val="007A2A60"/>
    <w:rsid w:val="007A3E44"/>
    <w:rsid w:val="007A4D26"/>
    <w:rsid w:val="007A6638"/>
    <w:rsid w:val="007A7D11"/>
    <w:rsid w:val="007B1FCC"/>
    <w:rsid w:val="007B2250"/>
    <w:rsid w:val="007B262D"/>
    <w:rsid w:val="007B28BF"/>
    <w:rsid w:val="007B3F87"/>
    <w:rsid w:val="007B590C"/>
    <w:rsid w:val="007B5B99"/>
    <w:rsid w:val="007C092E"/>
    <w:rsid w:val="007C0E88"/>
    <w:rsid w:val="007C1267"/>
    <w:rsid w:val="007C557B"/>
    <w:rsid w:val="007C6B21"/>
    <w:rsid w:val="007C6DF3"/>
    <w:rsid w:val="007C6FF6"/>
    <w:rsid w:val="007D13CC"/>
    <w:rsid w:val="007D186C"/>
    <w:rsid w:val="007D242F"/>
    <w:rsid w:val="007D3315"/>
    <w:rsid w:val="007D4CAA"/>
    <w:rsid w:val="007D5D78"/>
    <w:rsid w:val="007E3592"/>
    <w:rsid w:val="007F2241"/>
    <w:rsid w:val="007F487B"/>
    <w:rsid w:val="007F6E1E"/>
    <w:rsid w:val="007F7851"/>
    <w:rsid w:val="008011DA"/>
    <w:rsid w:val="00805857"/>
    <w:rsid w:val="008121EA"/>
    <w:rsid w:val="00812CD2"/>
    <w:rsid w:val="00816D45"/>
    <w:rsid w:val="00820EF6"/>
    <w:rsid w:val="00822077"/>
    <w:rsid w:val="0082212E"/>
    <w:rsid w:val="0082539F"/>
    <w:rsid w:val="00827A20"/>
    <w:rsid w:val="00827C99"/>
    <w:rsid w:val="00830FD8"/>
    <w:rsid w:val="008318D8"/>
    <w:rsid w:val="008321E5"/>
    <w:rsid w:val="00832879"/>
    <w:rsid w:val="008339F0"/>
    <w:rsid w:val="00835AE7"/>
    <w:rsid w:val="00837BDF"/>
    <w:rsid w:val="00843FA4"/>
    <w:rsid w:val="008453C1"/>
    <w:rsid w:val="0084550A"/>
    <w:rsid w:val="00846CBC"/>
    <w:rsid w:val="00850002"/>
    <w:rsid w:val="00850FB3"/>
    <w:rsid w:val="00851A9E"/>
    <w:rsid w:val="00855597"/>
    <w:rsid w:val="00855D01"/>
    <w:rsid w:val="00862525"/>
    <w:rsid w:val="00862E73"/>
    <w:rsid w:val="00867CCE"/>
    <w:rsid w:val="008739C5"/>
    <w:rsid w:val="00874E96"/>
    <w:rsid w:val="00874F9B"/>
    <w:rsid w:val="00875D78"/>
    <w:rsid w:val="00876902"/>
    <w:rsid w:val="00876F57"/>
    <w:rsid w:val="00880397"/>
    <w:rsid w:val="008803D4"/>
    <w:rsid w:val="008807C8"/>
    <w:rsid w:val="0088452E"/>
    <w:rsid w:val="00884B9D"/>
    <w:rsid w:val="00884F8D"/>
    <w:rsid w:val="008910F0"/>
    <w:rsid w:val="008941EA"/>
    <w:rsid w:val="00896D55"/>
    <w:rsid w:val="008A0CBB"/>
    <w:rsid w:val="008A1738"/>
    <w:rsid w:val="008A1D16"/>
    <w:rsid w:val="008A33E5"/>
    <w:rsid w:val="008A5D7B"/>
    <w:rsid w:val="008B12D6"/>
    <w:rsid w:val="008B2E2E"/>
    <w:rsid w:val="008B4056"/>
    <w:rsid w:val="008B608D"/>
    <w:rsid w:val="008B655B"/>
    <w:rsid w:val="008B7739"/>
    <w:rsid w:val="008C2261"/>
    <w:rsid w:val="008C2FB9"/>
    <w:rsid w:val="008C391B"/>
    <w:rsid w:val="008C5FAD"/>
    <w:rsid w:val="008C77CB"/>
    <w:rsid w:val="008D2941"/>
    <w:rsid w:val="008D4E46"/>
    <w:rsid w:val="008D6EF5"/>
    <w:rsid w:val="008D76C7"/>
    <w:rsid w:val="008D7E53"/>
    <w:rsid w:val="008E4061"/>
    <w:rsid w:val="008E4E18"/>
    <w:rsid w:val="008E5F9C"/>
    <w:rsid w:val="008E6807"/>
    <w:rsid w:val="008E6FBF"/>
    <w:rsid w:val="008F0736"/>
    <w:rsid w:val="008F4C3B"/>
    <w:rsid w:val="008F4E8E"/>
    <w:rsid w:val="008F5AF6"/>
    <w:rsid w:val="008F6308"/>
    <w:rsid w:val="008F68B3"/>
    <w:rsid w:val="00902749"/>
    <w:rsid w:val="009038BE"/>
    <w:rsid w:val="0090648F"/>
    <w:rsid w:val="00906993"/>
    <w:rsid w:val="00907349"/>
    <w:rsid w:val="00907CD5"/>
    <w:rsid w:val="0091004E"/>
    <w:rsid w:val="009103B5"/>
    <w:rsid w:val="009112C2"/>
    <w:rsid w:val="00913033"/>
    <w:rsid w:val="00915F08"/>
    <w:rsid w:val="00917825"/>
    <w:rsid w:val="00921E52"/>
    <w:rsid w:val="00926CB1"/>
    <w:rsid w:val="00927319"/>
    <w:rsid w:val="009273A5"/>
    <w:rsid w:val="009337F9"/>
    <w:rsid w:val="00933834"/>
    <w:rsid w:val="009341C9"/>
    <w:rsid w:val="00935347"/>
    <w:rsid w:val="00935FEF"/>
    <w:rsid w:val="00936098"/>
    <w:rsid w:val="00936795"/>
    <w:rsid w:val="009376F3"/>
    <w:rsid w:val="00940028"/>
    <w:rsid w:val="009420F3"/>
    <w:rsid w:val="00945E85"/>
    <w:rsid w:val="00946C38"/>
    <w:rsid w:val="00950E4E"/>
    <w:rsid w:val="00952B98"/>
    <w:rsid w:val="009554F4"/>
    <w:rsid w:val="00955D80"/>
    <w:rsid w:val="00955EC0"/>
    <w:rsid w:val="00956B35"/>
    <w:rsid w:val="00957AB6"/>
    <w:rsid w:val="00957D46"/>
    <w:rsid w:val="00961ADC"/>
    <w:rsid w:val="00963A2B"/>
    <w:rsid w:val="0096405E"/>
    <w:rsid w:val="00964485"/>
    <w:rsid w:val="009646CC"/>
    <w:rsid w:val="00967FAD"/>
    <w:rsid w:val="009714C3"/>
    <w:rsid w:val="00973007"/>
    <w:rsid w:val="009730C1"/>
    <w:rsid w:val="00975F8F"/>
    <w:rsid w:val="00976C06"/>
    <w:rsid w:val="0097789F"/>
    <w:rsid w:val="00980346"/>
    <w:rsid w:val="009814FB"/>
    <w:rsid w:val="00982778"/>
    <w:rsid w:val="0098454B"/>
    <w:rsid w:val="00985542"/>
    <w:rsid w:val="009857AD"/>
    <w:rsid w:val="00985FC2"/>
    <w:rsid w:val="0098717F"/>
    <w:rsid w:val="0098772B"/>
    <w:rsid w:val="00987D89"/>
    <w:rsid w:val="00987E44"/>
    <w:rsid w:val="00990F6C"/>
    <w:rsid w:val="00991318"/>
    <w:rsid w:val="009915E1"/>
    <w:rsid w:val="00991B5F"/>
    <w:rsid w:val="00992742"/>
    <w:rsid w:val="009978A4"/>
    <w:rsid w:val="009A293A"/>
    <w:rsid w:val="009A2AD7"/>
    <w:rsid w:val="009A373C"/>
    <w:rsid w:val="009A38B8"/>
    <w:rsid w:val="009A4B60"/>
    <w:rsid w:val="009A5566"/>
    <w:rsid w:val="009B0CFC"/>
    <w:rsid w:val="009B1B93"/>
    <w:rsid w:val="009B26A8"/>
    <w:rsid w:val="009B4923"/>
    <w:rsid w:val="009B5887"/>
    <w:rsid w:val="009B6934"/>
    <w:rsid w:val="009C068B"/>
    <w:rsid w:val="009C0710"/>
    <w:rsid w:val="009C179B"/>
    <w:rsid w:val="009C35D5"/>
    <w:rsid w:val="009C435C"/>
    <w:rsid w:val="009C48E4"/>
    <w:rsid w:val="009C52CE"/>
    <w:rsid w:val="009C5B27"/>
    <w:rsid w:val="009C6237"/>
    <w:rsid w:val="009C6F41"/>
    <w:rsid w:val="009D1AFA"/>
    <w:rsid w:val="009D4DD4"/>
    <w:rsid w:val="009D5917"/>
    <w:rsid w:val="009D5F36"/>
    <w:rsid w:val="009D6716"/>
    <w:rsid w:val="009E3111"/>
    <w:rsid w:val="009E4D14"/>
    <w:rsid w:val="009E67FA"/>
    <w:rsid w:val="009E7F86"/>
    <w:rsid w:val="009F0C16"/>
    <w:rsid w:val="009F21C3"/>
    <w:rsid w:val="009F31D8"/>
    <w:rsid w:val="009F3B48"/>
    <w:rsid w:val="009F59B0"/>
    <w:rsid w:val="009F604A"/>
    <w:rsid w:val="00A00440"/>
    <w:rsid w:val="00A013E9"/>
    <w:rsid w:val="00A015ED"/>
    <w:rsid w:val="00A02506"/>
    <w:rsid w:val="00A03891"/>
    <w:rsid w:val="00A03E41"/>
    <w:rsid w:val="00A040CD"/>
    <w:rsid w:val="00A04851"/>
    <w:rsid w:val="00A04B6C"/>
    <w:rsid w:val="00A05471"/>
    <w:rsid w:val="00A1068F"/>
    <w:rsid w:val="00A12C0C"/>
    <w:rsid w:val="00A12E95"/>
    <w:rsid w:val="00A139CA"/>
    <w:rsid w:val="00A13BE3"/>
    <w:rsid w:val="00A15904"/>
    <w:rsid w:val="00A212A5"/>
    <w:rsid w:val="00A21AA7"/>
    <w:rsid w:val="00A24081"/>
    <w:rsid w:val="00A24097"/>
    <w:rsid w:val="00A27B1E"/>
    <w:rsid w:val="00A3092C"/>
    <w:rsid w:val="00A30B57"/>
    <w:rsid w:val="00A34806"/>
    <w:rsid w:val="00A357BC"/>
    <w:rsid w:val="00A40897"/>
    <w:rsid w:val="00A40C82"/>
    <w:rsid w:val="00A40D4C"/>
    <w:rsid w:val="00A41B4E"/>
    <w:rsid w:val="00A42BA6"/>
    <w:rsid w:val="00A4503C"/>
    <w:rsid w:val="00A47548"/>
    <w:rsid w:val="00A50770"/>
    <w:rsid w:val="00A52EFA"/>
    <w:rsid w:val="00A54480"/>
    <w:rsid w:val="00A5457E"/>
    <w:rsid w:val="00A56177"/>
    <w:rsid w:val="00A57483"/>
    <w:rsid w:val="00A57EA9"/>
    <w:rsid w:val="00A62105"/>
    <w:rsid w:val="00A628A2"/>
    <w:rsid w:val="00A66F0E"/>
    <w:rsid w:val="00A70114"/>
    <w:rsid w:val="00A70A5F"/>
    <w:rsid w:val="00A71DCA"/>
    <w:rsid w:val="00A729A6"/>
    <w:rsid w:val="00A72A21"/>
    <w:rsid w:val="00A72B34"/>
    <w:rsid w:val="00A76697"/>
    <w:rsid w:val="00A772F8"/>
    <w:rsid w:val="00A77529"/>
    <w:rsid w:val="00A776EE"/>
    <w:rsid w:val="00A80F12"/>
    <w:rsid w:val="00A824C2"/>
    <w:rsid w:val="00A83473"/>
    <w:rsid w:val="00A86314"/>
    <w:rsid w:val="00A8639A"/>
    <w:rsid w:val="00A90F0B"/>
    <w:rsid w:val="00A93C8A"/>
    <w:rsid w:val="00AA1F1D"/>
    <w:rsid w:val="00AA2411"/>
    <w:rsid w:val="00AA3B1F"/>
    <w:rsid w:val="00AA5279"/>
    <w:rsid w:val="00AA5C1D"/>
    <w:rsid w:val="00AB214C"/>
    <w:rsid w:val="00AB29FC"/>
    <w:rsid w:val="00AB40A7"/>
    <w:rsid w:val="00AB4488"/>
    <w:rsid w:val="00AB44EF"/>
    <w:rsid w:val="00AB54AD"/>
    <w:rsid w:val="00AC1C8F"/>
    <w:rsid w:val="00AC1FA9"/>
    <w:rsid w:val="00AC458F"/>
    <w:rsid w:val="00AC6A85"/>
    <w:rsid w:val="00AC7F00"/>
    <w:rsid w:val="00AD04C6"/>
    <w:rsid w:val="00AD273B"/>
    <w:rsid w:val="00AD56A9"/>
    <w:rsid w:val="00AD6065"/>
    <w:rsid w:val="00AD76E1"/>
    <w:rsid w:val="00AE1357"/>
    <w:rsid w:val="00AE1C4D"/>
    <w:rsid w:val="00AE4F9D"/>
    <w:rsid w:val="00AE7AEF"/>
    <w:rsid w:val="00AF16A7"/>
    <w:rsid w:val="00AF4BD7"/>
    <w:rsid w:val="00B0051A"/>
    <w:rsid w:val="00B0057F"/>
    <w:rsid w:val="00B01B20"/>
    <w:rsid w:val="00B03737"/>
    <w:rsid w:val="00B0393F"/>
    <w:rsid w:val="00B03BE3"/>
    <w:rsid w:val="00B07830"/>
    <w:rsid w:val="00B12F23"/>
    <w:rsid w:val="00B1684D"/>
    <w:rsid w:val="00B17527"/>
    <w:rsid w:val="00B236CA"/>
    <w:rsid w:val="00B26509"/>
    <w:rsid w:val="00B27987"/>
    <w:rsid w:val="00B31B39"/>
    <w:rsid w:val="00B3283C"/>
    <w:rsid w:val="00B33CD9"/>
    <w:rsid w:val="00B347F6"/>
    <w:rsid w:val="00B363D9"/>
    <w:rsid w:val="00B37E62"/>
    <w:rsid w:val="00B41A3A"/>
    <w:rsid w:val="00B425BB"/>
    <w:rsid w:val="00B4336A"/>
    <w:rsid w:val="00B43F1A"/>
    <w:rsid w:val="00B45333"/>
    <w:rsid w:val="00B45BFA"/>
    <w:rsid w:val="00B47135"/>
    <w:rsid w:val="00B47A44"/>
    <w:rsid w:val="00B47AB3"/>
    <w:rsid w:val="00B50AD3"/>
    <w:rsid w:val="00B51423"/>
    <w:rsid w:val="00B51595"/>
    <w:rsid w:val="00B52B7B"/>
    <w:rsid w:val="00B52C00"/>
    <w:rsid w:val="00B53CB2"/>
    <w:rsid w:val="00B54206"/>
    <w:rsid w:val="00B54256"/>
    <w:rsid w:val="00B54D96"/>
    <w:rsid w:val="00B54ECF"/>
    <w:rsid w:val="00B560E4"/>
    <w:rsid w:val="00B567DB"/>
    <w:rsid w:val="00B60857"/>
    <w:rsid w:val="00B631B6"/>
    <w:rsid w:val="00B635D2"/>
    <w:rsid w:val="00B64E0F"/>
    <w:rsid w:val="00B652E5"/>
    <w:rsid w:val="00B70A0B"/>
    <w:rsid w:val="00B7562B"/>
    <w:rsid w:val="00B7622B"/>
    <w:rsid w:val="00B76EDA"/>
    <w:rsid w:val="00B80971"/>
    <w:rsid w:val="00B851C6"/>
    <w:rsid w:val="00B87466"/>
    <w:rsid w:val="00B90160"/>
    <w:rsid w:val="00B920CF"/>
    <w:rsid w:val="00B93311"/>
    <w:rsid w:val="00BA0F88"/>
    <w:rsid w:val="00BA1FE7"/>
    <w:rsid w:val="00BA294F"/>
    <w:rsid w:val="00BA307A"/>
    <w:rsid w:val="00BA35C1"/>
    <w:rsid w:val="00BA3B0C"/>
    <w:rsid w:val="00BB3110"/>
    <w:rsid w:val="00BB4A1B"/>
    <w:rsid w:val="00BB4E7E"/>
    <w:rsid w:val="00BB5645"/>
    <w:rsid w:val="00BB586B"/>
    <w:rsid w:val="00BB5C21"/>
    <w:rsid w:val="00BB7BED"/>
    <w:rsid w:val="00BC131A"/>
    <w:rsid w:val="00BC1E23"/>
    <w:rsid w:val="00BC2394"/>
    <w:rsid w:val="00BC361C"/>
    <w:rsid w:val="00BC3B60"/>
    <w:rsid w:val="00BC59C7"/>
    <w:rsid w:val="00BC5CE0"/>
    <w:rsid w:val="00BC5EA8"/>
    <w:rsid w:val="00BD0A14"/>
    <w:rsid w:val="00BD1BB8"/>
    <w:rsid w:val="00BD61B0"/>
    <w:rsid w:val="00BE0499"/>
    <w:rsid w:val="00BE1316"/>
    <w:rsid w:val="00BE31A2"/>
    <w:rsid w:val="00BE506E"/>
    <w:rsid w:val="00BE6964"/>
    <w:rsid w:val="00BF05BD"/>
    <w:rsid w:val="00BF11FA"/>
    <w:rsid w:val="00BF1220"/>
    <w:rsid w:val="00BF6ABF"/>
    <w:rsid w:val="00BF6DEB"/>
    <w:rsid w:val="00C0349C"/>
    <w:rsid w:val="00C03577"/>
    <w:rsid w:val="00C04AD7"/>
    <w:rsid w:val="00C07785"/>
    <w:rsid w:val="00C12FCE"/>
    <w:rsid w:val="00C13F4B"/>
    <w:rsid w:val="00C14AFA"/>
    <w:rsid w:val="00C14E7B"/>
    <w:rsid w:val="00C14FC5"/>
    <w:rsid w:val="00C20528"/>
    <w:rsid w:val="00C21745"/>
    <w:rsid w:val="00C25848"/>
    <w:rsid w:val="00C25C0F"/>
    <w:rsid w:val="00C26832"/>
    <w:rsid w:val="00C31761"/>
    <w:rsid w:val="00C3257B"/>
    <w:rsid w:val="00C327DD"/>
    <w:rsid w:val="00C32979"/>
    <w:rsid w:val="00C40001"/>
    <w:rsid w:val="00C423BD"/>
    <w:rsid w:val="00C44CD9"/>
    <w:rsid w:val="00C47158"/>
    <w:rsid w:val="00C51205"/>
    <w:rsid w:val="00C52AC9"/>
    <w:rsid w:val="00C53EE2"/>
    <w:rsid w:val="00C54575"/>
    <w:rsid w:val="00C54C77"/>
    <w:rsid w:val="00C56AF7"/>
    <w:rsid w:val="00C57B3C"/>
    <w:rsid w:val="00C6034E"/>
    <w:rsid w:val="00C60D69"/>
    <w:rsid w:val="00C61699"/>
    <w:rsid w:val="00C62A14"/>
    <w:rsid w:val="00C62FAE"/>
    <w:rsid w:val="00C66FA1"/>
    <w:rsid w:val="00C6756D"/>
    <w:rsid w:val="00C67D3E"/>
    <w:rsid w:val="00C67F9A"/>
    <w:rsid w:val="00C706D6"/>
    <w:rsid w:val="00C714AF"/>
    <w:rsid w:val="00C72C44"/>
    <w:rsid w:val="00C7328F"/>
    <w:rsid w:val="00C73356"/>
    <w:rsid w:val="00C74B7E"/>
    <w:rsid w:val="00C74C80"/>
    <w:rsid w:val="00C805CD"/>
    <w:rsid w:val="00C8136D"/>
    <w:rsid w:val="00C83197"/>
    <w:rsid w:val="00C84351"/>
    <w:rsid w:val="00C85EBB"/>
    <w:rsid w:val="00C87730"/>
    <w:rsid w:val="00C87CFB"/>
    <w:rsid w:val="00C90851"/>
    <w:rsid w:val="00C90948"/>
    <w:rsid w:val="00C928E1"/>
    <w:rsid w:val="00C938D5"/>
    <w:rsid w:val="00C95BB3"/>
    <w:rsid w:val="00C96630"/>
    <w:rsid w:val="00C976EB"/>
    <w:rsid w:val="00CA50D8"/>
    <w:rsid w:val="00CA529D"/>
    <w:rsid w:val="00CA5E3D"/>
    <w:rsid w:val="00CB5144"/>
    <w:rsid w:val="00CB5B05"/>
    <w:rsid w:val="00CB6D45"/>
    <w:rsid w:val="00CC184E"/>
    <w:rsid w:val="00CC27B7"/>
    <w:rsid w:val="00CC2967"/>
    <w:rsid w:val="00CC2B3A"/>
    <w:rsid w:val="00CC2B98"/>
    <w:rsid w:val="00CC2C31"/>
    <w:rsid w:val="00CC3C4F"/>
    <w:rsid w:val="00CC4489"/>
    <w:rsid w:val="00CC62C8"/>
    <w:rsid w:val="00CC67F8"/>
    <w:rsid w:val="00CC7F74"/>
    <w:rsid w:val="00CD11C6"/>
    <w:rsid w:val="00CD230D"/>
    <w:rsid w:val="00CD5924"/>
    <w:rsid w:val="00CD5B8F"/>
    <w:rsid w:val="00CD699D"/>
    <w:rsid w:val="00CD78B6"/>
    <w:rsid w:val="00CE08EA"/>
    <w:rsid w:val="00CE1A81"/>
    <w:rsid w:val="00CE2330"/>
    <w:rsid w:val="00CE246A"/>
    <w:rsid w:val="00CE2A0F"/>
    <w:rsid w:val="00CE64F2"/>
    <w:rsid w:val="00CF0A7E"/>
    <w:rsid w:val="00CF0ACD"/>
    <w:rsid w:val="00CF1093"/>
    <w:rsid w:val="00CF215E"/>
    <w:rsid w:val="00CF4685"/>
    <w:rsid w:val="00CF4CD0"/>
    <w:rsid w:val="00CF5E4A"/>
    <w:rsid w:val="00D00243"/>
    <w:rsid w:val="00D003A8"/>
    <w:rsid w:val="00D03EC2"/>
    <w:rsid w:val="00D04D2F"/>
    <w:rsid w:val="00D101D8"/>
    <w:rsid w:val="00D10D32"/>
    <w:rsid w:val="00D11730"/>
    <w:rsid w:val="00D15E59"/>
    <w:rsid w:val="00D17F55"/>
    <w:rsid w:val="00D204AD"/>
    <w:rsid w:val="00D21335"/>
    <w:rsid w:val="00D261E7"/>
    <w:rsid w:val="00D26638"/>
    <w:rsid w:val="00D310C6"/>
    <w:rsid w:val="00D31659"/>
    <w:rsid w:val="00D31D1F"/>
    <w:rsid w:val="00D325A6"/>
    <w:rsid w:val="00D32CF6"/>
    <w:rsid w:val="00D32ED6"/>
    <w:rsid w:val="00D33334"/>
    <w:rsid w:val="00D37D60"/>
    <w:rsid w:val="00D402C1"/>
    <w:rsid w:val="00D408ED"/>
    <w:rsid w:val="00D40A75"/>
    <w:rsid w:val="00D41A7E"/>
    <w:rsid w:val="00D41E7E"/>
    <w:rsid w:val="00D45685"/>
    <w:rsid w:val="00D507BC"/>
    <w:rsid w:val="00D53AE1"/>
    <w:rsid w:val="00D54967"/>
    <w:rsid w:val="00D5535A"/>
    <w:rsid w:val="00D5557D"/>
    <w:rsid w:val="00D5646E"/>
    <w:rsid w:val="00D56C37"/>
    <w:rsid w:val="00D61AB3"/>
    <w:rsid w:val="00D6290C"/>
    <w:rsid w:val="00D64572"/>
    <w:rsid w:val="00D66C73"/>
    <w:rsid w:val="00D72BEF"/>
    <w:rsid w:val="00D7734F"/>
    <w:rsid w:val="00D77733"/>
    <w:rsid w:val="00D80500"/>
    <w:rsid w:val="00D8150B"/>
    <w:rsid w:val="00D82609"/>
    <w:rsid w:val="00D8380F"/>
    <w:rsid w:val="00D83AF5"/>
    <w:rsid w:val="00D8425C"/>
    <w:rsid w:val="00D84B94"/>
    <w:rsid w:val="00D855A4"/>
    <w:rsid w:val="00D858A9"/>
    <w:rsid w:val="00D85D9C"/>
    <w:rsid w:val="00D87C9A"/>
    <w:rsid w:val="00D9079F"/>
    <w:rsid w:val="00D90CC6"/>
    <w:rsid w:val="00D93742"/>
    <w:rsid w:val="00D94559"/>
    <w:rsid w:val="00DA15FD"/>
    <w:rsid w:val="00DA2AF0"/>
    <w:rsid w:val="00DA3E48"/>
    <w:rsid w:val="00DA5600"/>
    <w:rsid w:val="00DA66B0"/>
    <w:rsid w:val="00DA6DFD"/>
    <w:rsid w:val="00DA7154"/>
    <w:rsid w:val="00DA7543"/>
    <w:rsid w:val="00DA7608"/>
    <w:rsid w:val="00DB15F8"/>
    <w:rsid w:val="00DB22B7"/>
    <w:rsid w:val="00DB490F"/>
    <w:rsid w:val="00DC0A02"/>
    <w:rsid w:val="00DC1C63"/>
    <w:rsid w:val="00DC2EB5"/>
    <w:rsid w:val="00DC4449"/>
    <w:rsid w:val="00DD0544"/>
    <w:rsid w:val="00DD0D10"/>
    <w:rsid w:val="00DD1F2D"/>
    <w:rsid w:val="00DD1FE8"/>
    <w:rsid w:val="00DD2C0A"/>
    <w:rsid w:val="00DD2F99"/>
    <w:rsid w:val="00DD36E1"/>
    <w:rsid w:val="00DD42CD"/>
    <w:rsid w:val="00DD597F"/>
    <w:rsid w:val="00DD6D38"/>
    <w:rsid w:val="00DD7800"/>
    <w:rsid w:val="00DD7F01"/>
    <w:rsid w:val="00DE0488"/>
    <w:rsid w:val="00DE1328"/>
    <w:rsid w:val="00DE1536"/>
    <w:rsid w:val="00DE2050"/>
    <w:rsid w:val="00DE2D23"/>
    <w:rsid w:val="00DE3A75"/>
    <w:rsid w:val="00DE4BFC"/>
    <w:rsid w:val="00DF0B76"/>
    <w:rsid w:val="00DF0C29"/>
    <w:rsid w:val="00DF5307"/>
    <w:rsid w:val="00DF6FBA"/>
    <w:rsid w:val="00E0046C"/>
    <w:rsid w:val="00E01885"/>
    <w:rsid w:val="00E01EFE"/>
    <w:rsid w:val="00E01F18"/>
    <w:rsid w:val="00E02323"/>
    <w:rsid w:val="00E02B66"/>
    <w:rsid w:val="00E037D9"/>
    <w:rsid w:val="00E04FC2"/>
    <w:rsid w:val="00E0684F"/>
    <w:rsid w:val="00E068C2"/>
    <w:rsid w:val="00E06CB6"/>
    <w:rsid w:val="00E11FA5"/>
    <w:rsid w:val="00E12B90"/>
    <w:rsid w:val="00E139F4"/>
    <w:rsid w:val="00E13EDC"/>
    <w:rsid w:val="00E1402A"/>
    <w:rsid w:val="00E146B8"/>
    <w:rsid w:val="00E15160"/>
    <w:rsid w:val="00E1658D"/>
    <w:rsid w:val="00E17F92"/>
    <w:rsid w:val="00E20706"/>
    <w:rsid w:val="00E21694"/>
    <w:rsid w:val="00E32099"/>
    <w:rsid w:val="00E324BC"/>
    <w:rsid w:val="00E41B51"/>
    <w:rsid w:val="00E42DE4"/>
    <w:rsid w:val="00E43D2F"/>
    <w:rsid w:val="00E44F32"/>
    <w:rsid w:val="00E454B0"/>
    <w:rsid w:val="00E462FE"/>
    <w:rsid w:val="00E4630F"/>
    <w:rsid w:val="00E47035"/>
    <w:rsid w:val="00E50774"/>
    <w:rsid w:val="00E50965"/>
    <w:rsid w:val="00E51094"/>
    <w:rsid w:val="00E53359"/>
    <w:rsid w:val="00E53918"/>
    <w:rsid w:val="00E560F8"/>
    <w:rsid w:val="00E60D02"/>
    <w:rsid w:val="00E6231A"/>
    <w:rsid w:val="00E63004"/>
    <w:rsid w:val="00E638B3"/>
    <w:rsid w:val="00E65544"/>
    <w:rsid w:val="00E720E7"/>
    <w:rsid w:val="00E7327B"/>
    <w:rsid w:val="00E74B99"/>
    <w:rsid w:val="00E76114"/>
    <w:rsid w:val="00E76A04"/>
    <w:rsid w:val="00E8046B"/>
    <w:rsid w:val="00E80496"/>
    <w:rsid w:val="00E80C62"/>
    <w:rsid w:val="00E82879"/>
    <w:rsid w:val="00E84CB2"/>
    <w:rsid w:val="00E90DD9"/>
    <w:rsid w:val="00E9128E"/>
    <w:rsid w:val="00E92C71"/>
    <w:rsid w:val="00E95CC0"/>
    <w:rsid w:val="00EA065B"/>
    <w:rsid w:val="00EA7CB8"/>
    <w:rsid w:val="00EB0385"/>
    <w:rsid w:val="00EB172A"/>
    <w:rsid w:val="00EB2AD2"/>
    <w:rsid w:val="00EB37E6"/>
    <w:rsid w:val="00EB54C2"/>
    <w:rsid w:val="00EB5AC3"/>
    <w:rsid w:val="00EC060A"/>
    <w:rsid w:val="00EC0784"/>
    <w:rsid w:val="00EC07FF"/>
    <w:rsid w:val="00EC0A55"/>
    <w:rsid w:val="00EC1750"/>
    <w:rsid w:val="00EC1C02"/>
    <w:rsid w:val="00EC37C2"/>
    <w:rsid w:val="00EC409D"/>
    <w:rsid w:val="00EC5F45"/>
    <w:rsid w:val="00EC70E6"/>
    <w:rsid w:val="00EC75B9"/>
    <w:rsid w:val="00ED02DC"/>
    <w:rsid w:val="00ED1CD3"/>
    <w:rsid w:val="00ED342A"/>
    <w:rsid w:val="00ED5330"/>
    <w:rsid w:val="00EE065F"/>
    <w:rsid w:val="00EE0D91"/>
    <w:rsid w:val="00EE1898"/>
    <w:rsid w:val="00EE262F"/>
    <w:rsid w:val="00EE4E2B"/>
    <w:rsid w:val="00EE7488"/>
    <w:rsid w:val="00EE788E"/>
    <w:rsid w:val="00EF130C"/>
    <w:rsid w:val="00EF2036"/>
    <w:rsid w:val="00EF2042"/>
    <w:rsid w:val="00F00AC2"/>
    <w:rsid w:val="00F01143"/>
    <w:rsid w:val="00F01EC2"/>
    <w:rsid w:val="00F024A8"/>
    <w:rsid w:val="00F07BFD"/>
    <w:rsid w:val="00F07D96"/>
    <w:rsid w:val="00F17E88"/>
    <w:rsid w:val="00F22F3D"/>
    <w:rsid w:val="00F2350A"/>
    <w:rsid w:val="00F239D9"/>
    <w:rsid w:val="00F25EC6"/>
    <w:rsid w:val="00F2651C"/>
    <w:rsid w:val="00F304AA"/>
    <w:rsid w:val="00F30999"/>
    <w:rsid w:val="00F30F50"/>
    <w:rsid w:val="00F311C0"/>
    <w:rsid w:val="00F35FCC"/>
    <w:rsid w:val="00F36110"/>
    <w:rsid w:val="00F370EA"/>
    <w:rsid w:val="00F4009D"/>
    <w:rsid w:val="00F41476"/>
    <w:rsid w:val="00F43A5D"/>
    <w:rsid w:val="00F45060"/>
    <w:rsid w:val="00F45304"/>
    <w:rsid w:val="00F47AF2"/>
    <w:rsid w:val="00F50544"/>
    <w:rsid w:val="00F52CE6"/>
    <w:rsid w:val="00F554EA"/>
    <w:rsid w:val="00F55919"/>
    <w:rsid w:val="00F57D3A"/>
    <w:rsid w:val="00F60047"/>
    <w:rsid w:val="00F61D4E"/>
    <w:rsid w:val="00F644E4"/>
    <w:rsid w:val="00F66584"/>
    <w:rsid w:val="00F67A9F"/>
    <w:rsid w:val="00F75033"/>
    <w:rsid w:val="00F75DCA"/>
    <w:rsid w:val="00F77FB3"/>
    <w:rsid w:val="00F80C57"/>
    <w:rsid w:val="00F8139E"/>
    <w:rsid w:val="00F82C45"/>
    <w:rsid w:val="00F836F3"/>
    <w:rsid w:val="00F86B62"/>
    <w:rsid w:val="00F86E28"/>
    <w:rsid w:val="00F8705D"/>
    <w:rsid w:val="00F917BB"/>
    <w:rsid w:val="00F92B47"/>
    <w:rsid w:val="00F9425C"/>
    <w:rsid w:val="00F96E6C"/>
    <w:rsid w:val="00F9735C"/>
    <w:rsid w:val="00F97469"/>
    <w:rsid w:val="00F97536"/>
    <w:rsid w:val="00FA14D4"/>
    <w:rsid w:val="00FA2878"/>
    <w:rsid w:val="00FA3138"/>
    <w:rsid w:val="00FA4557"/>
    <w:rsid w:val="00FA4923"/>
    <w:rsid w:val="00FA565A"/>
    <w:rsid w:val="00FB1085"/>
    <w:rsid w:val="00FB4B03"/>
    <w:rsid w:val="00FB67EE"/>
    <w:rsid w:val="00FB7523"/>
    <w:rsid w:val="00FC0221"/>
    <w:rsid w:val="00FC0D24"/>
    <w:rsid w:val="00FC1452"/>
    <w:rsid w:val="00FC520F"/>
    <w:rsid w:val="00FC5B47"/>
    <w:rsid w:val="00FC708A"/>
    <w:rsid w:val="00FC7A92"/>
    <w:rsid w:val="00FD1FF8"/>
    <w:rsid w:val="00FD2985"/>
    <w:rsid w:val="00FD33B8"/>
    <w:rsid w:val="00FD486D"/>
    <w:rsid w:val="00FE2B2A"/>
    <w:rsid w:val="00FE2E4A"/>
    <w:rsid w:val="00FE37B4"/>
    <w:rsid w:val="00FE50A6"/>
    <w:rsid w:val="00FF311E"/>
    <w:rsid w:val="00FF3BAF"/>
    <w:rsid w:val="00FF5354"/>
    <w:rsid w:val="00FF551A"/>
    <w:rsid w:val="00FF5BBB"/>
    <w:rsid w:val="00FF6F81"/>
    <w:rsid w:val="00FF74D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B83C"/>
  <w15:docId w15:val="{4255C623-F5C1-4B92-8563-C450E49D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mote.budget.gov.ru/public/minfin/selection/view/7694a455-a886-4812-96b1-8f4d2b2617dc?showBackButton=true&amp;competitionType=0&amp;tab=1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fondtimchenko.ru/contests/programs/tuda-gde-semya-2026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nt.obr.so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yastrana.ru/" TargetMode="External"/><Relationship Id="rId23" Type="http://schemas.openxmlformats.org/officeDocument/2006/relationships/hyperlink" Target="https://fondpotanin.ru/competitions/konkurs-sobytiy-dlya-soobshchestva-mynasvyazi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fondtimchenko.ru/contests/programs/dobryy-sport-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2;&#1086;&#1085;&#1076;&#1082;&#1091;&#1083;&#1100;&#1090;&#1091;&#1088;&#1085;&#1099;&#1093;&#1080;&#1085;&#1080;&#1094;&#1080;&#1072;&#1090;&#1080;&#1074;.&#1088;&#1092;/?utm_source=vsekonkursy.ru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4DE3-1AB6-4197-8C3A-00581D85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9826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Александр В. Петрунько</cp:lastModifiedBy>
  <cp:revision>768</cp:revision>
  <cp:lastPrinted>2025-05-23T02:21:00Z</cp:lastPrinted>
  <dcterms:created xsi:type="dcterms:W3CDTF">2025-05-23T01:34:00Z</dcterms:created>
  <dcterms:modified xsi:type="dcterms:W3CDTF">2026-05-13T23:51:00Z</dcterms:modified>
</cp:coreProperties>
</file>