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B1AEE" w14:textId="05D33F71" w:rsidR="00B34F05" w:rsidRDefault="00B34F05" w:rsidP="00B34F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«Педагог-психолог года»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99"/>
        <w:gridCol w:w="2882"/>
        <w:gridCol w:w="5664"/>
      </w:tblGrid>
      <w:tr w:rsidR="00B34F05" w14:paraId="3A803585" w14:textId="77777777" w:rsidTr="00B34F0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F148" w14:textId="77777777" w:rsidR="00B34F05" w:rsidRDefault="00B34F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224F" w14:textId="77777777" w:rsidR="00B34F05" w:rsidRDefault="00B34F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11A8" w14:textId="77777777" w:rsidR="00B34F05" w:rsidRDefault="00B34F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</w:tr>
      <w:tr w:rsidR="00B34F05" w14:paraId="5D0FE306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00D6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7038E" w14:textId="12757073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Кулик Светлана Николаевна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05B6B" w14:textId="2A0FFE5F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Муниципальное общеобразовательное бюджетное учреждение «Средняя общеобразовательная школа №8» Арсеньевского городского округа</w:t>
            </w:r>
          </w:p>
        </w:tc>
      </w:tr>
      <w:tr w:rsidR="00B34F05" w14:paraId="1333F9F7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3E23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3ADA034" w14:textId="4D195F18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Катрич Ольга Владимировна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7BC69" w14:textId="08F05FC7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Муниципальном бюджетном общеобразовательном учреждении «Средняя общеобразовательная школа №8» с. Спасское Спасского муниципального округа</w:t>
            </w:r>
          </w:p>
        </w:tc>
      </w:tr>
      <w:tr w:rsidR="00B34F05" w14:paraId="54296783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28D6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67064C0" w14:textId="238352E6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Качаловой Ольги Александровны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9B0A2" w14:textId="77777777" w:rsidR="00B34F05" w:rsidRPr="00B34F05" w:rsidRDefault="00B34F05" w:rsidP="00B34F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Муниципального дошкольного образовательного бюджетного учреждения </w:t>
            </w:r>
          </w:p>
          <w:p w14:paraId="6BC9DA71" w14:textId="77777777" w:rsidR="00B34F05" w:rsidRPr="00B34F05" w:rsidRDefault="00B34F05" w:rsidP="00B34F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«Детского сада № 13 Лесозаводского муниципального округа»</w:t>
            </w:r>
          </w:p>
          <w:p w14:paraId="70D5C668" w14:textId="39CE1342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Приморского края, г. Лесозаводск</w:t>
            </w:r>
          </w:p>
        </w:tc>
      </w:tr>
      <w:tr w:rsidR="00B34F05" w14:paraId="5460136A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DD70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55FEB27" w14:textId="082262A7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Пивоваровой Светланы Анатольевны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A7C87" w14:textId="77777777" w:rsidR="00B34F05" w:rsidRPr="00B34F05" w:rsidRDefault="00B34F05" w:rsidP="00B34F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Частное дошкольное образовательное учреждение "РЖД детский сад </w:t>
            </w:r>
          </w:p>
          <w:p w14:paraId="0BCD0C5D" w14:textId="14683E1B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N 76", г. Владивосток</w:t>
            </w:r>
          </w:p>
        </w:tc>
      </w:tr>
      <w:tr w:rsidR="00B34F05" w14:paraId="6B49F7A8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BC3A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2B412" w14:textId="2DC3698D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Цебро</w:t>
            </w:r>
            <w:proofErr w:type="spellEnd"/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Елизаветы Викторовны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2D673" w14:textId="08267F52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Муниципальное образовательное бюджетное учреждение «Средняя общеобразовательная школа № 5 Лесозаводского муниципального округа»</w:t>
            </w:r>
          </w:p>
        </w:tc>
      </w:tr>
      <w:tr w:rsidR="00B34F05" w14:paraId="60F9B711" w14:textId="77777777" w:rsidTr="003E04D3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C7DE" w14:textId="77777777" w:rsidR="00B34F05" w:rsidRPr="00B34F05" w:rsidRDefault="00B34F05" w:rsidP="00B34F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64F6A" w14:textId="3C22DD76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Цевелева Татьяна Александровна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DE4A2" w14:textId="2DC84566" w:rsidR="00B34F05" w:rsidRPr="00B34F05" w:rsidRDefault="00B34F05" w:rsidP="00B34F0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№25</w:t>
            </w:r>
          </w:p>
          <w:p w14:paraId="21915F17" w14:textId="16E8FA3D" w:rsidR="00B34F05" w:rsidRPr="00B34F05" w:rsidRDefault="00B34F05" w:rsidP="00B34F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4F0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«ГЕЛИОС» с углублённым изучением отдельных предметов» Находкинского городского округа </w:t>
            </w:r>
          </w:p>
        </w:tc>
      </w:tr>
    </w:tbl>
    <w:p w14:paraId="3D4DF04B" w14:textId="77777777" w:rsidR="00B34F05" w:rsidRPr="00B6315A" w:rsidRDefault="00B34F05" w:rsidP="00B34F0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A8ABA2" w14:textId="77777777" w:rsidR="00B6315A" w:rsidRDefault="00B6315A" w:rsidP="00B6315A">
      <w:pPr>
        <w:jc w:val="center"/>
        <w:rPr>
          <w:rFonts w:ascii="Times New Roman" w:hAnsi="Times New Roman"/>
          <w:b/>
          <w:sz w:val="28"/>
          <w:szCs w:val="28"/>
        </w:rPr>
      </w:pPr>
      <w:r w:rsidRPr="004F47CD">
        <w:rPr>
          <w:rFonts w:ascii="Times New Roman" w:hAnsi="Times New Roman"/>
          <w:b/>
          <w:sz w:val="28"/>
          <w:szCs w:val="28"/>
        </w:rPr>
        <w:t>Номинация «</w:t>
      </w:r>
      <w:r>
        <w:rPr>
          <w:rFonts w:ascii="Times New Roman" w:hAnsi="Times New Roman"/>
          <w:b/>
          <w:sz w:val="28"/>
          <w:szCs w:val="28"/>
        </w:rPr>
        <w:t>Л</w:t>
      </w:r>
      <w:r w:rsidRPr="004F47CD">
        <w:rPr>
          <w:rFonts w:ascii="Times New Roman" w:hAnsi="Times New Roman"/>
          <w:b/>
          <w:sz w:val="28"/>
          <w:szCs w:val="28"/>
        </w:rPr>
        <w:t>огопед года»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99"/>
        <w:gridCol w:w="2882"/>
        <w:gridCol w:w="5664"/>
      </w:tblGrid>
      <w:tr w:rsidR="00B6315A" w14:paraId="0E5A4FE8" w14:textId="77777777" w:rsidTr="00566BD1">
        <w:tc>
          <w:tcPr>
            <w:tcW w:w="799" w:type="dxa"/>
          </w:tcPr>
          <w:p w14:paraId="0ECD2731" w14:textId="77777777" w:rsidR="00B6315A" w:rsidRDefault="00B6315A" w:rsidP="00566B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82" w:type="dxa"/>
          </w:tcPr>
          <w:p w14:paraId="6F654542" w14:textId="77777777" w:rsidR="00B6315A" w:rsidRDefault="00B6315A" w:rsidP="00566B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664" w:type="dxa"/>
          </w:tcPr>
          <w:p w14:paraId="1B1EF99A" w14:textId="77777777" w:rsidR="00B6315A" w:rsidRDefault="00B6315A" w:rsidP="00566B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</w:tr>
      <w:tr w:rsidR="00B6315A" w:rsidRPr="004F47CD" w14:paraId="4529D2CF" w14:textId="77777777" w:rsidTr="00566BD1">
        <w:tc>
          <w:tcPr>
            <w:tcW w:w="799" w:type="dxa"/>
          </w:tcPr>
          <w:p w14:paraId="39B82B48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</w:tcPr>
          <w:p w14:paraId="6961453E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Бирюкова Евгения Вадимовна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3E6E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"Центр развития ребёнка сад №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Лучегорск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Пожарского муниципального округа</w:t>
            </w:r>
          </w:p>
        </w:tc>
      </w:tr>
      <w:tr w:rsidR="00B6315A" w:rsidRPr="004F47CD" w14:paraId="6BAE27A6" w14:textId="77777777" w:rsidTr="00566BD1">
        <w:tc>
          <w:tcPr>
            <w:tcW w:w="799" w:type="dxa"/>
          </w:tcPr>
          <w:p w14:paraId="708928A9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2" w:type="dxa"/>
          </w:tcPr>
          <w:p w14:paraId="58E9D6F3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Духович</w:t>
            </w:r>
            <w:proofErr w:type="spellEnd"/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Эдуардовна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659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"Детский сад № 26" Артёмовский городской округ</w:t>
            </w:r>
          </w:p>
        </w:tc>
      </w:tr>
      <w:tr w:rsidR="00B6315A" w:rsidRPr="004F47CD" w14:paraId="4738ED68" w14:textId="77777777" w:rsidTr="00566BD1">
        <w:tc>
          <w:tcPr>
            <w:tcW w:w="799" w:type="dxa"/>
          </w:tcPr>
          <w:p w14:paraId="13340AE9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2" w:type="dxa"/>
          </w:tcPr>
          <w:p w14:paraId="4E934D02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Игошина Евгения Владимировна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0B2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дошкольное образовательное учреждение «Детский сад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№2» с. Черниговка Черниговский муниципальный округ</w:t>
            </w:r>
          </w:p>
        </w:tc>
      </w:tr>
      <w:tr w:rsidR="00B6315A" w:rsidRPr="004F47CD" w14:paraId="325C75C9" w14:textId="77777777" w:rsidTr="00566BD1">
        <w:tc>
          <w:tcPr>
            <w:tcW w:w="799" w:type="dxa"/>
          </w:tcPr>
          <w:p w14:paraId="6DF89714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82" w:type="dxa"/>
          </w:tcPr>
          <w:p w14:paraId="74C8D479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Коровин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</w:t>
            </w: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Полин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9AF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«Центр развития ребенка – детский сад №29 г. Владивостока»</w:t>
            </w:r>
          </w:p>
        </w:tc>
      </w:tr>
      <w:tr w:rsidR="00B6315A" w:rsidRPr="004F47CD" w14:paraId="3DD4EBE2" w14:textId="77777777" w:rsidTr="00566BD1">
        <w:tc>
          <w:tcPr>
            <w:tcW w:w="799" w:type="dxa"/>
          </w:tcPr>
          <w:p w14:paraId="201F797C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227234494"/>
            <w:r w:rsidRPr="004F47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82" w:type="dxa"/>
          </w:tcPr>
          <w:p w14:paraId="72845F3D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Наговицына Оксана Анатольевна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69527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центр развития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ребенка-детский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 №15 «Солнышко» с. Хороль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Хорольского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округа </w:t>
            </w:r>
          </w:p>
        </w:tc>
      </w:tr>
      <w:tr w:rsidR="00B6315A" w:rsidRPr="004F47CD" w14:paraId="65D1AFD6" w14:textId="77777777" w:rsidTr="00566BD1">
        <w:tc>
          <w:tcPr>
            <w:tcW w:w="799" w:type="dxa"/>
          </w:tcPr>
          <w:p w14:paraId="2C6A1A77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82" w:type="dxa"/>
          </w:tcPr>
          <w:p w14:paraId="7D860724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Невзорова</w:t>
            </w:r>
            <w:proofErr w:type="spellEnd"/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Надежда Геннадьевна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DF6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дошкольное образовательное бюджетное учреждение «Центр развития ребенка – детский сад № 24 «Улыбка»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Арсеньевского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городского округа</w:t>
            </w:r>
          </w:p>
        </w:tc>
      </w:tr>
      <w:tr w:rsidR="00B6315A" w:rsidRPr="004F47CD" w14:paraId="15192D90" w14:textId="77777777" w:rsidTr="00566BD1">
        <w:tc>
          <w:tcPr>
            <w:tcW w:w="799" w:type="dxa"/>
          </w:tcPr>
          <w:p w14:paraId="38538ACC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82" w:type="dxa"/>
          </w:tcPr>
          <w:p w14:paraId="780076B8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Никулина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льга Анатольевна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5D0A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дошкольное образовательное бюджетное учреждение детский сад № 5 г. Уссурийска" Уссурийского городского округа</w:t>
            </w:r>
          </w:p>
        </w:tc>
      </w:tr>
      <w:bookmarkEnd w:id="0"/>
      <w:tr w:rsidR="00B6315A" w:rsidRPr="004F47CD" w14:paraId="2F54BC19" w14:textId="77777777" w:rsidTr="00566BD1">
        <w:tc>
          <w:tcPr>
            <w:tcW w:w="799" w:type="dxa"/>
          </w:tcPr>
          <w:p w14:paraId="01F5BA7E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82" w:type="dxa"/>
          </w:tcPr>
          <w:p w14:paraId="4B002AB2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color w:val="000000"/>
                <w:sz w:val="28"/>
                <w:szCs w:val="28"/>
              </w:rPr>
              <w:t>Первухина Валентина Александровна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CDF9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Краевое государственное образовательное бюджетное учреждение "Владивостокска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коррекционная) общеобразовательная школа-детский сад» Владивостокский городской округ</w:t>
            </w:r>
          </w:p>
        </w:tc>
      </w:tr>
      <w:tr w:rsidR="00B6315A" w:rsidRPr="004F47CD" w14:paraId="1397AAE3" w14:textId="77777777" w:rsidTr="00566BD1">
        <w:tc>
          <w:tcPr>
            <w:tcW w:w="799" w:type="dxa"/>
          </w:tcPr>
          <w:p w14:paraId="60C0E179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82" w:type="dxa"/>
          </w:tcPr>
          <w:p w14:paraId="6296C95A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CD4669">
              <w:rPr>
                <w:rFonts w:ascii="Times New Roman" w:hAnsi="Times New Roman"/>
                <w:sz w:val="28"/>
                <w:szCs w:val="28"/>
              </w:rPr>
              <w:t>Дудник Алла Александровна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F33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EB28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Муниципальным дошкольным образовательным учреждением «Детский сад №2» с. Черниговка </w:t>
            </w:r>
            <w:r w:rsidRPr="004D0315">
              <w:rPr>
                <w:rFonts w:ascii="Times New Roman" w:hAnsi="Times New Roman"/>
                <w:color w:val="000000"/>
                <w:sz w:val="28"/>
                <w:szCs w:val="28"/>
              </w:rPr>
              <w:t>Черниговский муниципальный округ</w:t>
            </w:r>
          </w:p>
        </w:tc>
      </w:tr>
      <w:tr w:rsidR="00B6315A" w:rsidRPr="004F47CD" w14:paraId="1596B64E" w14:textId="77777777" w:rsidTr="00566BD1">
        <w:tc>
          <w:tcPr>
            <w:tcW w:w="799" w:type="dxa"/>
          </w:tcPr>
          <w:p w14:paraId="3C837465" w14:textId="77777777" w:rsidR="00B6315A" w:rsidRPr="004F47CD" w:rsidRDefault="00B6315A" w:rsidP="00566B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82" w:type="dxa"/>
          </w:tcPr>
          <w:p w14:paraId="1A152DCC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 w:rsidRPr="004F47CD">
              <w:rPr>
                <w:rFonts w:ascii="Times New Roman" w:hAnsi="Times New Roman"/>
                <w:sz w:val="28"/>
                <w:szCs w:val="28"/>
              </w:rPr>
              <w:t>Шалаева Юлия Сергеевна</w:t>
            </w:r>
          </w:p>
        </w:tc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9C30" w14:textId="77777777" w:rsidR="00B6315A" w:rsidRPr="004F47CD" w:rsidRDefault="00B6315A" w:rsidP="00566B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образовательное учреждение «Средняя образовательная школа №8»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Спасское </w:t>
            </w:r>
            <w:r>
              <w:rPr>
                <w:rFonts w:ascii="Times New Roman" w:hAnsi="Times New Roman"/>
                <w:sz w:val="28"/>
                <w:szCs w:val="28"/>
              </w:rPr>
              <w:t>Спасский муниципальный округ г. Спасск-Дальний</w:t>
            </w:r>
          </w:p>
        </w:tc>
      </w:tr>
    </w:tbl>
    <w:p w14:paraId="51DC9225" w14:textId="77777777" w:rsidR="00B6315A" w:rsidRPr="004F47CD" w:rsidRDefault="00B6315A" w:rsidP="00B6315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9EFDAC6" w14:textId="77777777" w:rsidR="00B6315A" w:rsidRPr="00B6315A" w:rsidRDefault="00B6315A" w:rsidP="00B34F05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14:paraId="11EBB159" w14:textId="77777777" w:rsidR="00D73303" w:rsidRDefault="00D73303"/>
    <w:sectPr w:rsidR="00D7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3C"/>
    <w:rsid w:val="00B34F05"/>
    <w:rsid w:val="00B6315A"/>
    <w:rsid w:val="00D73303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2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0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F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0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F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Бабийчук</dc:creator>
  <cp:lastModifiedBy>Татьяна И. Бондаренко</cp:lastModifiedBy>
  <cp:revision>2</cp:revision>
  <dcterms:created xsi:type="dcterms:W3CDTF">2026-04-20T05:44:00Z</dcterms:created>
  <dcterms:modified xsi:type="dcterms:W3CDTF">2026-04-20T05:44:00Z</dcterms:modified>
</cp:coreProperties>
</file>