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23" w:rsidRPr="00FE1623" w:rsidRDefault="00FE1623" w:rsidP="00FE1623">
      <w:pPr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36"/>
          <w:szCs w:val="48"/>
        </w:rPr>
      </w:pPr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36"/>
          <w:szCs w:val="48"/>
        </w:rPr>
        <w:t>Муниципальное бюджетное общеобразовательное учреждение «Гимназия №2 г.</w:t>
      </w:r>
      <w:r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36"/>
          <w:szCs w:val="48"/>
        </w:rPr>
        <w:t xml:space="preserve"> </w:t>
      </w:r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36"/>
          <w:szCs w:val="48"/>
        </w:rPr>
        <w:t>Владивостока»</w:t>
      </w:r>
    </w:p>
    <w:p w:rsidR="00FE1623" w:rsidRDefault="00FE1623" w:rsidP="00FE1623">
      <w:pPr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>Краевой методический семинар</w:t>
      </w:r>
      <w:r w:rsidRPr="00FE1623">
        <w:rPr>
          <w:rFonts w:ascii="Times New Roman" w:eastAsia="Arial" w:hAnsi="Times New Roman" w:cs="Times New Roman"/>
          <w:color w:val="44546A" w:themeColor="dark2"/>
          <w:kern w:val="24"/>
          <w:sz w:val="48"/>
          <w:szCs w:val="48"/>
        </w:rPr>
        <w:br/>
      </w:r>
      <w:r w:rsidR="002742E1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 xml:space="preserve">«Оценка </w:t>
      </w:r>
      <w:proofErr w:type="spellStart"/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>метапредметных</w:t>
      </w:r>
      <w:proofErr w:type="spellEnd"/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 xml:space="preserve"> результатов </w:t>
      </w: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 xml:space="preserve">освоения образовательных программ </w:t>
      </w: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  <w:r w:rsidRPr="00FE1623"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>общего образования»</w:t>
      </w:r>
    </w:p>
    <w:p w:rsidR="00384BBD" w:rsidRDefault="00384BBD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  <w:r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  <w:t>Трек №2</w:t>
      </w: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BB6D32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2129663</wp:posOffset>
            </wp:positionH>
            <wp:positionV relativeFrom="paragraph">
              <wp:posOffset>2692</wp:posOffset>
            </wp:positionV>
            <wp:extent cx="2403069" cy="2403069"/>
            <wp:effectExtent l="0" t="0" r="0" b="0"/>
            <wp:wrapThrough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3069" cy="240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FE1623" w:rsidRDefault="00FE1623" w:rsidP="00FE1623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44546A" w:themeColor="dark2"/>
          <w:kern w:val="24"/>
          <w:sz w:val="48"/>
          <w:szCs w:val="48"/>
        </w:rPr>
      </w:pPr>
    </w:p>
    <w:p w:rsidR="002742E1" w:rsidRDefault="00FE1623" w:rsidP="00FE1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A5">
        <w:rPr>
          <w:rFonts w:ascii="Times New Roman" w:hAnsi="Times New Roman" w:cs="Times New Roman"/>
          <w:b/>
          <w:bCs/>
          <w:sz w:val="24"/>
          <w:szCs w:val="24"/>
        </w:rPr>
        <w:t>Владивосток, 17.0</w:t>
      </w:r>
      <w:r w:rsidR="00384B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36A5">
        <w:rPr>
          <w:rFonts w:ascii="Times New Roman" w:hAnsi="Times New Roman" w:cs="Times New Roman"/>
          <w:b/>
          <w:bCs/>
          <w:sz w:val="24"/>
          <w:szCs w:val="24"/>
        </w:rPr>
        <w:t>.2026 года</w:t>
      </w:r>
      <w:r w:rsidR="002742E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E1623" w:rsidRPr="00B736A5" w:rsidRDefault="00FE1623" w:rsidP="00FE1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7735"/>
      </w:tblGrid>
      <w:tr w:rsidR="00CA0204" w:rsidRPr="00CA0204" w:rsidTr="00C42127">
        <w:tc>
          <w:tcPr>
            <w:tcW w:w="5000" w:type="pct"/>
            <w:gridSpan w:val="2"/>
            <w:shd w:val="clear" w:color="auto" w:fill="auto"/>
          </w:tcPr>
          <w:p w:rsidR="007161EC" w:rsidRPr="00CA0204" w:rsidRDefault="00A60DFA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Краевой методический семинар</w:t>
            </w:r>
          </w:p>
          <w:p w:rsidR="0063584C" w:rsidRPr="00400CC8" w:rsidRDefault="00477756" w:rsidP="001C4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A0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B30796" w:rsidRPr="00B3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Оценка  </w:t>
            </w:r>
            <w:proofErr w:type="spellStart"/>
            <w:r w:rsidR="00B30796" w:rsidRPr="00B3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="00B30796" w:rsidRPr="00B3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результатов освоения образовательных программ общего образования</w:t>
            </w:r>
            <w:r w:rsidR="00652A2A" w:rsidRPr="00652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374C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 трек №2</w:t>
            </w:r>
          </w:p>
        </w:tc>
      </w:tr>
      <w:tr w:rsidR="00CA0204" w:rsidRPr="00CA0204" w:rsidTr="002A624E">
        <w:tc>
          <w:tcPr>
            <w:tcW w:w="1309" w:type="pct"/>
            <w:shd w:val="clear" w:color="auto" w:fill="auto"/>
            <w:vAlign w:val="center"/>
          </w:tcPr>
          <w:p w:rsidR="00296E09" w:rsidRPr="00CA0204" w:rsidRDefault="00CB4028" w:rsidP="00500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  <w:r w:rsidR="00500686"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, в</w:t>
            </w:r>
            <w:r w:rsidR="0069425B"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ремя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57B6A" w:rsidRPr="00CA0204" w:rsidRDefault="001710AD" w:rsidP="0037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A45D9D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4C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  <w:r w:rsidR="00C963AA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00686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года, с </w:t>
            </w:r>
            <w:r w:rsidR="007161EC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 до 1</w:t>
            </w:r>
            <w:r w:rsidR="0009181F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A498B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74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20521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A0204" w:rsidRPr="00CA0204" w:rsidTr="002A624E">
        <w:tc>
          <w:tcPr>
            <w:tcW w:w="1309" w:type="pct"/>
            <w:shd w:val="clear" w:color="auto" w:fill="auto"/>
            <w:vAlign w:val="center"/>
          </w:tcPr>
          <w:p w:rsidR="00296E09" w:rsidRPr="00CA0204" w:rsidRDefault="0069425B" w:rsidP="0065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57B6A" w:rsidRPr="00CA0204" w:rsidRDefault="00716940" w:rsidP="00BA5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914495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олодые </w:t>
            </w:r>
            <w:r w:rsidR="007B5942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  <w:r w:rsidR="00BA5E6A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организаций Приморского края</w:t>
            </w:r>
          </w:p>
        </w:tc>
      </w:tr>
      <w:tr w:rsidR="001A2822" w:rsidRPr="00CA0204" w:rsidTr="002A624E">
        <w:tc>
          <w:tcPr>
            <w:tcW w:w="1309" w:type="pct"/>
            <w:shd w:val="clear" w:color="auto" w:fill="auto"/>
            <w:vAlign w:val="center"/>
          </w:tcPr>
          <w:p w:rsidR="00296E09" w:rsidRPr="00CA0204" w:rsidRDefault="0069425B" w:rsidP="0065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  <w:r w:rsidR="00B543C5" w:rsidRPr="00CA02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57B6A" w:rsidRPr="00CA0204" w:rsidRDefault="00AE73E2" w:rsidP="00AE7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24513F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«Гимназия №</w:t>
            </w:r>
            <w:r w:rsidR="00071E68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513F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г. Владивостока»</w:t>
            </w:r>
            <w:r w:rsidR="00B543C5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161EC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Океанский проспект, 143</w:t>
            </w:r>
            <w:r w:rsidR="0024513F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85BD5" w:rsidRPr="00CA0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953E42" w:rsidRPr="00CA0204" w:rsidRDefault="00953E42" w:rsidP="00236650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4"/>
        <w:gridCol w:w="1249"/>
        <w:gridCol w:w="3194"/>
        <w:gridCol w:w="4541"/>
      </w:tblGrid>
      <w:tr w:rsidR="00CA0204" w:rsidRPr="00CA0204" w:rsidTr="002A624E">
        <w:trPr>
          <w:trHeight w:val="274"/>
        </w:trPr>
        <w:tc>
          <w:tcPr>
            <w:tcW w:w="713" w:type="pct"/>
            <w:shd w:val="clear" w:color="auto" w:fill="auto"/>
          </w:tcPr>
          <w:p w:rsidR="00652823" w:rsidRPr="00CA0204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CA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96" w:type="pct"/>
            <w:shd w:val="clear" w:color="auto" w:fill="auto"/>
          </w:tcPr>
          <w:p w:rsidR="00652823" w:rsidRPr="00CA0204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1524" w:type="pct"/>
            <w:tcBorders>
              <w:right w:val="single" w:sz="4" w:space="0" w:color="auto"/>
            </w:tcBorders>
            <w:shd w:val="clear" w:color="auto" w:fill="auto"/>
          </w:tcPr>
          <w:p w:rsidR="00652823" w:rsidRPr="00CA0204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Событие</w:t>
            </w:r>
          </w:p>
        </w:tc>
        <w:tc>
          <w:tcPr>
            <w:tcW w:w="2167" w:type="pct"/>
            <w:tcBorders>
              <w:left w:val="single" w:sz="4" w:space="0" w:color="auto"/>
            </w:tcBorders>
            <w:shd w:val="clear" w:color="auto" w:fill="auto"/>
          </w:tcPr>
          <w:p w:rsidR="00652823" w:rsidRPr="00CA0204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</w:t>
            </w:r>
          </w:p>
        </w:tc>
      </w:tr>
      <w:tr w:rsidR="00CA0204" w:rsidRPr="00CA0204" w:rsidTr="002A624E">
        <w:trPr>
          <w:trHeight w:val="409"/>
        </w:trPr>
        <w:tc>
          <w:tcPr>
            <w:tcW w:w="713" w:type="pct"/>
            <w:shd w:val="clear" w:color="auto" w:fill="auto"/>
            <w:vAlign w:val="center"/>
          </w:tcPr>
          <w:p w:rsidR="002A052C" w:rsidRPr="00CA0204" w:rsidRDefault="002A052C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9.30-9.55</w:t>
            </w:r>
          </w:p>
        </w:tc>
        <w:tc>
          <w:tcPr>
            <w:tcW w:w="596" w:type="pct"/>
            <w:shd w:val="clear" w:color="auto" w:fill="auto"/>
          </w:tcPr>
          <w:p w:rsidR="002A052C" w:rsidRPr="00CA0204" w:rsidRDefault="002A052C" w:rsidP="00FE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Холл</w:t>
            </w:r>
          </w:p>
          <w:p w:rsidR="002A052C" w:rsidRPr="00CA0204" w:rsidRDefault="002A052C" w:rsidP="00FE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этажа</w:t>
            </w:r>
          </w:p>
        </w:tc>
        <w:tc>
          <w:tcPr>
            <w:tcW w:w="3691" w:type="pct"/>
            <w:gridSpan w:val="2"/>
            <w:shd w:val="clear" w:color="auto" w:fill="auto"/>
            <w:vAlign w:val="center"/>
          </w:tcPr>
          <w:p w:rsidR="002A052C" w:rsidRPr="00CA0204" w:rsidRDefault="002A052C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Встреча участников, регистрация</w:t>
            </w:r>
          </w:p>
        </w:tc>
      </w:tr>
      <w:tr w:rsidR="00993680" w:rsidRPr="00CA0204" w:rsidTr="002A624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Pr="00CA0204" w:rsidRDefault="00993680" w:rsidP="00B54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10.00-10.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993680" w:rsidRDefault="00993680" w:rsidP="002C29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28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Конференц-зал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993680" w:rsidRPr="0076770F" w:rsidRDefault="00993680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участниками семинара. Коммуникативный тренинг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Pr="00CA0204" w:rsidRDefault="00993680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Прокопенко Валентина Владимировна, педагог-психолог Гимназии №2</w:t>
            </w:r>
          </w:p>
        </w:tc>
      </w:tr>
      <w:tr w:rsidR="00993680" w:rsidRPr="00CA0204" w:rsidTr="002A624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Pr="00CA0204" w:rsidRDefault="00993680" w:rsidP="002C29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993680" w:rsidRPr="00CA0204" w:rsidRDefault="00993680" w:rsidP="001C4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D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Уровневый и комплексный подходы как принципы реализации системы оценки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Pr="00CA0204" w:rsidRDefault="00993680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Сеничева</w:t>
            </w:r>
            <w:proofErr w:type="spellEnd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Юлия Алексеевна, </w:t>
            </w: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993680" w:rsidRPr="00CA0204" w:rsidRDefault="00993680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«Приморский краевой институт развития образования»</w:t>
            </w:r>
          </w:p>
        </w:tc>
      </w:tr>
      <w:tr w:rsidR="00993680" w:rsidRPr="00CA0204" w:rsidTr="002C29C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10.45-12.30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Default="00993680" w:rsidP="002C29CE">
            <w:pPr>
              <w:jc w:val="center"/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993680" w:rsidRPr="0076770F" w:rsidRDefault="00993680" w:rsidP="003C6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  <w:r w:rsidR="00274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«Итоговая предметная проектная задача: «Построй дом»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Лимберг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Татьяна Вячеславовна, заместитель директора по УВР Гимназии №2</w:t>
            </w:r>
          </w:p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Сеничева</w:t>
            </w:r>
            <w:proofErr w:type="spellEnd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Юлия Алексеевна, </w:t>
            </w: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«Приморский краевой институт развития образования»</w:t>
            </w:r>
          </w:p>
        </w:tc>
      </w:tr>
      <w:tr w:rsidR="00993680" w:rsidRPr="00CA0204" w:rsidTr="003C607D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Default="00993680" w:rsidP="002C29CE">
            <w:pPr>
              <w:jc w:val="center"/>
            </w:pPr>
          </w:p>
        </w:tc>
        <w:tc>
          <w:tcPr>
            <w:tcW w:w="3691" w:type="pct"/>
            <w:gridSpan w:val="2"/>
            <w:shd w:val="clear" w:color="auto" w:fill="auto"/>
            <w:vAlign w:val="center"/>
          </w:tcPr>
          <w:p w:rsidR="00993680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Кофе-брейк</w:t>
            </w:r>
          </w:p>
        </w:tc>
      </w:tr>
      <w:tr w:rsidR="00993680" w:rsidRPr="00CA0204" w:rsidTr="002C29C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Default="00993680" w:rsidP="00993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13.00-13.40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Default="00993680" w:rsidP="002C29CE">
            <w:pPr>
              <w:jc w:val="center"/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993680" w:rsidRPr="00075AB7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5A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 предметных учебных заданий и форм организации учебной деятельности</w:t>
            </w:r>
          </w:p>
          <w:p w:rsidR="00993680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A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оценке </w:t>
            </w:r>
            <w:proofErr w:type="spellStart"/>
            <w:r w:rsidRPr="00075A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075A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результатов  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Сеничева</w:t>
            </w:r>
            <w:proofErr w:type="spellEnd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Юлия Алексеевна, </w:t>
            </w: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993680" w:rsidRPr="00CA0204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«Приморский краевой институт развития образования»</w:t>
            </w:r>
          </w:p>
        </w:tc>
      </w:tr>
      <w:tr w:rsidR="00993680" w:rsidRPr="00CA0204" w:rsidTr="002C29C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13.40-14.40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Pr="00AD2823" w:rsidRDefault="00993680" w:rsidP="002C29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993680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  <w:r w:rsidR="00274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«Конструируем проверочную работу»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Лимберг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Татьяна Вячеславовна, заместитель директора по УВР Гимназии №2</w:t>
            </w:r>
          </w:p>
          <w:p w:rsidR="00993680" w:rsidRPr="00CA0204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Сеничева</w:t>
            </w:r>
            <w:proofErr w:type="spellEnd"/>
            <w:r w:rsidRPr="00CA02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Юлия Алексеевна, </w:t>
            </w: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993680" w:rsidRPr="00CA0204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0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«Приморский краевой институт развития образования»</w:t>
            </w:r>
          </w:p>
        </w:tc>
      </w:tr>
      <w:tr w:rsidR="00993680" w:rsidRPr="00CA0204" w:rsidTr="002C29CE">
        <w:trPr>
          <w:trHeight w:val="277"/>
        </w:trPr>
        <w:tc>
          <w:tcPr>
            <w:tcW w:w="713" w:type="pct"/>
            <w:shd w:val="clear" w:color="auto" w:fill="auto"/>
            <w:vAlign w:val="center"/>
          </w:tcPr>
          <w:p w:rsidR="00993680" w:rsidRDefault="00993680" w:rsidP="002C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14.40-15.00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993680" w:rsidRPr="00AD2823" w:rsidRDefault="00993680" w:rsidP="002C29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993680" w:rsidRDefault="00993680" w:rsidP="0007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993680" w:rsidRDefault="0099368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Лимберг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Татьяна Вячеславовна, заместитель директора по УВР Гимназии №2</w:t>
            </w:r>
          </w:p>
        </w:tc>
      </w:tr>
      <w:bookmarkEnd w:id="0"/>
    </w:tbl>
    <w:p w:rsidR="003B7404" w:rsidRDefault="003B7404" w:rsidP="008919B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F3DF2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proofErr w:type="spellEnd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в школе по ФГОС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 — это результаты обучения, не связанные со знаниями и умениями в конкретных сферах, а связанные с общими навыками. Они включают освоенные универсальные учебные действия (УУД) и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пон</w:t>
      </w:r>
      <w:r w:rsidR="003B740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тия. </w:t>
      </w:r>
    </w:p>
    <w:p w:rsidR="008919B0" w:rsidRPr="008919B0" w:rsidRDefault="008919B0" w:rsidP="002A6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</w:t>
      </w:r>
      <w:proofErr w:type="spellStart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результатов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9B0" w:rsidRPr="008919B0" w:rsidRDefault="008919B0" w:rsidP="002A624E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>Формируются не на одном школьном предмете, а в ходе всего обучения.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>Необходимы для решения как образовательных задач, так и различных жизненных ситуаций.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>Помогают ученикам адаптироваться к различным ситуациям, принимать обоснованные решения.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перечислены во ФГОС — они отличаются для начального, общего и среднего образования</w:t>
      </w:r>
      <w:r w:rsidR="002F3D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В школе делают акцент на познавательных, коммуникативных и регулятивных УУД. Некоторые виды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умение планировать собственную деятельность в соответствии с поставленной задачей и условиями её реализации, контролировать и оценивать свои действия.</w:t>
      </w:r>
    </w:p>
    <w:p w:rsidR="008919B0" w:rsidRPr="008919B0" w:rsidRDefault="008919B0" w:rsidP="002A624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способность принимать и сохранять учебную цель и задачи, умение осуществлять информационный поиск, сбор и выделение существенной информации из различных источников.</w:t>
      </w:r>
    </w:p>
    <w:p w:rsidR="008919B0" w:rsidRPr="008919B0" w:rsidRDefault="008919B0" w:rsidP="002A624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умение сотрудничать с педагогом и сверстниками при решении учебных проблем, слушать и вступать в диалог, выражать и отстаивать свою точку зрения.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Важно учитывать, что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результаты взаимосвязаны: например, развитие критического мышления может способствовать развитию коммуникативных навыков и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используются, </w:t>
      </w:r>
      <w:proofErr w:type="gramStart"/>
      <w:r w:rsidRPr="008919B0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8919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9B0" w:rsidRPr="008919B0" w:rsidRDefault="008919B0" w:rsidP="002A624E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Критерий «понимание»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определяет уровень осознанного восприятия универсального учебного действия как последовательности операций. Учитывается адекватность понимания, отсутствие фактических ошибок, полнота раскрытия.</w:t>
      </w:r>
    </w:p>
    <w:p w:rsidR="008919B0" w:rsidRPr="008919B0" w:rsidRDefault="008919B0" w:rsidP="002A624E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Критерий «применение»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свидетельствует о готовности обучающегося использовать универсальное учебное действие независимо от предметного содержания.</w:t>
      </w:r>
    </w:p>
    <w:p w:rsidR="008919B0" w:rsidRPr="008919B0" w:rsidRDefault="008919B0" w:rsidP="002A624E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Критерий «творческое использование»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определяет наличие и уровень выполнения заданий, требующих воображения, инициативы, импровизации. Учитывается оригинальность, новизна, самостоятельность.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может проводиться в ходе изучения учебных предметов (формирующее оценивание) или в ходе итоговой оценки (защиты итогового индивидуального проекта</w:t>
      </w:r>
      <w:r w:rsidR="002F3DF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достижения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Некоторые методы достижения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8919B0" w:rsidRPr="008919B0" w:rsidRDefault="008919B0" w:rsidP="002A624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 и исследовательская деятельность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gramStart"/>
      <w:r w:rsidRPr="008919B0">
        <w:rPr>
          <w:rFonts w:ascii="Times New Roman" w:eastAsia="Times New Roman" w:hAnsi="Times New Roman" w:cs="Times New Roman"/>
          <w:sz w:val="24"/>
          <w:szCs w:val="24"/>
        </w:rPr>
        <w:t>в ходе</w:t>
      </w:r>
      <w:proofErr w:type="gram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которой школьники учатся планировать свою работу и распределять задачи, собирать и анализировать информацию по предмету, делать выводы и аргументировать свою точку зрения.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Метапредметный</w:t>
      </w:r>
      <w:proofErr w:type="spellEnd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урок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включает мотивацию к действию, анализ знаний, которые помогут правильно действовать, поиск и применение конкретных способов действия. Например, урок начинают с обобщения ранее известной информации и создания ситуации, в которой ученики понимают, что им недостаточно этих знаний.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spellStart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межпредметных</w:t>
      </w:r>
      <w:proofErr w:type="spellEnd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связей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> — например, в процессе изучения естественно-научных учебных предметов необходимо создать условия для формирования у обучающихся общих способов действий, которые путём широкого переноса могут быть использованы для решения познавательных задач как в стандартной, так и в нестандартной ситуации. </w:t>
      </w:r>
      <w:r w:rsidR="002F3DF2" w:rsidRPr="0089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9B0" w:rsidRPr="008919B0" w:rsidRDefault="008919B0" w:rsidP="002A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Важно, чтобы достижение </w:t>
      </w:r>
      <w:proofErr w:type="spellStart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результатов было тесно взаимосвязано с достижением предметных результатов</w:t>
      </w:r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 — деятельность обучающихся, которые вначале выполняют конкретно-практические действия при освоении предметного содержания, должна постепенно обогащаться действиями, направленными на овладение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знаниями и </w:t>
      </w:r>
      <w:proofErr w:type="spellStart"/>
      <w:r w:rsidRPr="008919B0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8919B0">
        <w:rPr>
          <w:rFonts w:ascii="Times New Roman" w:eastAsia="Times New Roman" w:hAnsi="Times New Roman" w:cs="Times New Roman"/>
          <w:sz w:val="24"/>
          <w:szCs w:val="24"/>
        </w:rPr>
        <w:t xml:space="preserve"> умениями. </w:t>
      </w:r>
    </w:p>
    <w:p w:rsidR="002A624E" w:rsidRDefault="002A624E" w:rsidP="00D14C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EB277A">
        <w:rPr>
          <w:rFonts w:ascii="Times New Roman" w:hAnsi="Times New Roman" w:cs="Times New Roman"/>
          <w:b/>
          <w:bCs/>
          <w:sz w:val="44"/>
          <w:szCs w:val="28"/>
        </w:rPr>
        <w:t xml:space="preserve">Перечень (кодификатор) проверяемых требований к </w:t>
      </w:r>
      <w:proofErr w:type="spellStart"/>
      <w:r w:rsidRPr="00EB277A">
        <w:rPr>
          <w:rFonts w:ascii="Times New Roman" w:hAnsi="Times New Roman" w:cs="Times New Roman"/>
          <w:b/>
          <w:bCs/>
          <w:sz w:val="44"/>
          <w:szCs w:val="28"/>
        </w:rPr>
        <w:t>метапредметным</w:t>
      </w:r>
      <w:proofErr w:type="spellEnd"/>
      <w:r w:rsidRPr="00EB277A">
        <w:rPr>
          <w:rFonts w:ascii="Times New Roman" w:hAnsi="Times New Roman" w:cs="Times New Roman"/>
          <w:b/>
          <w:bCs/>
          <w:sz w:val="44"/>
          <w:szCs w:val="28"/>
        </w:rPr>
        <w:t xml:space="preserve"> результатам освоения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b/>
          <w:bCs/>
          <w:sz w:val="44"/>
          <w:szCs w:val="28"/>
        </w:rPr>
        <w:t>, основного общего образования и среднего общего образования</w:t>
      </w: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Pr="00EB277A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EB277A">
        <w:rPr>
          <w:rFonts w:ascii="Times New Roman" w:hAnsi="Times New Roman" w:cs="Times New Roman"/>
          <w:bCs/>
          <w:sz w:val="36"/>
        </w:rPr>
        <w:t xml:space="preserve">(Приказ </w:t>
      </w:r>
      <w:proofErr w:type="spellStart"/>
      <w:r w:rsidRPr="00EB277A">
        <w:rPr>
          <w:rFonts w:ascii="Times New Roman" w:hAnsi="Times New Roman" w:cs="Times New Roman"/>
          <w:bCs/>
          <w:sz w:val="36"/>
        </w:rPr>
        <w:t>Минпросвещени</w:t>
      </w:r>
      <w:r>
        <w:rPr>
          <w:rFonts w:ascii="Times New Roman" w:hAnsi="Times New Roman" w:cs="Times New Roman"/>
          <w:bCs/>
          <w:sz w:val="36"/>
        </w:rPr>
        <w:t>я</w:t>
      </w:r>
      <w:proofErr w:type="spellEnd"/>
      <w:r>
        <w:rPr>
          <w:rFonts w:ascii="Times New Roman" w:hAnsi="Times New Roman" w:cs="Times New Roman"/>
          <w:bCs/>
          <w:sz w:val="36"/>
        </w:rPr>
        <w:t xml:space="preserve"> России от 9 октября 2024 г. №</w:t>
      </w:r>
      <w:r w:rsidRPr="00EB277A">
        <w:rPr>
          <w:rFonts w:ascii="Times New Roman" w:hAnsi="Times New Roman" w:cs="Times New Roman"/>
          <w:bCs/>
          <w:sz w:val="36"/>
        </w:rPr>
        <w:t>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r w:rsidRPr="00EB277A">
        <w:rPr>
          <w:rFonts w:ascii="Times New Roman" w:hAnsi="Times New Roman" w:cs="Times New Roman"/>
          <w:b/>
          <w:bCs/>
          <w:sz w:val="44"/>
          <w:szCs w:val="28"/>
        </w:rPr>
        <w:t xml:space="preserve"> </w:t>
      </w: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2A624E" w:rsidRPr="00EB277A" w:rsidRDefault="002A624E" w:rsidP="002A624E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EB277A">
        <w:rPr>
          <w:rFonts w:ascii="Times New Roman" w:hAnsi="Times New Roman" w:cs="Times New Roman"/>
          <w:b/>
          <w:bCs/>
          <w:sz w:val="44"/>
          <w:szCs w:val="28"/>
        </w:rPr>
        <w:br w:type="page"/>
      </w:r>
    </w:p>
    <w:p w:rsidR="002A624E" w:rsidRPr="00B01448" w:rsidRDefault="002A624E" w:rsidP="002A6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4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(кодификатор) проверяемых требований к </w:t>
      </w:r>
      <w:proofErr w:type="spellStart"/>
      <w:r w:rsidRPr="00B01448">
        <w:rPr>
          <w:rFonts w:ascii="Times New Roman" w:hAnsi="Times New Roman" w:cs="Times New Roman"/>
          <w:b/>
          <w:bCs/>
          <w:sz w:val="28"/>
          <w:szCs w:val="28"/>
        </w:rPr>
        <w:t>метапредметным</w:t>
      </w:r>
      <w:proofErr w:type="spellEnd"/>
      <w:r w:rsidRPr="00B0144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 освоения основной образовательной программы начального общего образования</w:t>
      </w:r>
    </w:p>
    <w:p w:rsidR="002A624E" w:rsidRPr="001B4FD7" w:rsidRDefault="002A624E" w:rsidP="002A624E">
      <w:pPr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10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53"/>
        <w:gridCol w:w="9051"/>
      </w:tblGrid>
      <w:tr w:rsidR="002A624E" w:rsidTr="002A624E">
        <w:trPr>
          <w:trHeight w:val="704"/>
        </w:trPr>
        <w:tc>
          <w:tcPr>
            <w:tcW w:w="1253" w:type="dxa"/>
            <w:vAlign w:val="center"/>
          </w:tcPr>
          <w:p w:rsidR="002A624E" w:rsidRPr="009F40C5" w:rsidRDefault="002A624E" w:rsidP="000264C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F40C5">
              <w:rPr>
                <w:rFonts w:ascii="Times New Roman" w:hAnsi="Times New Roman" w:cs="Times New Roman"/>
                <w:sz w:val="16"/>
                <w:szCs w:val="24"/>
              </w:rPr>
              <w:t>Код проверяемог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о</w:t>
            </w:r>
            <w:r w:rsidRPr="009F40C5">
              <w:rPr>
                <w:rFonts w:ascii="Times New Roman" w:hAnsi="Times New Roman" w:cs="Times New Roman"/>
                <w:sz w:val="16"/>
                <w:szCs w:val="24"/>
              </w:rPr>
              <w:t xml:space="preserve"> требования</w:t>
            </w:r>
          </w:p>
        </w:tc>
        <w:tc>
          <w:tcPr>
            <w:tcW w:w="9051" w:type="dxa"/>
            <w:vAlign w:val="center"/>
          </w:tcPr>
          <w:p w:rsidR="002A624E" w:rsidRPr="009F40C5" w:rsidRDefault="002A624E" w:rsidP="000264C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F40C5">
              <w:rPr>
                <w:rFonts w:ascii="Times New Roman" w:hAnsi="Times New Roman" w:cs="Times New Roman"/>
                <w:sz w:val="16"/>
                <w:szCs w:val="24"/>
              </w:rPr>
              <w:t xml:space="preserve">Проверяемые требования к </w:t>
            </w:r>
            <w:proofErr w:type="spellStart"/>
            <w:r w:rsidRPr="009F40C5">
              <w:rPr>
                <w:rFonts w:ascii="Times New Roman" w:hAnsi="Times New Roman" w:cs="Times New Roman"/>
                <w:sz w:val="16"/>
                <w:szCs w:val="24"/>
              </w:rPr>
              <w:t>метапредметным</w:t>
            </w:r>
            <w:proofErr w:type="spellEnd"/>
            <w:r w:rsidRPr="009F40C5">
              <w:rPr>
                <w:rFonts w:ascii="Times New Roman" w:hAnsi="Times New Roman" w:cs="Times New Roman"/>
                <w:sz w:val="16"/>
                <w:szCs w:val="24"/>
              </w:rPr>
              <w:t xml:space="preserve"> результатам освоения ООП НОО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Базовые логические действия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2A624E" w:rsidTr="002A624E">
        <w:trPr>
          <w:trHeight w:val="693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2A624E" w:rsidTr="002A624E">
        <w:trPr>
          <w:trHeight w:val="1397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2A624E" w:rsidTr="002A624E">
        <w:trPr>
          <w:trHeight w:val="704"/>
        </w:trPr>
        <w:tc>
          <w:tcPr>
            <w:tcW w:w="1253" w:type="dxa"/>
            <w:vAlign w:val="center"/>
          </w:tcPr>
          <w:p w:rsidR="002A624E" w:rsidRPr="006B6C6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4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1" w:type="dxa"/>
          </w:tcPr>
          <w:p w:rsidR="002A624E" w:rsidRPr="006B6C6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Pr="00390059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051" w:type="dxa"/>
          </w:tcPr>
          <w:p w:rsidR="002A624E" w:rsidRPr="00390059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Базовые исследовательские действия</w:t>
            </w:r>
          </w:p>
        </w:tc>
      </w:tr>
      <w:tr w:rsidR="002A624E" w:rsidTr="002A624E">
        <w:trPr>
          <w:trHeight w:val="1397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 с помощью педагогического работника формулировать цель, планировать изменения объекта, ситуации</w:t>
            </w:r>
          </w:p>
        </w:tc>
      </w:tr>
      <w:tr w:rsidR="002A624E" w:rsidTr="002A624E">
        <w:trPr>
          <w:trHeight w:val="704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F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2A624E" w:rsidTr="002A624E">
        <w:trPr>
          <w:trHeight w:val="1050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F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(часть-целое, причина- следствие)</w:t>
            </w:r>
          </w:p>
        </w:tc>
      </w:tr>
      <w:tr w:rsidR="002A624E" w:rsidTr="002A624E">
        <w:trPr>
          <w:trHeight w:val="1050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F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(опыт, измерение, классификация, сравнение, исследование)</w:t>
            </w:r>
          </w:p>
        </w:tc>
      </w:tr>
      <w:tr w:rsidR="002A624E" w:rsidTr="002A624E">
        <w:trPr>
          <w:trHeight w:val="693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F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C506AA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051" w:type="dxa"/>
          </w:tcPr>
          <w:p w:rsidR="002A624E" w:rsidRPr="00C506AA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информацией</w:t>
            </w:r>
          </w:p>
        </w:tc>
      </w:tr>
      <w:tr w:rsidR="002A624E" w:rsidTr="002A624E">
        <w:trPr>
          <w:trHeight w:val="1397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источник получения информации;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2A624E" w:rsidTr="002A624E">
        <w:trPr>
          <w:trHeight w:val="693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2A624E" w:rsidTr="002A624E">
        <w:trPr>
          <w:trHeight w:val="704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3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2A624E" w:rsidTr="002A624E">
        <w:trPr>
          <w:trHeight w:val="704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3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3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Pr="00AD5C51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1" w:type="dxa"/>
          </w:tcPr>
          <w:p w:rsidR="002A624E" w:rsidRPr="00AD5C51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AD5C51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051" w:type="dxa"/>
          </w:tcPr>
          <w:p w:rsidR="002A624E" w:rsidRPr="00AD5C51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</w:p>
        </w:tc>
      </w:tr>
      <w:tr w:rsidR="002A624E" w:rsidTr="002A624E">
        <w:trPr>
          <w:trHeight w:val="1743"/>
        </w:trPr>
        <w:tc>
          <w:tcPr>
            <w:tcW w:w="1253" w:type="dxa"/>
            <w:vAlign w:val="center"/>
          </w:tcPr>
          <w:p w:rsidR="002A624E" w:rsidRPr="0092693A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</w:t>
            </w:r>
          </w:p>
        </w:tc>
      </w:tr>
      <w:tr w:rsidR="002A624E" w:rsidTr="002A624E">
        <w:trPr>
          <w:trHeight w:val="1050"/>
        </w:trPr>
        <w:tc>
          <w:tcPr>
            <w:tcW w:w="1253" w:type="dxa"/>
            <w:vAlign w:val="center"/>
          </w:tcPr>
          <w:p w:rsidR="002A624E" w:rsidRPr="0092693A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соответствии с поставленной задачей; создавать устные и письменные тексты (описание, рассуждение, повествование); подготавливать небольшие публичные выступления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0646A7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051" w:type="dxa"/>
          </w:tcPr>
          <w:p w:rsidR="002A624E" w:rsidRPr="000646A7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</w:tr>
      <w:tr w:rsidR="002A624E" w:rsidTr="002A624E">
        <w:trPr>
          <w:trHeight w:val="3141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краткосрочные и долго 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результат; выполнять совместные проектные задания с использованием проектных образцов</w:t>
            </w:r>
          </w:p>
        </w:tc>
      </w:tr>
      <w:tr w:rsidR="002A624E" w:rsidTr="002A624E">
        <w:trPr>
          <w:trHeight w:val="346"/>
        </w:trPr>
        <w:tc>
          <w:tcPr>
            <w:tcW w:w="1253" w:type="dxa"/>
            <w:vAlign w:val="center"/>
          </w:tcPr>
          <w:p w:rsidR="002A624E" w:rsidRPr="0094413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1" w:type="dxa"/>
          </w:tcPr>
          <w:p w:rsidR="002A624E" w:rsidRPr="0094413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94413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051" w:type="dxa"/>
          </w:tcPr>
          <w:p w:rsidR="002A624E" w:rsidRPr="0094413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Самоорганизация</w:t>
            </w:r>
          </w:p>
        </w:tc>
      </w:tr>
      <w:tr w:rsidR="002A624E" w:rsidTr="002A624E">
        <w:trPr>
          <w:trHeight w:val="693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2A624E" w:rsidTr="002A624E">
        <w:trPr>
          <w:trHeight w:val="358"/>
        </w:trPr>
        <w:tc>
          <w:tcPr>
            <w:tcW w:w="1253" w:type="dxa"/>
            <w:vAlign w:val="center"/>
          </w:tcPr>
          <w:p w:rsidR="002A624E" w:rsidRPr="00944130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051" w:type="dxa"/>
          </w:tcPr>
          <w:p w:rsidR="002A624E" w:rsidRPr="00944130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Самоконтроль</w:t>
            </w:r>
          </w:p>
        </w:tc>
      </w:tr>
      <w:tr w:rsidR="002A624E" w:rsidTr="002A624E">
        <w:trPr>
          <w:trHeight w:val="693"/>
        </w:trPr>
        <w:tc>
          <w:tcPr>
            <w:tcW w:w="1253" w:type="dxa"/>
            <w:vAlign w:val="center"/>
          </w:tcPr>
          <w:p w:rsidR="002A624E" w:rsidRDefault="002A624E" w:rsidP="000264C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9051" w:type="dxa"/>
          </w:tcPr>
          <w:p w:rsidR="002A624E" w:rsidRDefault="002A624E" w:rsidP="000264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причины успеха (неудач) учебной деятельности; корректировать свои учебные действия для преодоления ошибок</w:t>
            </w:r>
          </w:p>
        </w:tc>
      </w:tr>
    </w:tbl>
    <w:p w:rsidR="002A624E" w:rsidRDefault="002A624E" w:rsidP="002A624E">
      <w:r>
        <w:br w:type="page"/>
      </w:r>
    </w:p>
    <w:p w:rsidR="002A624E" w:rsidRPr="00CD431E" w:rsidRDefault="002A624E" w:rsidP="002A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1E">
        <w:rPr>
          <w:rFonts w:ascii="Times New Roman" w:hAnsi="Times New Roman" w:cs="Times New Roman"/>
          <w:b/>
          <w:sz w:val="28"/>
          <w:szCs w:val="28"/>
        </w:rPr>
        <w:lastRenderedPageBreak/>
        <w:t>Перечень (кодификатор) проверяемых</w:t>
      </w:r>
    </w:p>
    <w:p w:rsidR="002A624E" w:rsidRPr="00CD431E" w:rsidRDefault="002A624E" w:rsidP="002A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1E">
        <w:rPr>
          <w:rFonts w:ascii="Times New Roman" w:hAnsi="Times New Roman" w:cs="Times New Roman"/>
          <w:b/>
          <w:sz w:val="28"/>
          <w:szCs w:val="28"/>
        </w:rPr>
        <w:t xml:space="preserve">требований к </w:t>
      </w:r>
      <w:proofErr w:type="spellStart"/>
      <w:r w:rsidRPr="00CD431E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CD431E">
        <w:rPr>
          <w:rFonts w:ascii="Times New Roman" w:hAnsi="Times New Roman" w:cs="Times New Roman"/>
          <w:b/>
          <w:sz w:val="28"/>
          <w:szCs w:val="28"/>
        </w:rPr>
        <w:t xml:space="preserve"> результатам освоения основной</w:t>
      </w:r>
    </w:p>
    <w:p w:rsidR="002A624E" w:rsidRPr="00CD431E" w:rsidRDefault="002A624E" w:rsidP="002A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1E">
        <w:rPr>
          <w:rFonts w:ascii="Times New Roman" w:hAnsi="Times New Roman" w:cs="Times New Roman"/>
          <w:b/>
          <w:sz w:val="28"/>
          <w:szCs w:val="28"/>
        </w:rPr>
        <w:t>образовательной программы основного общего образования</w:t>
      </w:r>
    </w:p>
    <w:p w:rsidR="002A624E" w:rsidRPr="00CD431E" w:rsidRDefault="002A624E" w:rsidP="002A62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214"/>
      </w:tblGrid>
      <w:tr w:rsidR="002A624E" w:rsidRPr="001B4FD7" w:rsidTr="002A624E">
        <w:tc>
          <w:tcPr>
            <w:tcW w:w="1276" w:type="dxa"/>
            <w:vAlign w:val="center"/>
          </w:tcPr>
          <w:p w:rsidR="002A624E" w:rsidRPr="009F40C5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F40C5">
              <w:rPr>
                <w:rFonts w:ascii="Times New Roman" w:hAnsi="Times New Roman" w:cs="Times New Roman"/>
                <w:sz w:val="16"/>
                <w:szCs w:val="24"/>
              </w:rPr>
              <w:t>Код проверяемого требования</w:t>
            </w:r>
          </w:p>
        </w:tc>
        <w:tc>
          <w:tcPr>
            <w:tcW w:w="9214" w:type="dxa"/>
            <w:vAlign w:val="center"/>
          </w:tcPr>
          <w:p w:rsidR="002A624E" w:rsidRPr="009F40C5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F40C5">
              <w:rPr>
                <w:rFonts w:ascii="Times New Roman" w:hAnsi="Times New Roman" w:cs="Times New Roman"/>
                <w:sz w:val="16"/>
                <w:szCs w:val="24"/>
              </w:rPr>
              <w:t xml:space="preserve">Проверяемые требования к </w:t>
            </w:r>
            <w:proofErr w:type="spellStart"/>
            <w:r w:rsidRPr="009F40C5">
              <w:rPr>
                <w:rFonts w:ascii="Times New Roman" w:hAnsi="Times New Roman" w:cs="Times New Roman"/>
                <w:sz w:val="16"/>
                <w:szCs w:val="24"/>
              </w:rPr>
              <w:t>метапредметным</w:t>
            </w:r>
            <w:proofErr w:type="spellEnd"/>
            <w:r w:rsidRPr="009F40C5">
              <w:rPr>
                <w:rFonts w:ascii="Times New Roman" w:hAnsi="Times New Roman" w:cs="Times New Roman"/>
                <w:sz w:val="16"/>
                <w:szCs w:val="24"/>
              </w:rPr>
              <w:t xml:space="preserve"> результатам освоения основной образовательной программы основного общего образования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логические действия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Выявлять и характеризовать существенные признаки объектов (явлений)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предлагать критерии для выявления закономерностей и противоречий;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при изучении явлений и процессов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исследовательские действия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Использовать вопросы как исследовательский инструмент познания;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информацией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Эффективно запоминать и систематизировать информацию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Выражать себя (свою точку зрения) в устных и письменных текстах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</w:t>
            </w:r>
            <w:r w:rsidRPr="001B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 команды, участвовать в групповых формах работы (обсуждения, обмен мнений, "мозговые штурмы" и иные);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Самоорганизация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делать выбор и брать ответственность за решение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Самоконтроль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самомотивации</w:t>
            </w:r>
            <w:proofErr w:type="spellEnd"/>
            <w:r w:rsidRPr="001B4FD7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рефлексии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Давать адекватную оценку ситуации и предлагать план ее изменения;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объяснять причины достижения (</w:t>
            </w:r>
            <w:proofErr w:type="spellStart"/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результата цели и условиям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интеллект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Различать, называть и управлять собственными эмоциями и эмоциями других;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выявлять и анализировать причины эмоций;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ставить себя на место другого человека, понимать мотивы и намерения другого;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</w:t>
            </w:r>
          </w:p>
        </w:tc>
      </w:tr>
      <w:tr w:rsidR="002A624E" w:rsidRPr="001B4FD7" w:rsidTr="002A624E">
        <w:tc>
          <w:tcPr>
            <w:tcW w:w="1276" w:type="dxa"/>
            <w:vAlign w:val="center"/>
          </w:tcPr>
          <w:p w:rsidR="002A624E" w:rsidRPr="001B4FD7" w:rsidRDefault="002A624E" w:rsidP="0002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9214" w:type="dxa"/>
          </w:tcPr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открытость себе и другим;</w:t>
            </w:r>
          </w:p>
          <w:p w:rsidR="002A624E" w:rsidRPr="001B4FD7" w:rsidRDefault="002A624E" w:rsidP="0002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7">
              <w:rPr>
                <w:rFonts w:ascii="Times New Roman" w:hAnsi="Times New Roman" w:cs="Times New Roman"/>
                <w:sz w:val="24"/>
                <w:szCs w:val="24"/>
              </w:rPr>
              <w:t>осознавать невозможность контролировать все вокруг</w:t>
            </w:r>
          </w:p>
        </w:tc>
      </w:tr>
    </w:tbl>
    <w:p w:rsidR="002A624E" w:rsidRPr="001B4FD7" w:rsidRDefault="002A624E" w:rsidP="002A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24E" w:rsidRDefault="002A624E" w:rsidP="002A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24E" w:rsidRPr="00463AB8" w:rsidRDefault="002A624E" w:rsidP="002A624E">
      <w:pPr>
        <w:ind w:left="169" w:right="758"/>
        <w:jc w:val="center"/>
        <w:rPr>
          <w:rFonts w:ascii="Times New Roman" w:hAnsi="Times New Roman" w:cs="Times New Roman"/>
          <w:b/>
          <w:sz w:val="28"/>
        </w:rPr>
      </w:pPr>
      <w:r w:rsidRPr="00463AB8">
        <w:rPr>
          <w:rFonts w:ascii="Times New Roman" w:hAnsi="Times New Roman" w:cs="Times New Roman"/>
          <w:b/>
          <w:sz w:val="28"/>
        </w:rPr>
        <w:lastRenderedPageBreak/>
        <w:t>Перечень</w:t>
      </w:r>
      <w:r w:rsidRPr="00463AB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63AB8">
        <w:rPr>
          <w:rFonts w:ascii="Times New Roman" w:hAnsi="Times New Roman" w:cs="Times New Roman"/>
          <w:b/>
          <w:sz w:val="28"/>
        </w:rPr>
        <w:t>(кодификатор)</w:t>
      </w:r>
      <w:r w:rsidRPr="00463AB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463AB8">
        <w:rPr>
          <w:rFonts w:ascii="Times New Roman" w:hAnsi="Times New Roman" w:cs="Times New Roman"/>
          <w:b/>
          <w:sz w:val="28"/>
        </w:rPr>
        <w:t>проверяемых</w:t>
      </w:r>
      <w:r w:rsidRPr="00463AB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63AB8">
        <w:rPr>
          <w:rFonts w:ascii="Times New Roman" w:hAnsi="Times New Roman" w:cs="Times New Roman"/>
          <w:b/>
          <w:sz w:val="28"/>
        </w:rPr>
        <w:t>требований</w:t>
      </w:r>
      <w:r w:rsidRPr="00463AB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63AB8">
        <w:rPr>
          <w:rFonts w:ascii="Times New Roman" w:hAnsi="Times New Roman" w:cs="Times New Roman"/>
          <w:b/>
          <w:sz w:val="28"/>
        </w:rPr>
        <w:t>к</w:t>
      </w:r>
      <w:r w:rsidRPr="00463AB8">
        <w:rPr>
          <w:rFonts w:ascii="Times New Roman" w:hAnsi="Times New Roman" w:cs="Times New Roman"/>
          <w:b/>
          <w:spacing w:val="-8"/>
          <w:sz w:val="28"/>
        </w:rPr>
        <w:t xml:space="preserve"> </w:t>
      </w:r>
      <w:proofErr w:type="spellStart"/>
      <w:r w:rsidRPr="00463AB8">
        <w:rPr>
          <w:rFonts w:ascii="Times New Roman" w:hAnsi="Times New Roman" w:cs="Times New Roman"/>
          <w:b/>
          <w:sz w:val="28"/>
        </w:rPr>
        <w:t>метапредметным</w:t>
      </w:r>
      <w:proofErr w:type="spellEnd"/>
      <w:r w:rsidRPr="00463AB8">
        <w:rPr>
          <w:rFonts w:ascii="Times New Roman" w:hAnsi="Times New Roman" w:cs="Times New Roman"/>
          <w:b/>
          <w:sz w:val="28"/>
        </w:rPr>
        <w:t xml:space="preserve"> результатам освоения основной образовательной программы</w:t>
      </w:r>
      <w:r w:rsidRPr="00463AB8">
        <w:rPr>
          <w:rFonts w:ascii="Times New Roman" w:hAnsi="Times New Roman" w:cs="Times New Roman"/>
          <w:b/>
          <w:spacing w:val="80"/>
          <w:sz w:val="28"/>
        </w:rPr>
        <w:t xml:space="preserve"> </w:t>
      </w:r>
      <w:r w:rsidRPr="00463AB8">
        <w:rPr>
          <w:rFonts w:ascii="Times New Roman" w:hAnsi="Times New Roman" w:cs="Times New Roman"/>
          <w:b/>
          <w:sz w:val="28"/>
        </w:rPr>
        <w:t>среднего общего образования</w:t>
      </w: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  <w:gridCol w:w="142"/>
      </w:tblGrid>
      <w:tr w:rsidR="002A624E" w:rsidTr="002A624E">
        <w:trPr>
          <w:trHeight w:val="483"/>
        </w:trPr>
        <w:tc>
          <w:tcPr>
            <w:tcW w:w="1276" w:type="dxa"/>
            <w:vAlign w:val="center"/>
          </w:tcPr>
          <w:p w:rsidR="002A624E" w:rsidRPr="009F40C5" w:rsidRDefault="002A624E" w:rsidP="000264C8">
            <w:pPr>
              <w:pStyle w:val="TableParagraph"/>
              <w:spacing w:before="0"/>
              <w:ind w:left="95" w:right="88" w:firstLine="3"/>
              <w:jc w:val="center"/>
              <w:rPr>
                <w:sz w:val="18"/>
              </w:rPr>
            </w:pPr>
            <w:r w:rsidRPr="009F40C5">
              <w:rPr>
                <w:spacing w:val="-4"/>
                <w:sz w:val="18"/>
              </w:rPr>
              <w:t>Код</w:t>
            </w:r>
            <w:r>
              <w:rPr>
                <w:spacing w:val="-4"/>
                <w:sz w:val="18"/>
              </w:rPr>
              <w:t xml:space="preserve"> </w:t>
            </w:r>
            <w:r w:rsidRPr="009F40C5">
              <w:rPr>
                <w:spacing w:val="-2"/>
                <w:sz w:val="18"/>
              </w:rPr>
              <w:t>проверяем</w:t>
            </w:r>
            <w:r w:rsidRPr="009F40C5">
              <w:rPr>
                <w:spacing w:val="-4"/>
                <w:sz w:val="18"/>
              </w:rPr>
              <w:t xml:space="preserve">ого </w:t>
            </w:r>
            <w:r w:rsidRPr="009F40C5">
              <w:rPr>
                <w:spacing w:val="-2"/>
                <w:sz w:val="18"/>
              </w:rPr>
              <w:t>требовани</w:t>
            </w:r>
            <w:r w:rsidRPr="009F40C5">
              <w:rPr>
                <w:spacing w:val="-10"/>
                <w:sz w:val="18"/>
              </w:rPr>
              <w:t>я</w:t>
            </w:r>
          </w:p>
        </w:tc>
        <w:tc>
          <w:tcPr>
            <w:tcW w:w="9214" w:type="dxa"/>
            <w:gridSpan w:val="2"/>
            <w:vAlign w:val="center"/>
          </w:tcPr>
          <w:p w:rsidR="002A624E" w:rsidRPr="009F40C5" w:rsidRDefault="002A624E" w:rsidP="000264C8">
            <w:pPr>
              <w:pStyle w:val="TableParagraph"/>
              <w:spacing w:before="0"/>
              <w:ind w:left="1157" w:hanging="939"/>
              <w:jc w:val="center"/>
              <w:rPr>
                <w:sz w:val="18"/>
              </w:rPr>
            </w:pPr>
            <w:r w:rsidRPr="009F40C5">
              <w:rPr>
                <w:sz w:val="18"/>
              </w:rPr>
              <w:t>Проверяемые</w:t>
            </w:r>
            <w:r w:rsidRPr="009F40C5">
              <w:rPr>
                <w:spacing w:val="-8"/>
                <w:sz w:val="18"/>
              </w:rPr>
              <w:t xml:space="preserve"> </w:t>
            </w:r>
            <w:r w:rsidRPr="009F40C5">
              <w:rPr>
                <w:sz w:val="18"/>
              </w:rPr>
              <w:t>требования</w:t>
            </w:r>
            <w:r w:rsidRPr="009F40C5">
              <w:rPr>
                <w:spacing w:val="-6"/>
                <w:sz w:val="18"/>
              </w:rPr>
              <w:t xml:space="preserve"> </w:t>
            </w:r>
            <w:r w:rsidRPr="009F40C5">
              <w:rPr>
                <w:sz w:val="18"/>
              </w:rPr>
              <w:t>к</w:t>
            </w:r>
            <w:r w:rsidRPr="009F40C5">
              <w:rPr>
                <w:spacing w:val="-6"/>
                <w:sz w:val="18"/>
              </w:rPr>
              <w:t xml:space="preserve"> </w:t>
            </w:r>
            <w:proofErr w:type="spellStart"/>
            <w:r w:rsidRPr="009F40C5">
              <w:rPr>
                <w:sz w:val="18"/>
              </w:rPr>
              <w:t>метапредметным</w:t>
            </w:r>
            <w:proofErr w:type="spellEnd"/>
            <w:r w:rsidRPr="009F40C5">
              <w:rPr>
                <w:spacing w:val="-8"/>
                <w:sz w:val="18"/>
              </w:rPr>
              <w:t xml:space="preserve"> </w:t>
            </w:r>
            <w:r w:rsidRPr="009F40C5">
              <w:rPr>
                <w:sz w:val="18"/>
              </w:rPr>
              <w:t>результатам</w:t>
            </w:r>
            <w:r w:rsidRPr="009F40C5">
              <w:rPr>
                <w:spacing w:val="-7"/>
                <w:sz w:val="18"/>
              </w:rPr>
              <w:t xml:space="preserve"> </w:t>
            </w:r>
            <w:r w:rsidRPr="009F40C5">
              <w:rPr>
                <w:sz w:val="18"/>
              </w:rPr>
              <w:t>освоения</w:t>
            </w:r>
            <w:r w:rsidRPr="009F40C5">
              <w:rPr>
                <w:spacing w:val="-6"/>
                <w:sz w:val="18"/>
              </w:rPr>
              <w:t xml:space="preserve"> </w:t>
            </w:r>
            <w:r w:rsidRPr="009F40C5">
              <w:rPr>
                <w:sz w:val="18"/>
              </w:rPr>
              <w:t>основной образовательной программы среднего общего образования</w:t>
            </w:r>
          </w:p>
        </w:tc>
      </w:tr>
      <w:tr w:rsidR="002A624E" w:rsidTr="002A624E">
        <w:trPr>
          <w:trHeight w:val="479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14" w:type="dxa"/>
            <w:gridSpan w:val="2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Познавательные</w:t>
            </w:r>
            <w:r w:rsidRPr="004A0772">
              <w:rPr>
                <w:b/>
                <w:spacing w:val="-6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универсальные</w:t>
            </w:r>
            <w:r w:rsidRPr="004A0772">
              <w:rPr>
                <w:b/>
                <w:spacing w:val="-4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учебные</w:t>
            </w:r>
            <w:r w:rsidRPr="004A0772">
              <w:rPr>
                <w:b/>
                <w:spacing w:val="-6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действия</w:t>
            </w:r>
            <w:r w:rsidRPr="004A0772">
              <w:rPr>
                <w:b/>
                <w:spacing w:val="-4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(далее</w:t>
            </w:r>
            <w:r w:rsidRPr="004A0772">
              <w:rPr>
                <w:b/>
                <w:spacing w:val="-1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-</w:t>
            </w:r>
            <w:r w:rsidRPr="004A0772">
              <w:rPr>
                <w:b/>
                <w:spacing w:val="-4"/>
                <w:sz w:val="24"/>
              </w:rPr>
              <w:t xml:space="preserve"> УУД)</w:t>
            </w:r>
          </w:p>
        </w:tc>
      </w:tr>
      <w:tr w:rsidR="002A624E" w:rsidTr="002A624E">
        <w:trPr>
          <w:trHeight w:val="480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9214" w:type="dxa"/>
            <w:gridSpan w:val="2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Базовые</w:t>
            </w:r>
            <w:r w:rsidRPr="004A0772">
              <w:rPr>
                <w:b/>
                <w:spacing w:val="-5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логические</w:t>
            </w:r>
            <w:r w:rsidRPr="004A0772">
              <w:rPr>
                <w:b/>
                <w:spacing w:val="-4"/>
                <w:sz w:val="24"/>
              </w:rPr>
              <w:t xml:space="preserve"> </w:t>
            </w:r>
            <w:r w:rsidRPr="004A0772">
              <w:rPr>
                <w:b/>
                <w:spacing w:val="-2"/>
                <w:sz w:val="24"/>
              </w:rPr>
              <w:t>действия</w:t>
            </w:r>
          </w:p>
        </w:tc>
      </w:tr>
      <w:tr w:rsidR="002A624E" w:rsidTr="002A624E">
        <w:trPr>
          <w:trHeight w:val="75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tabs>
                <w:tab w:val="left" w:pos="1829"/>
                <w:tab w:val="left" w:pos="3575"/>
                <w:tab w:val="left" w:pos="4647"/>
                <w:tab w:val="left" w:pos="5272"/>
                <w:tab w:val="left" w:pos="6584"/>
                <w:tab w:val="left" w:pos="7186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pacing w:val="-2"/>
                <w:sz w:val="24"/>
              </w:rPr>
              <w:t>Устанавливать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существенный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признак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4"/>
                <w:sz w:val="24"/>
              </w:rPr>
              <w:t>или</w:t>
            </w:r>
            <w:r w:rsidRPr="00DA0289">
              <w:rPr>
                <w:spacing w:val="-4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основания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4"/>
                <w:sz w:val="24"/>
              </w:rPr>
              <w:t>для</w:t>
            </w:r>
            <w:r w:rsidRPr="00DA0289">
              <w:rPr>
                <w:spacing w:val="-4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 xml:space="preserve">сравнения, </w:t>
            </w:r>
            <w:r w:rsidRPr="00463AB8">
              <w:rPr>
                <w:sz w:val="24"/>
              </w:rPr>
              <w:t>классификации и обобщения</w:t>
            </w:r>
          </w:p>
        </w:tc>
      </w:tr>
      <w:tr w:rsidR="002A624E" w:rsidTr="002A624E">
        <w:trPr>
          <w:trHeight w:val="479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Выявлять</w:t>
            </w:r>
            <w:r w:rsidRPr="00463AB8">
              <w:rPr>
                <w:spacing w:val="-7"/>
                <w:sz w:val="24"/>
              </w:rPr>
              <w:t xml:space="preserve"> </w:t>
            </w:r>
            <w:r w:rsidRPr="00463AB8">
              <w:rPr>
                <w:sz w:val="24"/>
              </w:rPr>
              <w:t>закономерности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противоречия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рассматриваемых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явлениях</w:t>
            </w:r>
          </w:p>
        </w:tc>
      </w:tr>
      <w:tr w:rsidR="002A624E" w:rsidTr="0031082B">
        <w:trPr>
          <w:trHeight w:val="599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Самостоятельно</w:t>
            </w:r>
            <w:r w:rsidRPr="00463AB8">
              <w:rPr>
                <w:spacing w:val="-1"/>
                <w:sz w:val="24"/>
              </w:rPr>
              <w:t xml:space="preserve"> </w:t>
            </w:r>
            <w:r w:rsidRPr="00463AB8">
              <w:rPr>
                <w:sz w:val="24"/>
              </w:rPr>
              <w:t>формулировать и актуализировать проблему,</w:t>
            </w:r>
            <w:r w:rsidRPr="00463AB8">
              <w:rPr>
                <w:spacing w:val="-1"/>
                <w:sz w:val="24"/>
              </w:rPr>
              <w:t xml:space="preserve"> </w:t>
            </w:r>
            <w:r w:rsidRPr="00463AB8">
              <w:rPr>
                <w:sz w:val="24"/>
              </w:rPr>
              <w:t xml:space="preserve">рассматривать ее </w:t>
            </w:r>
            <w:r w:rsidRPr="00463AB8">
              <w:rPr>
                <w:spacing w:val="-2"/>
                <w:sz w:val="24"/>
              </w:rPr>
              <w:t>всесторонне;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z w:val="24"/>
              </w:rPr>
              <w:t>определять</w:t>
            </w:r>
            <w:r w:rsidRPr="00463AB8">
              <w:rPr>
                <w:spacing w:val="-6"/>
                <w:sz w:val="24"/>
              </w:rPr>
              <w:t xml:space="preserve"> </w:t>
            </w:r>
            <w:r w:rsidRPr="00463AB8">
              <w:rPr>
                <w:sz w:val="24"/>
              </w:rPr>
              <w:t>цели</w:t>
            </w:r>
            <w:r w:rsidRPr="00463AB8">
              <w:rPr>
                <w:spacing w:val="-2"/>
                <w:sz w:val="24"/>
              </w:rPr>
              <w:t xml:space="preserve"> </w:t>
            </w:r>
            <w:r w:rsidRPr="00463AB8">
              <w:rPr>
                <w:sz w:val="24"/>
              </w:rPr>
              <w:t>деятельности,</w:t>
            </w:r>
            <w:r w:rsidRPr="00463AB8">
              <w:rPr>
                <w:spacing w:val="-7"/>
                <w:sz w:val="24"/>
              </w:rPr>
              <w:t xml:space="preserve"> </w:t>
            </w:r>
            <w:r w:rsidRPr="00463AB8">
              <w:rPr>
                <w:sz w:val="24"/>
              </w:rPr>
              <w:t>задавать</w:t>
            </w:r>
            <w:r w:rsidRPr="00463AB8">
              <w:rPr>
                <w:spacing w:val="-2"/>
                <w:sz w:val="24"/>
              </w:rPr>
              <w:t xml:space="preserve"> </w:t>
            </w:r>
            <w:r w:rsidRPr="00463AB8">
              <w:rPr>
                <w:sz w:val="24"/>
              </w:rPr>
              <w:t>параметры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критерии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их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достижения</w:t>
            </w:r>
          </w:p>
        </w:tc>
      </w:tr>
      <w:tr w:rsidR="002A624E" w:rsidTr="002A624E">
        <w:trPr>
          <w:trHeight w:val="75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Вносить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коррективы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деятельность,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оценивать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соответствие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результатов</w:t>
            </w:r>
            <w:r w:rsidRPr="00463AB8">
              <w:rPr>
                <w:spacing w:val="-13"/>
                <w:sz w:val="24"/>
              </w:rPr>
              <w:t xml:space="preserve"> </w:t>
            </w:r>
            <w:r w:rsidRPr="00463AB8">
              <w:rPr>
                <w:sz w:val="24"/>
              </w:rPr>
              <w:t>целям, оценивать риски последствий деятельности</w:t>
            </w:r>
          </w:p>
        </w:tc>
      </w:tr>
      <w:tr w:rsidR="002A624E" w:rsidTr="002A624E">
        <w:trPr>
          <w:trHeight w:val="481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Развивать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креативное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мышление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при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решении</w:t>
            </w:r>
            <w:r w:rsidRPr="00463AB8">
              <w:rPr>
                <w:spacing w:val="-6"/>
                <w:sz w:val="24"/>
              </w:rPr>
              <w:t xml:space="preserve"> </w:t>
            </w:r>
            <w:r w:rsidRPr="00463AB8">
              <w:rPr>
                <w:sz w:val="24"/>
              </w:rPr>
              <w:t>жизненных</w:t>
            </w:r>
            <w:r w:rsidRPr="00463AB8">
              <w:rPr>
                <w:spacing w:val="-2"/>
                <w:sz w:val="24"/>
              </w:rPr>
              <w:t xml:space="preserve"> проблем</w:t>
            </w:r>
          </w:p>
        </w:tc>
      </w:tr>
      <w:tr w:rsidR="002A624E" w:rsidTr="002A624E">
        <w:trPr>
          <w:trHeight w:val="480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9214" w:type="dxa"/>
            <w:gridSpan w:val="2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Базовые</w:t>
            </w:r>
            <w:r w:rsidRPr="004A0772">
              <w:rPr>
                <w:b/>
                <w:spacing w:val="-5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исследовательские</w:t>
            </w:r>
            <w:r w:rsidRPr="004A0772">
              <w:rPr>
                <w:b/>
                <w:spacing w:val="-5"/>
                <w:sz w:val="24"/>
              </w:rPr>
              <w:t xml:space="preserve"> </w:t>
            </w:r>
            <w:r w:rsidRPr="004A0772">
              <w:rPr>
                <w:b/>
                <w:spacing w:val="-2"/>
                <w:sz w:val="24"/>
              </w:rPr>
              <w:t>действия</w:t>
            </w:r>
          </w:p>
        </w:tc>
      </w:tr>
      <w:tr w:rsidR="002A624E" w:rsidTr="002A624E">
        <w:trPr>
          <w:trHeight w:val="75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tabs>
                <w:tab w:val="left" w:pos="1095"/>
                <w:tab w:val="left" w:pos="2318"/>
                <w:tab w:val="left" w:pos="5262"/>
                <w:tab w:val="left" w:pos="5595"/>
                <w:tab w:val="left" w:pos="6873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pacing w:val="-2"/>
                <w:sz w:val="24"/>
              </w:rPr>
              <w:t>Владеть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навыками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учебно-исследовательской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10"/>
                <w:sz w:val="24"/>
              </w:rPr>
              <w:t>и</w:t>
            </w:r>
            <w:r w:rsidRPr="00DA0289">
              <w:rPr>
                <w:spacing w:val="-10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проектной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 xml:space="preserve">деятельности, </w:t>
            </w:r>
            <w:r w:rsidRPr="00463AB8">
              <w:rPr>
                <w:sz w:val="24"/>
              </w:rPr>
              <w:t>навыками разрешения проблем</w:t>
            </w:r>
          </w:p>
        </w:tc>
      </w:tr>
      <w:tr w:rsidR="002A624E" w:rsidTr="002A624E">
        <w:trPr>
          <w:trHeight w:val="1031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2A624E" w:rsidTr="002A624E">
        <w:trPr>
          <w:trHeight w:val="75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Формирование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научного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типа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мышления,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владение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научной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терминологией, ключевыми понятиями и методами</w:t>
            </w:r>
          </w:p>
        </w:tc>
      </w:tr>
      <w:tr w:rsidR="002A624E" w:rsidTr="002A624E">
        <w:trPr>
          <w:trHeight w:val="1032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2A624E" w:rsidTr="002A624E">
        <w:trPr>
          <w:trHeight w:val="758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Анализировать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полученные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ходе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решения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задачи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результаты,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критически оценивать их достоверность, прогнозировать изменение в новых условиях</w:t>
            </w:r>
          </w:p>
        </w:tc>
      </w:tr>
      <w:tr w:rsidR="002A624E" w:rsidTr="0031082B">
        <w:trPr>
          <w:trHeight w:val="1226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9214" w:type="dxa"/>
            <w:gridSpan w:val="2"/>
          </w:tcPr>
          <w:p w:rsidR="002A624E" w:rsidRPr="00463AB8" w:rsidRDefault="002A624E" w:rsidP="000264C8">
            <w:pPr>
              <w:pStyle w:val="TableParagraph"/>
              <w:tabs>
                <w:tab w:val="left" w:pos="927"/>
                <w:tab w:val="left" w:pos="2311"/>
                <w:tab w:val="left" w:pos="3232"/>
                <w:tab w:val="left" w:pos="3568"/>
                <w:tab w:val="left" w:pos="5459"/>
                <w:tab w:val="left" w:pos="5812"/>
                <w:tab w:val="left" w:pos="7490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pacing w:val="-2"/>
                <w:sz w:val="24"/>
              </w:rPr>
              <w:t>Уметь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переносить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знания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10"/>
                <w:sz w:val="24"/>
              </w:rPr>
              <w:t>в</w:t>
            </w:r>
            <w:r w:rsidRPr="00DA0289">
              <w:rPr>
                <w:spacing w:val="-10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познавательную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10"/>
                <w:sz w:val="24"/>
              </w:rPr>
              <w:t>и</w:t>
            </w:r>
            <w:r w:rsidRPr="00DA0289">
              <w:rPr>
                <w:spacing w:val="-10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практическую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области жизнедеятельности;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уметь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интегрировать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знания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из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разных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предметных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областей;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осуществлять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целенаправленный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поиск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переноса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средств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способов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действия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в профессиональную среду</w:t>
            </w:r>
          </w:p>
        </w:tc>
      </w:tr>
      <w:tr w:rsidR="002A624E" w:rsidTr="002A624E">
        <w:trPr>
          <w:gridAfter w:val="1"/>
          <w:wAfter w:w="142" w:type="dxa"/>
          <w:trHeight w:val="2414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Способность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готовность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к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самостоятельному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поиску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методов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решения практических задач, применению различных методов познания;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ставить</w:t>
            </w:r>
            <w:r w:rsidRPr="00463AB8">
              <w:rPr>
                <w:spacing w:val="-10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формулировать</w:t>
            </w:r>
            <w:r w:rsidRPr="00463AB8">
              <w:rPr>
                <w:spacing w:val="-10"/>
                <w:sz w:val="24"/>
              </w:rPr>
              <w:t xml:space="preserve"> </w:t>
            </w:r>
            <w:r w:rsidRPr="00463AB8">
              <w:rPr>
                <w:sz w:val="24"/>
              </w:rPr>
              <w:t>собственные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задачи</w:t>
            </w:r>
            <w:r w:rsidRPr="00463AB8">
              <w:rPr>
                <w:spacing w:val="-10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образовательной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деятельности</w:t>
            </w:r>
            <w:r w:rsidRPr="00463AB8">
              <w:rPr>
                <w:spacing w:val="-12"/>
                <w:sz w:val="24"/>
              </w:rPr>
              <w:t xml:space="preserve"> </w:t>
            </w:r>
            <w:r w:rsidRPr="00463AB8">
              <w:rPr>
                <w:sz w:val="24"/>
              </w:rPr>
              <w:t>и жизненных ситуациях;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ставить проблемы и задачи, допускающие альтернативные решения; выдвигать</w:t>
            </w:r>
            <w:r w:rsidRPr="00463AB8">
              <w:rPr>
                <w:spacing w:val="-4"/>
                <w:sz w:val="24"/>
              </w:rPr>
              <w:t xml:space="preserve"> </w:t>
            </w:r>
            <w:r w:rsidRPr="00463AB8">
              <w:rPr>
                <w:sz w:val="24"/>
              </w:rPr>
              <w:t>новые</w:t>
            </w:r>
            <w:r w:rsidRPr="00463AB8">
              <w:rPr>
                <w:spacing w:val="-7"/>
                <w:sz w:val="24"/>
              </w:rPr>
              <w:t xml:space="preserve"> </w:t>
            </w:r>
            <w:r w:rsidRPr="00463AB8">
              <w:rPr>
                <w:sz w:val="24"/>
              </w:rPr>
              <w:t>идеи,</w:t>
            </w:r>
            <w:r w:rsidRPr="00463AB8">
              <w:rPr>
                <w:spacing w:val="-8"/>
                <w:sz w:val="24"/>
              </w:rPr>
              <w:t xml:space="preserve"> </w:t>
            </w:r>
            <w:r w:rsidRPr="00463AB8">
              <w:rPr>
                <w:sz w:val="24"/>
              </w:rPr>
              <w:t>предлагать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оригинальные</w:t>
            </w:r>
            <w:r w:rsidRPr="00463AB8">
              <w:rPr>
                <w:spacing w:val="-7"/>
                <w:sz w:val="24"/>
              </w:rPr>
              <w:t xml:space="preserve"> </w:t>
            </w:r>
            <w:r w:rsidRPr="00463AB8">
              <w:rPr>
                <w:sz w:val="24"/>
              </w:rPr>
              <w:t>подходы</w:t>
            </w:r>
            <w:r w:rsidRPr="00463AB8">
              <w:rPr>
                <w:spacing w:val="-6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6"/>
                <w:sz w:val="24"/>
              </w:rPr>
              <w:t xml:space="preserve"> </w:t>
            </w:r>
            <w:r w:rsidRPr="00463AB8">
              <w:rPr>
                <w:sz w:val="24"/>
              </w:rPr>
              <w:t>решения;</w:t>
            </w:r>
          </w:p>
          <w:p w:rsidR="002A624E" w:rsidRPr="00463AB8" w:rsidRDefault="002A624E" w:rsidP="000264C8">
            <w:pPr>
              <w:pStyle w:val="TableParagraph"/>
              <w:tabs>
                <w:tab w:val="left" w:pos="1755"/>
                <w:tab w:val="left" w:pos="2456"/>
                <w:tab w:val="left" w:pos="3559"/>
                <w:tab w:val="left" w:pos="4807"/>
                <w:tab w:val="left" w:pos="5133"/>
                <w:tab w:val="left" w:pos="6071"/>
                <w:tab w:val="left" w:pos="7080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pacing w:val="-2"/>
                <w:sz w:val="24"/>
              </w:rPr>
              <w:t>разрабатывать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4"/>
                <w:sz w:val="24"/>
              </w:rPr>
              <w:t>план</w:t>
            </w:r>
            <w:r w:rsidRPr="00DA0289">
              <w:rPr>
                <w:spacing w:val="-4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решения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проблемы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10"/>
                <w:sz w:val="24"/>
              </w:rPr>
              <w:t>с</w:t>
            </w:r>
            <w:r w:rsidRPr="00DA0289">
              <w:rPr>
                <w:spacing w:val="-10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учетом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анализа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 xml:space="preserve">имеющихся </w:t>
            </w:r>
            <w:r w:rsidRPr="00463AB8">
              <w:rPr>
                <w:sz w:val="24"/>
              </w:rPr>
              <w:t>материальных и нематериальных ресурсов</w:t>
            </w:r>
          </w:p>
        </w:tc>
      </w:tr>
    </w:tbl>
    <w:p w:rsidR="0031082B" w:rsidRDefault="0031082B">
      <w:r>
        <w:br w:type="page"/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2A624E" w:rsidTr="0031082B">
        <w:trPr>
          <w:trHeight w:val="259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Работа</w:t>
            </w:r>
            <w:r w:rsidRPr="004A0772">
              <w:rPr>
                <w:b/>
                <w:spacing w:val="-2"/>
                <w:sz w:val="24"/>
              </w:rPr>
              <w:t xml:space="preserve"> </w:t>
            </w:r>
            <w:r w:rsidRPr="004A0772">
              <w:rPr>
                <w:b/>
                <w:sz w:val="24"/>
              </w:rPr>
              <w:t>с</w:t>
            </w:r>
            <w:r w:rsidRPr="004A0772">
              <w:rPr>
                <w:b/>
                <w:spacing w:val="-1"/>
                <w:sz w:val="24"/>
              </w:rPr>
              <w:t xml:space="preserve"> </w:t>
            </w:r>
            <w:r w:rsidRPr="004A0772">
              <w:rPr>
                <w:b/>
                <w:spacing w:val="-2"/>
                <w:sz w:val="24"/>
              </w:rPr>
              <w:t>информацией</w:t>
            </w:r>
          </w:p>
        </w:tc>
      </w:tr>
      <w:tr w:rsidR="002A624E" w:rsidTr="0031082B">
        <w:trPr>
          <w:trHeight w:val="762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2A624E" w:rsidTr="0031082B">
        <w:trPr>
          <w:trHeight w:val="564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Создавать</w:t>
            </w:r>
            <w:r w:rsidRPr="00463AB8">
              <w:rPr>
                <w:spacing w:val="34"/>
                <w:sz w:val="24"/>
              </w:rPr>
              <w:t xml:space="preserve"> </w:t>
            </w:r>
            <w:r w:rsidRPr="00463AB8">
              <w:rPr>
                <w:sz w:val="24"/>
              </w:rPr>
              <w:t>тексты</w:t>
            </w:r>
            <w:r w:rsidRPr="00463AB8">
              <w:rPr>
                <w:spacing w:val="33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32"/>
                <w:sz w:val="24"/>
              </w:rPr>
              <w:t xml:space="preserve"> </w:t>
            </w:r>
            <w:r w:rsidRPr="00463AB8">
              <w:rPr>
                <w:sz w:val="24"/>
              </w:rPr>
              <w:t>различных</w:t>
            </w:r>
            <w:r w:rsidRPr="00463AB8">
              <w:rPr>
                <w:spacing w:val="35"/>
                <w:sz w:val="24"/>
              </w:rPr>
              <w:t xml:space="preserve"> </w:t>
            </w:r>
            <w:r w:rsidRPr="00463AB8">
              <w:rPr>
                <w:sz w:val="24"/>
              </w:rPr>
              <w:t>форматах</w:t>
            </w:r>
            <w:r w:rsidRPr="00463AB8">
              <w:rPr>
                <w:spacing w:val="35"/>
                <w:sz w:val="24"/>
              </w:rPr>
              <w:t xml:space="preserve"> </w:t>
            </w:r>
            <w:r w:rsidRPr="00463AB8">
              <w:rPr>
                <w:sz w:val="24"/>
              </w:rPr>
              <w:t>с</w:t>
            </w:r>
            <w:r w:rsidRPr="00463AB8">
              <w:rPr>
                <w:spacing w:val="34"/>
                <w:sz w:val="24"/>
              </w:rPr>
              <w:t xml:space="preserve"> </w:t>
            </w:r>
            <w:r w:rsidRPr="00463AB8">
              <w:rPr>
                <w:sz w:val="24"/>
              </w:rPr>
              <w:t>учетом</w:t>
            </w:r>
            <w:r w:rsidRPr="00463AB8">
              <w:rPr>
                <w:spacing w:val="33"/>
                <w:sz w:val="24"/>
              </w:rPr>
              <w:t xml:space="preserve"> </w:t>
            </w:r>
            <w:r w:rsidRPr="00463AB8">
              <w:rPr>
                <w:sz w:val="24"/>
              </w:rPr>
              <w:t>назначения</w:t>
            </w:r>
            <w:r w:rsidRPr="00463AB8">
              <w:rPr>
                <w:spacing w:val="33"/>
                <w:sz w:val="24"/>
              </w:rPr>
              <w:t xml:space="preserve"> </w:t>
            </w:r>
            <w:r w:rsidRPr="00463AB8">
              <w:rPr>
                <w:sz w:val="24"/>
              </w:rPr>
              <w:t>информации</w:t>
            </w:r>
            <w:r w:rsidRPr="00463AB8">
              <w:rPr>
                <w:spacing w:val="34"/>
                <w:sz w:val="24"/>
              </w:rPr>
              <w:t xml:space="preserve"> </w:t>
            </w:r>
            <w:r w:rsidRPr="00463AB8">
              <w:rPr>
                <w:sz w:val="24"/>
              </w:rPr>
              <w:t xml:space="preserve">и </w:t>
            </w:r>
            <w:r w:rsidRPr="00463AB8">
              <w:rPr>
                <w:spacing w:val="-2"/>
                <w:sz w:val="24"/>
              </w:rPr>
              <w:t>целевой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аудитории,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выбирая оптимальную</w:t>
            </w:r>
            <w:r w:rsidRPr="00463AB8">
              <w:rPr>
                <w:spacing w:val="-1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форму</w:t>
            </w:r>
            <w:r w:rsidRPr="00463AB8">
              <w:rPr>
                <w:spacing w:val="-8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представления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и</w:t>
            </w:r>
            <w:r w:rsidRPr="00463AB8">
              <w:rPr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визуализации</w:t>
            </w:r>
          </w:p>
        </w:tc>
      </w:tr>
      <w:tr w:rsidR="002A624E" w:rsidTr="0031082B">
        <w:trPr>
          <w:trHeight w:val="518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tabs>
                <w:tab w:val="left" w:pos="1419"/>
                <w:tab w:val="left" w:pos="3216"/>
                <w:tab w:val="left" w:pos="4878"/>
                <w:tab w:val="left" w:pos="6492"/>
                <w:tab w:val="left" w:pos="6960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pacing w:val="-2"/>
                <w:sz w:val="24"/>
              </w:rPr>
              <w:t>Оценивать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достоверность,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легитимность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информации,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6"/>
                <w:sz w:val="24"/>
              </w:rPr>
              <w:t>ее</w:t>
            </w:r>
            <w:r w:rsidRPr="00DA0289">
              <w:rPr>
                <w:spacing w:val="-6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 xml:space="preserve">соответствие </w:t>
            </w:r>
            <w:r w:rsidRPr="00463AB8">
              <w:rPr>
                <w:sz w:val="24"/>
              </w:rPr>
              <w:t>правовым и морально-этическим нормам</w:t>
            </w:r>
          </w:p>
        </w:tc>
      </w:tr>
      <w:tr w:rsidR="002A624E" w:rsidTr="0031082B">
        <w:trPr>
          <w:trHeight w:val="102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463AB8">
              <w:rPr>
                <w:spacing w:val="-2"/>
                <w:sz w:val="24"/>
              </w:rPr>
              <w:t>безопасности</w:t>
            </w:r>
          </w:p>
        </w:tc>
      </w:tr>
      <w:tr w:rsidR="002A624E" w:rsidTr="0031082B">
        <w:trPr>
          <w:trHeight w:val="434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Владеть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навыками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распознавания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защиты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информации,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информационной безопасности личности</w:t>
            </w:r>
          </w:p>
        </w:tc>
      </w:tr>
      <w:tr w:rsidR="002A624E" w:rsidTr="0031082B">
        <w:trPr>
          <w:trHeight w:val="482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Коммуникативные</w:t>
            </w:r>
            <w:r w:rsidRPr="004A0772">
              <w:rPr>
                <w:b/>
                <w:spacing w:val="-9"/>
                <w:sz w:val="24"/>
              </w:rPr>
              <w:t xml:space="preserve"> </w:t>
            </w:r>
            <w:r w:rsidRPr="004A0772">
              <w:rPr>
                <w:b/>
                <w:spacing w:val="-5"/>
                <w:sz w:val="24"/>
              </w:rPr>
              <w:t>УУД</w:t>
            </w:r>
          </w:p>
        </w:tc>
      </w:tr>
      <w:tr w:rsidR="002A624E" w:rsidTr="0031082B">
        <w:trPr>
          <w:trHeight w:val="365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pacing w:val="-2"/>
                <w:sz w:val="24"/>
              </w:rPr>
              <w:t>Общение</w:t>
            </w:r>
          </w:p>
        </w:tc>
      </w:tr>
      <w:tr w:rsidR="002A624E" w:rsidTr="0031082B">
        <w:trPr>
          <w:trHeight w:val="585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Осуществлять коммуникации во всех сферах жизни; владеть</w:t>
            </w:r>
            <w:r w:rsidRPr="00463AB8">
              <w:rPr>
                <w:spacing w:val="-8"/>
                <w:sz w:val="24"/>
              </w:rPr>
              <w:t xml:space="preserve"> </w:t>
            </w:r>
            <w:r w:rsidRPr="00463AB8">
              <w:rPr>
                <w:sz w:val="24"/>
              </w:rPr>
              <w:t>различными</w:t>
            </w:r>
            <w:r w:rsidRPr="00463AB8">
              <w:rPr>
                <w:spacing w:val="-9"/>
                <w:sz w:val="24"/>
              </w:rPr>
              <w:t xml:space="preserve"> </w:t>
            </w:r>
            <w:r w:rsidRPr="00463AB8">
              <w:rPr>
                <w:sz w:val="24"/>
              </w:rPr>
              <w:t>способами</w:t>
            </w:r>
            <w:r w:rsidRPr="00463AB8">
              <w:rPr>
                <w:spacing w:val="-9"/>
                <w:sz w:val="24"/>
              </w:rPr>
              <w:t xml:space="preserve"> </w:t>
            </w:r>
            <w:r w:rsidRPr="00463AB8">
              <w:rPr>
                <w:sz w:val="24"/>
              </w:rPr>
              <w:t>общения</w:t>
            </w:r>
            <w:r w:rsidRPr="00463AB8">
              <w:rPr>
                <w:spacing w:val="-9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-9"/>
                <w:sz w:val="24"/>
              </w:rPr>
              <w:t xml:space="preserve"> </w:t>
            </w:r>
            <w:r w:rsidRPr="00463AB8">
              <w:rPr>
                <w:sz w:val="24"/>
              </w:rPr>
              <w:t>взаимодействия</w:t>
            </w:r>
          </w:p>
        </w:tc>
      </w:tr>
      <w:tr w:rsidR="002A624E" w:rsidTr="0031082B">
        <w:trPr>
          <w:trHeight w:val="382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 xml:space="preserve">Развернуто и логично излагать свою точку зрения с использованием языковых </w:t>
            </w:r>
            <w:r w:rsidRPr="00463AB8">
              <w:rPr>
                <w:spacing w:val="-2"/>
                <w:sz w:val="24"/>
              </w:rPr>
              <w:t>средств</w:t>
            </w:r>
          </w:p>
        </w:tc>
      </w:tr>
      <w:tr w:rsidR="002A624E" w:rsidTr="0031082B">
        <w:trPr>
          <w:trHeight w:val="426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9072" w:type="dxa"/>
          </w:tcPr>
          <w:p w:rsidR="002A624E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</w:tr>
      <w:tr w:rsidR="002A624E" w:rsidTr="0031082B">
        <w:trPr>
          <w:trHeight w:val="362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z w:val="24"/>
              </w:rPr>
              <w:t>Регулятивные</w:t>
            </w:r>
            <w:r w:rsidRPr="004A0772">
              <w:rPr>
                <w:b/>
                <w:spacing w:val="-7"/>
                <w:sz w:val="24"/>
              </w:rPr>
              <w:t xml:space="preserve"> </w:t>
            </w:r>
            <w:r w:rsidRPr="004A0772">
              <w:rPr>
                <w:b/>
                <w:spacing w:val="-5"/>
                <w:sz w:val="24"/>
              </w:rPr>
              <w:t>УУД</w:t>
            </w:r>
          </w:p>
        </w:tc>
      </w:tr>
      <w:tr w:rsidR="002A624E" w:rsidTr="0031082B">
        <w:trPr>
          <w:trHeight w:val="299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pacing w:val="-2"/>
                <w:sz w:val="24"/>
              </w:rPr>
              <w:t>Самоорганизация</w:t>
            </w:r>
          </w:p>
        </w:tc>
      </w:tr>
      <w:tr w:rsidR="002A624E" w:rsidTr="0031082B">
        <w:trPr>
          <w:trHeight w:val="802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9072" w:type="dxa"/>
          </w:tcPr>
          <w:p w:rsidR="002A624E" w:rsidRPr="00DA0289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r w:rsidRPr="00DA0289">
              <w:rPr>
                <w:sz w:val="24"/>
              </w:rPr>
              <w:t xml:space="preserve"> давать</w:t>
            </w:r>
            <w:r w:rsidRPr="00DA0289">
              <w:rPr>
                <w:spacing w:val="-1"/>
                <w:sz w:val="24"/>
              </w:rPr>
              <w:t xml:space="preserve"> </w:t>
            </w:r>
            <w:r w:rsidRPr="00DA0289">
              <w:rPr>
                <w:sz w:val="24"/>
              </w:rPr>
              <w:t>оценку</w:t>
            </w:r>
            <w:r w:rsidRPr="00DA0289">
              <w:rPr>
                <w:spacing w:val="-9"/>
                <w:sz w:val="24"/>
              </w:rPr>
              <w:t xml:space="preserve"> </w:t>
            </w:r>
            <w:r w:rsidRPr="00DA0289">
              <w:rPr>
                <w:sz w:val="24"/>
              </w:rPr>
              <w:t xml:space="preserve">новым </w:t>
            </w:r>
            <w:r w:rsidRPr="00DA0289">
              <w:rPr>
                <w:spacing w:val="-2"/>
                <w:sz w:val="24"/>
              </w:rPr>
              <w:t>ситуациям</w:t>
            </w:r>
          </w:p>
        </w:tc>
      </w:tr>
      <w:tr w:rsidR="002A624E" w:rsidTr="0031082B">
        <w:trPr>
          <w:trHeight w:val="1097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Самостоятельно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составлять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план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решения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проблемы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с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учетом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имеющихся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ресурсов, собственных возможностей и предпочтений;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делать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осознанный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выбор,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аргументировать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его,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брать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ответственность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 xml:space="preserve">за </w:t>
            </w:r>
            <w:r w:rsidRPr="00463AB8">
              <w:rPr>
                <w:spacing w:val="-2"/>
                <w:sz w:val="24"/>
              </w:rPr>
              <w:t>решение;</w:t>
            </w:r>
          </w:p>
        </w:tc>
      </w:tr>
      <w:tr w:rsidR="002A624E" w:rsidTr="0031082B">
        <w:trPr>
          <w:trHeight w:val="896"/>
        </w:trPr>
        <w:tc>
          <w:tcPr>
            <w:tcW w:w="1276" w:type="dxa"/>
            <w:vAlign w:val="center"/>
          </w:tcPr>
          <w:p w:rsidR="002A624E" w:rsidRPr="00463AB8" w:rsidRDefault="002A624E" w:rsidP="000264C8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оценивать</w:t>
            </w:r>
            <w:r w:rsidRPr="00463AB8">
              <w:rPr>
                <w:spacing w:val="-8"/>
                <w:sz w:val="24"/>
              </w:rPr>
              <w:t xml:space="preserve"> </w:t>
            </w:r>
            <w:r w:rsidRPr="00463AB8">
              <w:rPr>
                <w:sz w:val="24"/>
              </w:rPr>
              <w:t>приобретенный</w:t>
            </w:r>
            <w:r w:rsidRPr="00463AB8">
              <w:rPr>
                <w:spacing w:val="-7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опыт;</w:t>
            </w:r>
          </w:p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способствовать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формированию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проявлению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широкой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эрудиции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разных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областях знаний</w:t>
            </w:r>
          </w:p>
        </w:tc>
      </w:tr>
      <w:tr w:rsidR="002A624E" w:rsidTr="0031082B">
        <w:trPr>
          <w:trHeight w:val="412"/>
        </w:trPr>
        <w:tc>
          <w:tcPr>
            <w:tcW w:w="1276" w:type="dxa"/>
            <w:vAlign w:val="center"/>
          </w:tcPr>
          <w:p w:rsidR="002A624E" w:rsidRPr="004A0772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b/>
                <w:sz w:val="24"/>
              </w:rPr>
            </w:pPr>
            <w:r w:rsidRPr="004A0772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9072" w:type="dxa"/>
          </w:tcPr>
          <w:p w:rsidR="002A624E" w:rsidRPr="004A0772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b/>
                <w:sz w:val="24"/>
              </w:rPr>
            </w:pPr>
            <w:r w:rsidRPr="004A0772">
              <w:rPr>
                <w:b/>
                <w:spacing w:val="-2"/>
                <w:sz w:val="24"/>
              </w:rPr>
              <w:t>Самоконтроль</w:t>
            </w:r>
          </w:p>
        </w:tc>
      </w:tr>
      <w:tr w:rsidR="002A624E" w:rsidTr="0031082B">
        <w:trPr>
          <w:trHeight w:val="574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Давать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оценку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новым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ситуациям,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вносить</w:t>
            </w:r>
            <w:r w:rsidRPr="00463AB8">
              <w:rPr>
                <w:spacing w:val="-13"/>
                <w:sz w:val="24"/>
              </w:rPr>
              <w:t xml:space="preserve"> </w:t>
            </w:r>
            <w:r w:rsidRPr="00463AB8">
              <w:rPr>
                <w:sz w:val="24"/>
              </w:rPr>
              <w:t>коррективы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в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деятельность,</w:t>
            </w:r>
            <w:r w:rsidRPr="00463AB8">
              <w:rPr>
                <w:spacing w:val="-14"/>
                <w:sz w:val="24"/>
              </w:rPr>
              <w:t xml:space="preserve"> </w:t>
            </w:r>
            <w:r w:rsidRPr="00463AB8">
              <w:rPr>
                <w:sz w:val="24"/>
              </w:rPr>
              <w:t>оценивать соответствие результатов целям</w:t>
            </w:r>
          </w:p>
        </w:tc>
      </w:tr>
      <w:tr w:rsidR="002A624E" w:rsidTr="0031082B">
        <w:trPr>
          <w:trHeight w:val="1307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9072" w:type="dxa"/>
          </w:tcPr>
          <w:p w:rsidR="002A624E" w:rsidRDefault="002A624E" w:rsidP="000264C8">
            <w:pPr>
              <w:pStyle w:val="TableParagraph"/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>Владеть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навыками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познавательной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рефлексии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как</w:t>
            </w:r>
            <w:r w:rsidRPr="00463AB8">
              <w:rPr>
                <w:spacing w:val="80"/>
                <w:sz w:val="24"/>
              </w:rPr>
              <w:t xml:space="preserve"> </w:t>
            </w:r>
            <w:r w:rsidRPr="00463AB8">
              <w:rPr>
                <w:sz w:val="24"/>
              </w:rPr>
              <w:t>осознания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совершаемых</w:t>
            </w:r>
            <w:r w:rsidRPr="00463AB8">
              <w:rPr>
                <w:spacing w:val="40"/>
                <w:sz w:val="24"/>
              </w:rPr>
              <w:t xml:space="preserve"> </w:t>
            </w:r>
            <w:r w:rsidRPr="00463AB8">
              <w:rPr>
                <w:sz w:val="24"/>
              </w:rPr>
              <w:t>действий и мыслительных процессов, их результатов и оснований; использовать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приемы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рефлексии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для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оценки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ситуации,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выбора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верного</w:t>
            </w:r>
            <w:r w:rsidRPr="00463AB8">
              <w:rPr>
                <w:spacing w:val="-15"/>
                <w:sz w:val="24"/>
              </w:rPr>
              <w:t xml:space="preserve"> </w:t>
            </w:r>
            <w:r w:rsidRPr="00463AB8">
              <w:rPr>
                <w:sz w:val="24"/>
              </w:rPr>
              <w:t>решения; уметь оценивать риски и своевременно принимать решения по их снижению</w:t>
            </w:r>
          </w:p>
          <w:p w:rsidR="002A624E" w:rsidRPr="00DA0289" w:rsidRDefault="002A624E" w:rsidP="000264C8">
            <w:pPr>
              <w:ind w:left="57" w:right="57"/>
              <w:jc w:val="both"/>
            </w:pPr>
          </w:p>
        </w:tc>
      </w:tr>
      <w:tr w:rsidR="002A624E" w:rsidTr="0031082B">
        <w:trPr>
          <w:trHeight w:val="1860"/>
        </w:trPr>
        <w:tc>
          <w:tcPr>
            <w:tcW w:w="1276" w:type="dxa"/>
            <w:vAlign w:val="center"/>
          </w:tcPr>
          <w:p w:rsidR="002A624E" w:rsidRDefault="002A624E" w:rsidP="000264C8">
            <w:pPr>
              <w:pStyle w:val="TableParagraph"/>
              <w:spacing w:before="0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2" w:type="dxa"/>
          </w:tcPr>
          <w:p w:rsidR="002A624E" w:rsidRPr="00463AB8" w:rsidRDefault="002A624E" w:rsidP="000264C8">
            <w:pPr>
              <w:pStyle w:val="TableParagraph"/>
              <w:tabs>
                <w:tab w:val="left" w:pos="2043"/>
                <w:tab w:val="left" w:pos="2474"/>
                <w:tab w:val="left" w:pos="2544"/>
                <w:tab w:val="left" w:pos="3291"/>
                <w:tab w:val="left" w:pos="4266"/>
                <w:tab w:val="left" w:pos="4715"/>
                <w:tab w:val="left" w:pos="6103"/>
                <w:tab w:val="left" w:pos="6291"/>
                <w:tab w:val="left" w:pos="7187"/>
                <w:tab w:val="left" w:pos="8179"/>
              </w:tabs>
              <w:spacing w:before="0"/>
              <w:ind w:left="57" w:right="57"/>
              <w:jc w:val="both"/>
              <w:rPr>
                <w:sz w:val="24"/>
              </w:rPr>
            </w:pPr>
            <w:r w:rsidRPr="00463AB8">
              <w:rPr>
                <w:sz w:val="24"/>
              </w:rPr>
              <w:t xml:space="preserve">Эмоциональный интеллект, предполагающий </w:t>
            </w:r>
            <w:proofErr w:type="spellStart"/>
            <w:r w:rsidRPr="00463AB8">
              <w:rPr>
                <w:sz w:val="24"/>
              </w:rPr>
              <w:t>сформированность</w:t>
            </w:r>
            <w:proofErr w:type="spellEnd"/>
            <w:r w:rsidRPr="00463AB8">
              <w:rPr>
                <w:sz w:val="24"/>
              </w:rPr>
              <w:t xml:space="preserve">: </w:t>
            </w:r>
            <w:r w:rsidRPr="00463AB8">
              <w:rPr>
                <w:spacing w:val="-2"/>
                <w:sz w:val="24"/>
              </w:rPr>
              <w:t>саморегулирования,</w:t>
            </w:r>
            <w:r>
              <w:rPr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включающего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самоконтроль,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умение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принимать ответственность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6"/>
                <w:sz w:val="24"/>
              </w:rPr>
              <w:t>за</w:t>
            </w:r>
            <w:r w:rsidRPr="00DA0289">
              <w:rPr>
                <w:spacing w:val="-6"/>
                <w:sz w:val="24"/>
              </w:rPr>
              <w:t xml:space="preserve"> </w:t>
            </w:r>
            <w:r w:rsidRPr="00463AB8">
              <w:rPr>
                <w:spacing w:val="-4"/>
                <w:sz w:val="24"/>
              </w:rPr>
              <w:t>свое</w:t>
            </w:r>
            <w:r w:rsidRPr="00DA0289">
              <w:rPr>
                <w:spacing w:val="-4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поведение,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способность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2"/>
                <w:sz w:val="24"/>
              </w:rPr>
              <w:t>адаптироваться</w:t>
            </w:r>
            <w:r w:rsidRPr="00DA0289">
              <w:rPr>
                <w:spacing w:val="-2"/>
                <w:sz w:val="24"/>
              </w:rPr>
              <w:t xml:space="preserve"> </w:t>
            </w:r>
            <w:r w:rsidRPr="00463AB8">
              <w:rPr>
                <w:spacing w:val="-10"/>
                <w:sz w:val="24"/>
              </w:rPr>
              <w:t xml:space="preserve">к </w:t>
            </w:r>
            <w:r w:rsidRPr="00463AB8">
              <w:rPr>
                <w:sz w:val="24"/>
              </w:rPr>
              <w:t>эмоциональным изменениям и проявлять гибкость, быть открытым новому; внутренней мотивации, включающей стремление к достижению цели и успеху, оптимизм,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инициативность,</w:t>
            </w:r>
            <w:r w:rsidRPr="00463AB8">
              <w:rPr>
                <w:spacing w:val="-3"/>
                <w:sz w:val="24"/>
              </w:rPr>
              <w:t xml:space="preserve"> </w:t>
            </w:r>
            <w:r w:rsidRPr="00463AB8">
              <w:rPr>
                <w:sz w:val="24"/>
              </w:rPr>
              <w:t>умение</w:t>
            </w:r>
            <w:r w:rsidRPr="00463AB8">
              <w:rPr>
                <w:spacing w:val="-6"/>
                <w:sz w:val="24"/>
              </w:rPr>
              <w:t xml:space="preserve"> </w:t>
            </w:r>
            <w:r w:rsidRPr="00463AB8">
              <w:rPr>
                <w:sz w:val="24"/>
              </w:rPr>
              <w:t>действовать,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исходя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из</w:t>
            </w:r>
            <w:r w:rsidRPr="00463AB8">
              <w:rPr>
                <w:spacing w:val="-5"/>
                <w:sz w:val="24"/>
              </w:rPr>
              <w:t xml:space="preserve"> </w:t>
            </w:r>
            <w:r w:rsidRPr="00463AB8">
              <w:rPr>
                <w:sz w:val="24"/>
              </w:rPr>
              <w:t>своих</w:t>
            </w:r>
            <w:r w:rsidRPr="00463AB8">
              <w:rPr>
                <w:spacing w:val="-2"/>
                <w:sz w:val="24"/>
              </w:rPr>
              <w:t xml:space="preserve"> возможностей</w:t>
            </w:r>
          </w:p>
        </w:tc>
      </w:tr>
    </w:tbl>
    <w:p w:rsidR="002A624E" w:rsidRPr="001B4FD7" w:rsidRDefault="002A624E" w:rsidP="002A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7A4" w:rsidRDefault="00E907A4" w:rsidP="00D14C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7859A6" w:rsidRDefault="00E907A4" w:rsidP="0086248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Для заметок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2486" w:rsidTr="00862486">
        <w:tc>
          <w:tcPr>
            <w:tcW w:w="10479" w:type="dxa"/>
          </w:tcPr>
          <w:p w:rsidR="00862486" w:rsidRDefault="00862486" w:rsidP="0086248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62486" w:rsidRDefault="00862486" w:rsidP="0086248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862486" w:rsidSect="00C50641">
      <w:footerReference w:type="default" r:id="rId10"/>
      <w:type w:val="continuous"/>
      <w:pgSz w:w="11906" w:h="16838"/>
      <w:pgMar w:top="1134" w:right="567" w:bottom="425" w:left="851" w:header="0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F3" w:rsidRDefault="008B77F3" w:rsidP="004F5295">
      <w:pPr>
        <w:spacing w:after="0" w:line="240" w:lineRule="auto"/>
      </w:pPr>
      <w:r>
        <w:separator/>
      </w:r>
    </w:p>
  </w:endnote>
  <w:endnote w:type="continuationSeparator" w:id="0">
    <w:p w:rsidR="008B77F3" w:rsidRDefault="008B77F3" w:rsidP="004F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399037"/>
      <w:docPartObj>
        <w:docPartGallery w:val="Page Numbers (Bottom of Page)"/>
        <w:docPartUnique/>
      </w:docPartObj>
    </w:sdtPr>
    <w:sdtEndPr/>
    <w:sdtContent>
      <w:p w:rsidR="004F5295" w:rsidRDefault="004F529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F6">
          <w:rPr>
            <w:noProof/>
          </w:rPr>
          <w:t>13</w:t>
        </w:r>
        <w:r>
          <w:fldChar w:fldCharType="end"/>
        </w:r>
      </w:p>
    </w:sdtContent>
  </w:sdt>
  <w:p w:rsidR="004F5295" w:rsidRDefault="004F52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F3" w:rsidRDefault="008B77F3" w:rsidP="004F5295">
      <w:pPr>
        <w:spacing w:after="0" w:line="240" w:lineRule="auto"/>
      </w:pPr>
      <w:r>
        <w:separator/>
      </w:r>
    </w:p>
  </w:footnote>
  <w:footnote w:type="continuationSeparator" w:id="0">
    <w:p w:rsidR="008B77F3" w:rsidRDefault="008B77F3" w:rsidP="004F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E3B"/>
    <w:multiLevelType w:val="multilevel"/>
    <w:tmpl w:val="DB8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8D"/>
    <w:multiLevelType w:val="multilevel"/>
    <w:tmpl w:val="5E4C1C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542007"/>
    <w:multiLevelType w:val="multilevel"/>
    <w:tmpl w:val="C3D4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23D51"/>
    <w:multiLevelType w:val="hybridMultilevel"/>
    <w:tmpl w:val="06BCDCF2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F89"/>
    <w:multiLevelType w:val="multilevel"/>
    <w:tmpl w:val="F25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C4F02"/>
    <w:multiLevelType w:val="hybridMultilevel"/>
    <w:tmpl w:val="7FECE23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D84BD2"/>
    <w:multiLevelType w:val="multilevel"/>
    <w:tmpl w:val="F95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33315"/>
    <w:multiLevelType w:val="hybridMultilevel"/>
    <w:tmpl w:val="DD98BE2E"/>
    <w:lvl w:ilvl="0" w:tplc="8E164CA0">
      <w:start w:val="1"/>
      <w:numFmt w:val="decimal"/>
      <w:lvlText w:val="%1."/>
      <w:lvlJc w:val="left"/>
      <w:pPr>
        <w:ind w:left="679" w:hanging="260"/>
        <w:jc w:val="right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spacing w:val="-1"/>
        <w:w w:val="93"/>
        <w:sz w:val="21"/>
        <w:szCs w:val="21"/>
        <w:lang w:val="ru-RU" w:eastAsia="en-US" w:bidi="ar-SA"/>
      </w:rPr>
    </w:lvl>
    <w:lvl w:ilvl="1" w:tplc="271A87D4">
      <w:numFmt w:val="bullet"/>
      <w:lvlText w:val="•"/>
      <w:lvlJc w:val="left"/>
      <w:pPr>
        <w:ind w:left="1363" w:hanging="260"/>
      </w:pPr>
      <w:rPr>
        <w:rFonts w:hint="default"/>
        <w:lang w:val="ru-RU" w:eastAsia="en-US" w:bidi="ar-SA"/>
      </w:rPr>
    </w:lvl>
    <w:lvl w:ilvl="2" w:tplc="6EF879A8">
      <w:numFmt w:val="bullet"/>
      <w:lvlText w:val="•"/>
      <w:lvlJc w:val="left"/>
      <w:pPr>
        <w:ind w:left="2046" w:hanging="260"/>
      </w:pPr>
      <w:rPr>
        <w:rFonts w:hint="default"/>
        <w:lang w:val="ru-RU" w:eastAsia="en-US" w:bidi="ar-SA"/>
      </w:rPr>
    </w:lvl>
    <w:lvl w:ilvl="3" w:tplc="A37668B8">
      <w:numFmt w:val="bullet"/>
      <w:lvlText w:val="•"/>
      <w:lvlJc w:val="left"/>
      <w:pPr>
        <w:ind w:left="2729" w:hanging="260"/>
      </w:pPr>
      <w:rPr>
        <w:rFonts w:hint="default"/>
        <w:lang w:val="ru-RU" w:eastAsia="en-US" w:bidi="ar-SA"/>
      </w:rPr>
    </w:lvl>
    <w:lvl w:ilvl="4" w:tplc="F7B2FD88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5" w:tplc="ED4AEF4E">
      <w:numFmt w:val="bullet"/>
      <w:lvlText w:val="•"/>
      <w:lvlJc w:val="left"/>
      <w:pPr>
        <w:ind w:left="4096" w:hanging="260"/>
      </w:pPr>
      <w:rPr>
        <w:rFonts w:hint="default"/>
        <w:lang w:val="ru-RU" w:eastAsia="en-US" w:bidi="ar-SA"/>
      </w:rPr>
    </w:lvl>
    <w:lvl w:ilvl="6" w:tplc="40DA80FA">
      <w:numFmt w:val="bullet"/>
      <w:lvlText w:val="•"/>
      <w:lvlJc w:val="left"/>
      <w:pPr>
        <w:ind w:left="4779" w:hanging="260"/>
      </w:pPr>
      <w:rPr>
        <w:rFonts w:hint="default"/>
        <w:lang w:val="ru-RU" w:eastAsia="en-US" w:bidi="ar-SA"/>
      </w:rPr>
    </w:lvl>
    <w:lvl w:ilvl="7" w:tplc="6910E6E8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8" w:tplc="E23A66EE">
      <w:numFmt w:val="bullet"/>
      <w:lvlText w:val="•"/>
      <w:lvlJc w:val="left"/>
      <w:pPr>
        <w:ind w:left="6146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43B1140F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4E86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25D2"/>
    <w:multiLevelType w:val="multilevel"/>
    <w:tmpl w:val="450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517F"/>
    <w:multiLevelType w:val="multilevel"/>
    <w:tmpl w:val="7128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46079"/>
    <w:multiLevelType w:val="hybridMultilevel"/>
    <w:tmpl w:val="CB3C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578CF"/>
    <w:multiLevelType w:val="hybridMultilevel"/>
    <w:tmpl w:val="04E63724"/>
    <w:lvl w:ilvl="0" w:tplc="EA787ED8">
      <w:numFmt w:val="bullet"/>
      <w:lvlText w:val="•"/>
      <w:lvlJc w:val="left"/>
      <w:pPr>
        <w:ind w:left="363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209"/>
        <w:sz w:val="21"/>
        <w:szCs w:val="21"/>
        <w:lang w:val="ru-RU" w:eastAsia="en-US" w:bidi="ar-SA"/>
      </w:rPr>
    </w:lvl>
    <w:lvl w:ilvl="1" w:tplc="8A6A9F58">
      <w:numFmt w:val="bullet"/>
      <w:lvlText w:val="•"/>
      <w:lvlJc w:val="left"/>
      <w:pPr>
        <w:ind w:left="1075" w:hanging="263"/>
      </w:pPr>
      <w:rPr>
        <w:rFonts w:hint="default"/>
        <w:lang w:val="ru-RU" w:eastAsia="en-US" w:bidi="ar-SA"/>
      </w:rPr>
    </w:lvl>
    <w:lvl w:ilvl="2" w:tplc="90BE45DC">
      <w:numFmt w:val="bullet"/>
      <w:lvlText w:val="•"/>
      <w:lvlJc w:val="left"/>
      <w:pPr>
        <w:ind w:left="1790" w:hanging="263"/>
      </w:pPr>
      <w:rPr>
        <w:rFonts w:hint="default"/>
        <w:lang w:val="ru-RU" w:eastAsia="en-US" w:bidi="ar-SA"/>
      </w:rPr>
    </w:lvl>
    <w:lvl w:ilvl="3" w:tplc="7D72219A">
      <w:numFmt w:val="bullet"/>
      <w:lvlText w:val="•"/>
      <w:lvlJc w:val="left"/>
      <w:pPr>
        <w:ind w:left="2505" w:hanging="263"/>
      </w:pPr>
      <w:rPr>
        <w:rFonts w:hint="default"/>
        <w:lang w:val="ru-RU" w:eastAsia="en-US" w:bidi="ar-SA"/>
      </w:rPr>
    </w:lvl>
    <w:lvl w:ilvl="4" w:tplc="906869BE">
      <w:numFmt w:val="bullet"/>
      <w:lvlText w:val="•"/>
      <w:lvlJc w:val="left"/>
      <w:pPr>
        <w:ind w:left="3221" w:hanging="263"/>
      </w:pPr>
      <w:rPr>
        <w:rFonts w:hint="default"/>
        <w:lang w:val="ru-RU" w:eastAsia="en-US" w:bidi="ar-SA"/>
      </w:rPr>
    </w:lvl>
    <w:lvl w:ilvl="5" w:tplc="22044D54">
      <w:numFmt w:val="bullet"/>
      <w:lvlText w:val="•"/>
      <w:lvlJc w:val="left"/>
      <w:pPr>
        <w:ind w:left="3936" w:hanging="263"/>
      </w:pPr>
      <w:rPr>
        <w:rFonts w:hint="default"/>
        <w:lang w:val="ru-RU" w:eastAsia="en-US" w:bidi="ar-SA"/>
      </w:rPr>
    </w:lvl>
    <w:lvl w:ilvl="6" w:tplc="F64ECF4A">
      <w:numFmt w:val="bullet"/>
      <w:lvlText w:val="•"/>
      <w:lvlJc w:val="left"/>
      <w:pPr>
        <w:ind w:left="4651" w:hanging="263"/>
      </w:pPr>
      <w:rPr>
        <w:rFonts w:hint="default"/>
        <w:lang w:val="ru-RU" w:eastAsia="en-US" w:bidi="ar-SA"/>
      </w:rPr>
    </w:lvl>
    <w:lvl w:ilvl="7" w:tplc="C0261594">
      <w:numFmt w:val="bullet"/>
      <w:lvlText w:val="•"/>
      <w:lvlJc w:val="left"/>
      <w:pPr>
        <w:ind w:left="5367" w:hanging="263"/>
      </w:pPr>
      <w:rPr>
        <w:rFonts w:hint="default"/>
        <w:lang w:val="ru-RU" w:eastAsia="en-US" w:bidi="ar-SA"/>
      </w:rPr>
    </w:lvl>
    <w:lvl w:ilvl="8" w:tplc="55200230">
      <w:numFmt w:val="bullet"/>
      <w:lvlText w:val="•"/>
      <w:lvlJc w:val="left"/>
      <w:pPr>
        <w:ind w:left="6082" w:hanging="263"/>
      </w:pPr>
      <w:rPr>
        <w:rFonts w:hint="default"/>
        <w:lang w:val="ru-RU" w:eastAsia="en-US" w:bidi="ar-SA"/>
      </w:rPr>
    </w:lvl>
  </w:abstractNum>
  <w:abstractNum w:abstractNumId="14" w15:restartNumberingAfterBreak="0">
    <w:nsid w:val="4B8026CD"/>
    <w:multiLevelType w:val="multilevel"/>
    <w:tmpl w:val="7C7A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26164"/>
    <w:multiLevelType w:val="multilevel"/>
    <w:tmpl w:val="28C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D0D22"/>
    <w:multiLevelType w:val="multilevel"/>
    <w:tmpl w:val="1AB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33ED5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C4089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E232FAA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1AF3878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53B6522"/>
    <w:multiLevelType w:val="hybridMultilevel"/>
    <w:tmpl w:val="4B6A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F1701"/>
    <w:multiLevelType w:val="hybridMultilevel"/>
    <w:tmpl w:val="812AB60C"/>
    <w:lvl w:ilvl="0" w:tplc="0419000F">
      <w:start w:val="1"/>
      <w:numFmt w:val="decimal"/>
      <w:lvlText w:val="%1."/>
      <w:lvlJc w:val="left"/>
      <w:pPr>
        <w:ind w:left="1311" w:hanging="360"/>
      </w:p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3" w15:restartNumberingAfterBreak="0">
    <w:nsid w:val="6B486EF4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5CF592B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EED26A3"/>
    <w:multiLevelType w:val="hybridMultilevel"/>
    <w:tmpl w:val="095C7B40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3"/>
  </w:num>
  <w:num w:numId="5">
    <w:abstractNumId w:val="12"/>
  </w:num>
  <w:num w:numId="6">
    <w:abstractNumId w:val="5"/>
  </w:num>
  <w:num w:numId="7">
    <w:abstractNumId w:val="21"/>
  </w:num>
  <w:num w:numId="8">
    <w:abstractNumId w:val="9"/>
  </w:num>
  <w:num w:numId="9">
    <w:abstractNumId w:val="24"/>
  </w:num>
  <w:num w:numId="10">
    <w:abstractNumId w:val="8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3"/>
  </w:num>
  <w:num w:numId="16">
    <w:abstractNumId w:val="16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  <w:num w:numId="21">
    <w:abstractNumId w:val="2"/>
  </w:num>
  <w:num w:numId="22">
    <w:abstractNumId w:val="0"/>
  </w:num>
  <w:num w:numId="23">
    <w:abstractNumId w:val="11"/>
  </w:num>
  <w:num w:numId="24">
    <w:abstractNumId w:val="14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09"/>
    <w:rsid w:val="00003523"/>
    <w:rsid w:val="00004413"/>
    <w:rsid w:val="000055FB"/>
    <w:rsid w:val="00005AC5"/>
    <w:rsid w:val="000075C7"/>
    <w:rsid w:val="00010C37"/>
    <w:rsid w:val="00011F5F"/>
    <w:rsid w:val="000138AA"/>
    <w:rsid w:val="00014A45"/>
    <w:rsid w:val="00014C0B"/>
    <w:rsid w:val="00014EDE"/>
    <w:rsid w:val="00015ACE"/>
    <w:rsid w:val="00016E8D"/>
    <w:rsid w:val="00017636"/>
    <w:rsid w:val="00021291"/>
    <w:rsid w:val="0002129C"/>
    <w:rsid w:val="000264C8"/>
    <w:rsid w:val="0003211F"/>
    <w:rsid w:val="00033068"/>
    <w:rsid w:val="00035661"/>
    <w:rsid w:val="0003586E"/>
    <w:rsid w:val="00041CCD"/>
    <w:rsid w:val="00043DB2"/>
    <w:rsid w:val="000515DD"/>
    <w:rsid w:val="000518D0"/>
    <w:rsid w:val="00051CD3"/>
    <w:rsid w:val="0005329E"/>
    <w:rsid w:val="00060BBB"/>
    <w:rsid w:val="00061838"/>
    <w:rsid w:val="00063609"/>
    <w:rsid w:val="00064835"/>
    <w:rsid w:val="00071E68"/>
    <w:rsid w:val="000721DB"/>
    <w:rsid w:val="00075AB7"/>
    <w:rsid w:val="000821B1"/>
    <w:rsid w:val="0008497F"/>
    <w:rsid w:val="00084C54"/>
    <w:rsid w:val="00085BD5"/>
    <w:rsid w:val="0009042A"/>
    <w:rsid w:val="0009181F"/>
    <w:rsid w:val="000918DE"/>
    <w:rsid w:val="0009304A"/>
    <w:rsid w:val="00096565"/>
    <w:rsid w:val="000A3857"/>
    <w:rsid w:val="000B67DB"/>
    <w:rsid w:val="000C1F39"/>
    <w:rsid w:val="000C229F"/>
    <w:rsid w:val="000D411E"/>
    <w:rsid w:val="000D4C72"/>
    <w:rsid w:val="000F1C5E"/>
    <w:rsid w:val="000F7536"/>
    <w:rsid w:val="0010212D"/>
    <w:rsid w:val="001026AE"/>
    <w:rsid w:val="00105C8B"/>
    <w:rsid w:val="00105D67"/>
    <w:rsid w:val="00111265"/>
    <w:rsid w:val="00111721"/>
    <w:rsid w:val="00116869"/>
    <w:rsid w:val="00117BF7"/>
    <w:rsid w:val="001230C3"/>
    <w:rsid w:val="00126CD7"/>
    <w:rsid w:val="00127D6F"/>
    <w:rsid w:val="0013253F"/>
    <w:rsid w:val="001337C1"/>
    <w:rsid w:val="0013667C"/>
    <w:rsid w:val="00137756"/>
    <w:rsid w:val="00140E6D"/>
    <w:rsid w:val="00141459"/>
    <w:rsid w:val="00142F90"/>
    <w:rsid w:val="0014334F"/>
    <w:rsid w:val="001449D3"/>
    <w:rsid w:val="0015140B"/>
    <w:rsid w:val="00154C80"/>
    <w:rsid w:val="00155797"/>
    <w:rsid w:val="00160DC8"/>
    <w:rsid w:val="00162866"/>
    <w:rsid w:val="0017028F"/>
    <w:rsid w:val="001706AA"/>
    <w:rsid w:val="001710AD"/>
    <w:rsid w:val="001752C8"/>
    <w:rsid w:val="00175E2A"/>
    <w:rsid w:val="00187273"/>
    <w:rsid w:val="00191423"/>
    <w:rsid w:val="001959B0"/>
    <w:rsid w:val="00196142"/>
    <w:rsid w:val="001971A0"/>
    <w:rsid w:val="00197912"/>
    <w:rsid w:val="00197FDE"/>
    <w:rsid w:val="001A202C"/>
    <w:rsid w:val="001A2822"/>
    <w:rsid w:val="001A37F7"/>
    <w:rsid w:val="001A498B"/>
    <w:rsid w:val="001A4A28"/>
    <w:rsid w:val="001B1B2B"/>
    <w:rsid w:val="001B1E2C"/>
    <w:rsid w:val="001C0614"/>
    <w:rsid w:val="001C2BFA"/>
    <w:rsid w:val="001C4380"/>
    <w:rsid w:val="001C56CC"/>
    <w:rsid w:val="001C63BA"/>
    <w:rsid w:val="001C6F18"/>
    <w:rsid w:val="001C7B93"/>
    <w:rsid w:val="001D2A0C"/>
    <w:rsid w:val="001D2EBA"/>
    <w:rsid w:val="001D38C4"/>
    <w:rsid w:val="001D488C"/>
    <w:rsid w:val="001D7A2A"/>
    <w:rsid w:val="001E033B"/>
    <w:rsid w:val="001E06BE"/>
    <w:rsid w:val="001E2303"/>
    <w:rsid w:val="001E258F"/>
    <w:rsid w:val="001E3509"/>
    <w:rsid w:val="001E54B2"/>
    <w:rsid w:val="001E6510"/>
    <w:rsid w:val="001E6A03"/>
    <w:rsid w:val="001E71F0"/>
    <w:rsid w:val="001F72D6"/>
    <w:rsid w:val="00203B34"/>
    <w:rsid w:val="00204FE7"/>
    <w:rsid w:val="00207763"/>
    <w:rsid w:val="002115E9"/>
    <w:rsid w:val="00212123"/>
    <w:rsid w:val="00214896"/>
    <w:rsid w:val="00221FF6"/>
    <w:rsid w:val="0023030D"/>
    <w:rsid w:val="002330CA"/>
    <w:rsid w:val="002363D6"/>
    <w:rsid w:val="00236650"/>
    <w:rsid w:val="00242404"/>
    <w:rsid w:val="0024513F"/>
    <w:rsid w:val="0024578F"/>
    <w:rsid w:val="002477EE"/>
    <w:rsid w:val="00253BD9"/>
    <w:rsid w:val="00254B52"/>
    <w:rsid w:val="0025647B"/>
    <w:rsid w:val="00256CE6"/>
    <w:rsid w:val="002671DE"/>
    <w:rsid w:val="00267316"/>
    <w:rsid w:val="0027217F"/>
    <w:rsid w:val="002742E1"/>
    <w:rsid w:val="00275096"/>
    <w:rsid w:val="0028405C"/>
    <w:rsid w:val="00287855"/>
    <w:rsid w:val="00293E15"/>
    <w:rsid w:val="002942B3"/>
    <w:rsid w:val="00296E09"/>
    <w:rsid w:val="002A052C"/>
    <w:rsid w:val="002A25D1"/>
    <w:rsid w:val="002A43F4"/>
    <w:rsid w:val="002A49DB"/>
    <w:rsid w:val="002A624E"/>
    <w:rsid w:val="002B20EC"/>
    <w:rsid w:val="002B2F54"/>
    <w:rsid w:val="002B3396"/>
    <w:rsid w:val="002B5B5D"/>
    <w:rsid w:val="002C29CE"/>
    <w:rsid w:val="002C41DF"/>
    <w:rsid w:val="002C6B80"/>
    <w:rsid w:val="002D3860"/>
    <w:rsid w:val="002D3F16"/>
    <w:rsid w:val="002D4291"/>
    <w:rsid w:val="002D528F"/>
    <w:rsid w:val="002D69CA"/>
    <w:rsid w:val="002D746C"/>
    <w:rsid w:val="002E2387"/>
    <w:rsid w:val="002E7357"/>
    <w:rsid w:val="002F3DF2"/>
    <w:rsid w:val="002F4FBC"/>
    <w:rsid w:val="00300667"/>
    <w:rsid w:val="00300D79"/>
    <w:rsid w:val="00301308"/>
    <w:rsid w:val="00304E56"/>
    <w:rsid w:val="00305BF4"/>
    <w:rsid w:val="0031082B"/>
    <w:rsid w:val="003127C9"/>
    <w:rsid w:val="00325F33"/>
    <w:rsid w:val="00326EF8"/>
    <w:rsid w:val="003279DE"/>
    <w:rsid w:val="00330D2C"/>
    <w:rsid w:val="003411FD"/>
    <w:rsid w:val="00341B30"/>
    <w:rsid w:val="00342CCA"/>
    <w:rsid w:val="003464DC"/>
    <w:rsid w:val="00346993"/>
    <w:rsid w:val="00353CDA"/>
    <w:rsid w:val="003555A7"/>
    <w:rsid w:val="00367E87"/>
    <w:rsid w:val="003746C5"/>
    <w:rsid w:val="00374C71"/>
    <w:rsid w:val="00377F43"/>
    <w:rsid w:val="00380EBE"/>
    <w:rsid w:val="00382E9B"/>
    <w:rsid w:val="00384B9B"/>
    <w:rsid w:val="00384BBD"/>
    <w:rsid w:val="00391A47"/>
    <w:rsid w:val="00392F6D"/>
    <w:rsid w:val="00394AE1"/>
    <w:rsid w:val="003A30D5"/>
    <w:rsid w:val="003B0EE7"/>
    <w:rsid w:val="003B182F"/>
    <w:rsid w:val="003B7404"/>
    <w:rsid w:val="003B797D"/>
    <w:rsid w:val="003C14CE"/>
    <w:rsid w:val="003C180E"/>
    <w:rsid w:val="003C45F5"/>
    <w:rsid w:val="003C607D"/>
    <w:rsid w:val="003D487A"/>
    <w:rsid w:val="003E40F0"/>
    <w:rsid w:val="003E68B0"/>
    <w:rsid w:val="003E6D40"/>
    <w:rsid w:val="003F150F"/>
    <w:rsid w:val="003F65CE"/>
    <w:rsid w:val="003F6ADB"/>
    <w:rsid w:val="00400CC8"/>
    <w:rsid w:val="00403AE1"/>
    <w:rsid w:val="00404FF6"/>
    <w:rsid w:val="00410166"/>
    <w:rsid w:val="0041263C"/>
    <w:rsid w:val="00422DA0"/>
    <w:rsid w:val="00424302"/>
    <w:rsid w:val="00424944"/>
    <w:rsid w:val="00440BBF"/>
    <w:rsid w:val="00444820"/>
    <w:rsid w:val="004520AB"/>
    <w:rsid w:val="00457762"/>
    <w:rsid w:val="004612AF"/>
    <w:rsid w:val="00461800"/>
    <w:rsid w:val="004636F3"/>
    <w:rsid w:val="00465EC6"/>
    <w:rsid w:val="004703F1"/>
    <w:rsid w:val="004705AE"/>
    <w:rsid w:val="0047531A"/>
    <w:rsid w:val="00477756"/>
    <w:rsid w:val="00480DA0"/>
    <w:rsid w:val="00481D6C"/>
    <w:rsid w:val="00486653"/>
    <w:rsid w:val="00490189"/>
    <w:rsid w:val="00494A34"/>
    <w:rsid w:val="004A3360"/>
    <w:rsid w:val="004A596C"/>
    <w:rsid w:val="004A5C7A"/>
    <w:rsid w:val="004A6EC0"/>
    <w:rsid w:val="004B2392"/>
    <w:rsid w:val="004C1986"/>
    <w:rsid w:val="004C3C31"/>
    <w:rsid w:val="004C5EB2"/>
    <w:rsid w:val="004C5EE1"/>
    <w:rsid w:val="004C6177"/>
    <w:rsid w:val="004D4812"/>
    <w:rsid w:val="004E087D"/>
    <w:rsid w:val="004E14E2"/>
    <w:rsid w:val="004E2E8B"/>
    <w:rsid w:val="004E43D4"/>
    <w:rsid w:val="004E5EE4"/>
    <w:rsid w:val="004E7411"/>
    <w:rsid w:val="004E7851"/>
    <w:rsid w:val="004F1163"/>
    <w:rsid w:val="004F3A19"/>
    <w:rsid w:val="004F5295"/>
    <w:rsid w:val="00500686"/>
    <w:rsid w:val="00501C34"/>
    <w:rsid w:val="00503B72"/>
    <w:rsid w:val="00510466"/>
    <w:rsid w:val="005108FD"/>
    <w:rsid w:val="00517DFC"/>
    <w:rsid w:val="00523BD3"/>
    <w:rsid w:val="00523CB4"/>
    <w:rsid w:val="00523D28"/>
    <w:rsid w:val="00525382"/>
    <w:rsid w:val="00526BA2"/>
    <w:rsid w:val="00530369"/>
    <w:rsid w:val="00533077"/>
    <w:rsid w:val="0053653A"/>
    <w:rsid w:val="00541389"/>
    <w:rsid w:val="00542C90"/>
    <w:rsid w:val="00543682"/>
    <w:rsid w:val="005536C4"/>
    <w:rsid w:val="00553D27"/>
    <w:rsid w:val="00555210"/>
    <w:rsid w:val="00555924"/>
    <w:rsid w:val="00556D6A"/>
    <w:rsid w:val="00563A2C"/>
    <w:rsid w:val="00570BF5"/>
    <w:rsid w:val="00577BD5"/>
    <w:rsid w:val="00580C5E"/>
    <w:rsid w:val="00581888"/>
    <w:rsid w:val="00583082"/>
    <w:rsid w:val="00583E5A"/>
    <w:rsid w:val="005957E8"/>
    <w:rsid w:val="00597C7E"/>
    <w:rsid w:val="005A3B16"/>
    <w:rsid w:val="005A77BE"/>
    <w:rsid w:val="005B10DD"/>
    <w:rsid w:val="005B2E54"/>
    <w:rsid w:val="005B348F"/>
    <w:rsid w:val="005C1054"/>
    <w:rsid w:val="005C2E87"/>
    <w:rsid w:val="005C4D69"/>
    <w:rsid w:val="005C639A"/>
    <w:rsid w:val="005C7F3A"/>
    <w:rsid w:val="005D0D0A"/>
    <w:rsid w:val="005D0FCD"/>
    <w:rsid w:val="005D454B"/>
    <w:rsid w:val="005D459E"/>
    <w:rsid w:val="005D4BCD"/>
    <w:rsid w:val="005D504E"/>
    <w:rsid w:val="005E2BB0"/>
    <w:rsid w:val="005E41D4"/>
    <w:rsid w:val="005E4DD5"/>
    <w:rsid w:val="005E5A2B"/>
    <w:rsid w:val="005E6F8B"/>
    <w:rsid w:val="005F1BB3"/>
    <w:rsid w:val="005F53F0"/>
    <w:rsid w:val="005F5728"/>
    <w:rsid w:val="005F5B5F"/>
    <w:rsid w:val="005F6867"/>
    <w:rsid w:val="0060162E"/>
    <w:rsid w:val="0060504B"/>
    <w:rsid w:val="00617A9C"/>
    <w:rsid w:val="00626855"/>
    <w:rsid w:val="00631998"/>
    <w:rsid w:val="00633E91"/>
    <w:rsid w:val="0063584C"/>
    <w:rsid w:val="00642DFB"/>
    <w:rsid w:val="00650B7D"/>
    <w:rsid w:val="006517F0"/>
    <w:rsid w:val="00652823"/>
    <w:rsid w:val="00652A2A"/>
    <w:rsid w:val="006546E4"/>
    <w:rsid w:val="00662FF6"/>
    <w:rsid w:val="006634BD"/>
    <w:rsid w:val="00664BEB"/>
    <w:rsid w:val="00666BA0"/>
    <w:rsid w:val="00672584"/>
    <w:rsid w:val="00673391"/>
    <w:rsid w:val="00673F8B"/>
    <w:rsid w:val="006746B2"/>
    <w:rsid w:val="006757F5"/>
    <w:rsid w:val="00680003"/>
    <w:rsid w:val="0068137C"/>
    <w:rsid w:val="0069425B"/>
    <w:rsid w:val="00694B67"/>
    <w:rsid w:val="00694CCF"/>
    <w:rsid w:val="00695B6B"/>
    <w:rsid w:val="006B6B1B"/>
    <w:rsid w:val="006C082C"/>
    <w:rsid w:val="006C40DD"/>
    <w:rsid w:val="006C4CCC"/>
    <w:rsid w:val="006C5A4B"/>
    <w:rsid w:val="006D017B"/>
    <w:rsid w:val="006D1C73"/>
    <w:rsid w:val="006D1F3C"/>
    <w:rsid w:val="006D5647"/>
    <w:rsid w:val="006E0706"/>
    <w:rsid w:val="006E1EF7"/>
    <w:rsid w:val="006E52D6"/>
    <w:rsid w:val="006E58BF"/>
    <w:rsid w:val="006E7D8B"/>
    <w:rsid w:val="006F1C13"/>
    <w:rsid w:val="006F3744"/>
    <w:rsid w:val="006F6E74"/>
    <w:rsid w:val="006F73ED"/>
    <w:rsid w:val="007025EE"/>
    <w:rsid w:val="00703691"/>
    <w:rsid w:val="007161EC"/>
    <w:rsid w:val="00716940"/>
    <w:rsid w:val="00717B09"/>
    <w:rsid w:val="007249DF"/>
    <w:rsid w:val="00730CCA"/>
    <w:rsid w:val="00730EBE"/>
    <w:rsid w:val="0073469F"/>
    <w:rsid w:val="00734AA1"/>
    <w:rsid w:val="00734DFC"/>
    <w:rsid w:val="0074694A"/>
    <w:rsid w:val="00746DD9"/>
    <w:rsid w:val="007531B4"/>
    <w:rsid w:val="007542C0"/>
    <w:rsid w:val="00754F9F"/>
    <w:rsid w:val="00757B6A"/>
    <w:rsid w:val="00760194"/>
    <w:rsid w:val="0076770F"/>
    <w:rsid w:val="00767B72"/>
    <w:rsid w:val="00772BA8"/>
    <w:rsid w:val="007738C8"/>
    <w:rsid w:val="00781E03"/>
    <w:rsid w:val="0078211B"/>
    <w:rsid w:val="007859A6"/>
    <w:rsid w:val="0078737B"/>
    <w:rsid w:val="00791E8C"/>
    <w:rsid w:val="00792DFD"/>
    <w:rsid w:val="00797517"/>
    <w:rsid w:val="007A109F"/>
    <w:rsid w:val="007A183E"/>
    <w:rsid w:val="007A5BC0"/>
    <w:rsid w:val="007A6D98"/>
    <w:rsid w:val="007A7591"/>
    <w:rsid w:val="007B0619"/>
    <w:rsid w:val="007B3D53"/>
    <w:rsid w:val="007B4B9B"/>
    <w:rsid w:val="007B5118"/>
    <w:rsid w:val="007B5942"/>
    <w:rsid w:val="007C2285"/>
    <w:rsid w:val="007C33E7"/>
    <w:rsid w:val="007C3BF1"/>
    <w:rsid w:val="007D2590"/>
    <w:rsid w:val="007D2E12"/>
    <w:rsid w:val="007D37AA"/>
    <w:rsid w:val="007D55A3"/>
    <w:rsid w:val="007E028D"/>
    <w:rsid w:val="007E346A"/>
    <w:rsid w:val="007E6FFE"/>
    <w:rsid w:val="00810104"/>
    <w:rsid w:val="008137D0"/>
    <w:rsid w:val="00821999"/>
    <w:rsid w:val="00823FC2"/>
    <w:rsid w:val="008269E7"/>
    <w:rsid w:val="00827B46"/>
    <w:rsid w:val="0083057E"/>
    <w:rsid w:val="008319D3"/>
    <w:rsid w:val="008372D2"/>
    <w:rsid w:val="008375C8"/>
    <w:rsid w:val="00845E4E"/>
    <w:rsid w:val="00846F1E"/>
    <w:rsid w:val="00852D8D"/>
    <w:rsid w:val="008537BA"/>
    <w:rsid w:val="00861717"/>
    <w:rsid w:val="00862486"/>
    <w:rsid w:val="0086519D"/>
    <w:rsid w:val="0087032D"/>
    <w:rsid w:val="00870B82"/>
    <w:rsid w:val="0087202C"/>
    <w:rsid w:val="0087286B"/>
    <w:rsid w:val="00875758"/>
    <w:rsid w:val="008803AE"/>
    <w:rsid w:val="00880725"/>
    <w:rsid w:val="00880C47"/>
    <w:rsid w:val="00883054"/>
    <w:rsid w:val="008919B0"/>
    <w:rsid w:val="00892940"/>
    <w:rsid w:val="0089396E"/>
    <w:rsid w:val="00895FBF"/>
    <w:rsid w:val="008A022E"/>
    <w:rsid w:val="008A03C1"/>
    <w:rsid w:val="008A0A3A"/>
    <w:rsid w:val="008A2C17"/>
    <w:rsid w:val="008A4217"/>
    <w:rsid w:val="008A6F49"/>
    <w:rsid w:val="008B1C25"/>
    <w:rsid w:val="008B77F3"/>
    <w:rsid w:val="008C0C67"/>
    <w:rsid w:val="008C38B8"/>
    <w:rsid w:val="008C79C2"/>
    <w:rsid w:val="008C7A19"/>
    <w:rsid w:val="008D60B2"/>
    <w:rsid w:val="008E2F3F"/>
    <w:rsid w:val="008E6283"/>
    <w:rsid w:val="008F24E0"/>
    <w:rsid w:val="0090585E"/>
    <w:rsid w:val="0091056B"/>
    <w:rsid w:val="00914495"/>
    <w:rsid w:val="00920E15"/>
    <w:rsid w:val="009228EB"/>
    <w:rsid w:val="0092589C"/>
    <w:rsid w:val="00932B63"/>
    <w:rsid w:val="009377EA"/>
    <w:rsid w:val="00937981"/>
    <w:rsid w:val="0094113C"/>
    <w:rsid w:val="009477B7"/>
    <w:rsid w:val="00950AEC"/>
    <w:rsid w:val="009517A1"/>
    <w:rsid w:val="00951CD4"/>
    <w:rsid w:val="00953E42"/>
    <w:rsid w:val="009555D1"/>
    <w:rsid w:val="009559FC"/>
    <w:rsid w:val="00961036"/>
    <w:rsid w:val="00965C12"/>
    <w:rsid w:val="009664E6"/>
    <w:rsid w:val="00967957"/>
    <w:rsid w:val="00976569"/>
    <w:rsid w:val="009767BE"/>
    <w:rsid w:val="00976E0D"/>
    <w:rsid w:val="00977A99"/>
    <w:rsid w:val="00980017"/>
    <w:rsid w:val="00984C7D"/>
    <w:rsid w:val="009851F8"/>
    <w:rsid w:val="00985914"/>
    <w:rsid w:val="009876C5"/>
    <w:rsid w:val="009909C4"/>
    <w:rsid w:val="00992482"/>
    <w:rsid w:val="00993680"/>
    <w:rsid w:val="00994CD9"/>
    <w:rsid w:val="0099532A"/>
    <w:rsid w:val="009A00A0"/>
    <w:rsid w:val="009A18C6"/>
    <w:rsid w:val="009A2246"/>
    <w:rsid w:val="009B33BA"/>
    <w:rsid w:val="009C28F4"/>
    <w:rsid w:val="009C3F74"/>
    <w:rsid w:val="009C6038"/>
    <w:rsid w:val="009C72CB"/>
    <w:rsid w:val="009D0F8C"/>
    <w:rsid w:val="009D30D7"/>
    <w:rsid w:val="009D51BC"/>
    <w:rsid w:val="009D60F7"/>
    <w:rsid w:val="009D6916"/>
    <w:rsid w:val="009E7194"/>
    <w:rsid w:val="009F17B9"/>
    <w:rsid w:val="009F1BC7"/>
    <w:rsid w:val="009F7C5B"/>
    <w:rsid w:val="00A0006C"/>
    <w:rsid w:val="00A02587"/>
    <w:rsid w:val="00A02F81"/>
    <w:rsid w:val="00A04190"/>
    <w:rsid w:val="00A129A1"/>
    <w:rsid w:val="00A12F6B"/>
    <w:rsid w:val="00A151D0"/>
    <w:rsid w:val="00A21FAB"/>
    <w:rsid w:val="00A360DB"/>
    <w:rsid w:val="00A37BD1"/>
    <w:rsid w:val="00A41F10"/>
    <w:rsid w:val="00A421A4"/>
    <w:rsid w:val="00A42CDF"/>
    <w:rsid w:val="00A4368E"/>
    <w:rsid w:val="00A43854"/>
    <w:rsid w:val="00A445EE"/>
    <w:rsid w:val="00A454B5"/>
    <w:rsid w:val="00A45D9D"/>
    <w:rsid w:val="00A469C1"/>
    <w:rsid w:val="00A50AA2"/>
    <w:rsid w:val="00A5115A"/>
    <w:rsid w:val="00A53695"/>
    <w:rsid w:val="00A55AB4"/>
    <w:rsid w:val="00A60DFA"/>
    <w:rsid w:val="00A61260"/>
    <w:rsid w:val="00A619EE"/>
    <w:rsid w:val="00A712D5"/>
    <w:rsid w:val="00A7528D"/>
    <w:rsid w:val="00A773B7"/>
    <w:rsid w:val="00A820A6"/>
    <w:rsid w:val="00A835F8"/>
    <w:rsid w:val="00A83AC5"/>
    <w:rsid w:val="00A875AE"/>
    <w:rsid w:val="00A96841"/>
    <w:rsid w:val="00AA00A8"/>
    <w:rsid w:val="00AA40C6"/>
    <w:rsid w:val="00AA4B9A"/>
    <w:rsid w:val="00AA792C"/>
    <w:rsid w:val="00AB564D"/>
    <w:rsid w:val="00AB60D0"/>
    <w:rsid w:val="00AC1329"/>
    <w:rsid w:val="00AC3D08"/>
    <w:rsid w:val="00AC3D81"/>
    <w:rsid w:val="00AC46E9"/>
    <w:rsid w:val="00AD0C29"/>
    <w:rsid w:val="00AD79C9"/>
    <w:rsid w:val="00AE7177"/>
    <w:rsid w:val="00AE73E2"/>
    <w:rsid w:val="00AF1394"/>
    <w:rsid w:val="00AF174C"/>
    <w:rsid w:val="00B00FA5"/>
    <w:rsid w:val="00B11C2A"/>
    <w:rsid w:val="00B1338A"/>
    <w:rsid w:val="00B17C59"/>
    <w:rsid w:val="00B20521"/>
    <w:rsid w:val="00B25535"/>
    <w:rsid w:val="00B27F7A"/>
    <w:rsid w:val="00B3057D"/>
    <w:rsid w:val="00B30796"/>
    <w:rsid w:val="00B3097C"/>
    <w:rsid w:val="00B31046"/>
    <w:rsid w:val="00B324EE"/>
    <w:rsid w:val="00B33BED"/>
    <w:rsid w:val="00B350C5"/>
    <w:rsid w:val="00B37B6E"/>
    <w:rsid w:val="00B404AF"/>
    <w:rsid w:val="00B43CD1"/>
    <w:rsid w:val="00B464A1"/>
    <w:rsid w:val="00B469FC"/>
    <w:rsid w:val="00B53F50"/>
    <w:rsid w:val="00B54072"/>
    <w:rsid w:val="00B543C5"/>
    <w:rsid w:val="00B553A0"/>
    <w:rsid w:val="00B57B69"/>
    <w:rsid w:val="00B61813"/>
    <w:rsid w:val="00B61ED1"/>
    <w:rsid w:val="00B66078"/>
    <w:rsid w:val="00B677CB"/>
    <w:rsid w:val="00B74A7E"/>
    <w:rsid w:val="00B81B01"/>
    <w:rsid w:val="00B94C10"/>
    <w:rsid w:val="00BA109F"/>
    <w:rsid w:val="00BA2694"/>
    <w:rsid w:val="00BA3A78"/>
    <w:rsid w:val="00BA4B65"/>
    <w:rsid w:val="00BA5E6A"/>
    <w:rsid w:val="00BA655C"/>
    <w:rsid w:val="00BB0763"/>
    <w:rsid w:val="00BB208A"/>
    <w:rsid w:val="00BB2D3C"/>
    <w:rsid w:val="00BB36FA"/>
    <w:rsid w:val="00BB6D32"/>
    <w:rsid w:val="00BB792D"/>
    <w:rsid w:val="00BC0A0D"/>
    <w:rsid w:val="00BC2AAB"/>
    <w:rsid w:val="00BC41E2"/>
    <w:rsid w:val="00BC4CF3"/>
    <w:rsid w:val="00BC58C5"/>
    <w:rsid w:val="00BD1302"/>
    <w:rsid w:val="00BD7590"/>
    <w:rsid w:val="00BD77E8"/>
    <w:rsid w:val="00BE21DB"/>
    <w:rsid w:val="00BE2B82"/>
    <w:rsid w:val="00BE3198"/>
    <w:rsid w:val="00BE31CF"/>
    <w:rsid w:val="00BF42C5"/>
    <w:rsid w:val="00BF62C5"/>
    <w:rsid w:val="00C05A7E"/>
    <w:rsid w:val="00C06ECD"/>
    <w:rsid w:val="00C10152"/>
    <w:rsid w:val="00C1106C"/>
    <w:rsid w:val="00C14270"/>
    <w:rsid w:val="00C17EE4"/>
    <w:rsid w:val="00C20C32"/>
    <w:rsid w:val="00C20DE7"/>
    <w:rsid w:val="00C30035"/>
    <w:rsid w:val="00C30768"/>
    <w:rsid w:val="00C30CFE"/>
    <w:rsid w:val="00C32BFD"/>
    <w:rsid w:val="00C37636"/>
    <w:rsid w:val="00C40119"/>
    <w:rsid w:val="00C42127"/>
    <w:rsid w:val="00C42C79"/>
    <w:rsid w:val="00C50641"/>
    <w:rsid w:val="00C51077"/>
    <w:rsid w:val="00C52E2E"/>
    <w:rsid w:val="00C533F6"/>
    <w:rsid w:val="00C54F4A"/>
    <w:rsid w:val="00C6011B"/>
    <w:rsid w:val="00C60B79"/>
    <w:rsid w:val="00C6257B"/>
    <w:rsid w:val="00C62914"/>
    <w:rsid w:val="00C676A2"/>
    <w:rsid w:val="00C7090C"/>
    <w:rsid w:val="00C76741"/>
    <w:rsid w:val="00C81000"/>
    <w:rsid w:val="00C81679"/>
    <w:rsid w:val="00C8180B"/>
    <w:rsid w:val="00C83EC5"/>
    <w:rsid w:val="00C859F8"/>
    <w:rsid w:val="00C86F5B"/>
    <w:rsid w:val="00C91FAD"/>
    <w:rsid w:val="00C92C1A"/>
    <w:rsid w:val="00C93FE1"/>
    <w:rsid w:val="00C949CA"/>
    <w:rsid w:val="00C951D6"/>
    <w:rsid w:val="00C958AA"/>
    <w:rsid w:val="00C963AA"/>
    <w:rsid w:val="00C965AF"/>
    <w:rsid w:val="00CA0204"/>
    <w:rsid w:val="00CB4028"/>
    <w:rsid w:val="00CB5114"/>
    <w:rsid w:val="00CC167B"/>
    <w:rsid w:val="00CC19E2"/>
    <w:rsid w:val="00CC6EAE"/>
    <w:rsid w:val="00CC7149"/>
    <w:rsid w:val="00CC7E2E"/>
    <w:rsid w:val="00CD0467"/>
    <w:rsid w:val="00CD0F95"/>
    <w:rsid w:val="00CD115B"/>
    <w:rsid w:val="00CD448F"/>
    <w:rsid w:val="00CD6627"/>
    <w:rsid w:val="00CE1982"/>
    <w:rsid w:val="00CE497B"/>
    <w:rsid w:val="00CF1F13"/>
    <w:rsid w:val="00CF389B"/>
    <w:rsid w:val="00CF7484"/>
    <w:rsid w:val="00D00147"/>
    <w:rsid w:val="00D04502"/>
    <w:rsid w:val="00D10A9C"/>
    <w:rsid w:val="00D11AD6"/>
    <w:rsid w:val="00D11F7D"/>
    <w:rsid w:val="00D14CC6"/>
    <w:rsid w:val="00D15C5B"/>
    <w:rsid w:val="00D20192"/>
    <w:rsid w:val="00D21A48"/>
    <w:rsid w:val="00D303DC"/>
    <w:rsid w:val="00D314F1"/>
    <w:rsid w:val="00D328ED"/>
    <w:rsid w:val="00D32CD6"/>
    <w:rsid w:val="00D3480A"/>
    <w:rsid w:val="00D433C3"/>
    <w:rsid w:val="00D570FF"/>
    <w:rsid w:val="00D5791A"/>
    <w:rsid w:val="00D61D58"/>
    <w:rsid w:val="00D624DF"/>
    <w:rsid w:val="00D65853"/>
    <w:rsid w:val="00D6675B"/>
    <w:rsid w:val="00D66770"/>
    <w:rsid w:val="00D67003"/>
    <w:rsid w:val="00D718E8"/>
    <w:rsid w:val="00D7314C"/>
    <w:rsid w:val="00D81B06"/>
    <w:rsid w:val="00D87733"/>
    <w:rsid w:val="00D91A81"/>
    <w:rsid w:val="00D92A88"/>
    <w:rsid w:val="00D93F2E"/>
    <w:rsid w:val="00D96B07"/>
    <w:rsid w:val="00D96E44"/>
    <w:rsid w:val="00DA0498"/>
    <w:rsid w:val="00DA0A11"/>
    <w:rsid w:val="00DA4563"/>
    <w:rsid w:val="00DA4BDF"/>
    <w:rsid w:val="00DA717E"/>
    <w:rsid w:val="00DA7247"/>
    <w:rsid w:val="00DA798D"/>
    <w:rsid w:val="00DB0CB9"/>
    <w:rsid w:val="00DC387C"/>
    <w:rsid w:val="00DC4EAF"/>
    <w:rsid w:val="00DC7198"/>
    <w:rsid w:val="00DE07E5"/>
    <w:rsid w:val="00DE0803"/>
    <w:rsid w:val="00DE3B43"/>
    <w:rsid w:val="00DE51F2"/>
    <w:rsid w:val="00DF089C"/>
    <w:rsid w:val="00DF135D"/>
    <w:rsid w:val="00DF5B67"/>
    <w:rsid w:val="00DF7735"/>
    <w:rsid w:val="00E054E9"/>
    <w:rsid w:val="00E05A7E"/>
    <w:rsid w:val="00E163A4"/>
    <w:rsid w:val="00E218A1"/>
    <w:rsid w:val="00E25FAC"/>
    <w:rsid w:val="00E3219E"/>
    <w:rsid w:val="00E3698D"/>
    <w:rsid w:val="00E36ECB"/>
    <w:rsid w:val="00E44B7A"/>
    <w:rsid w:val="00E456B7"/>
    <w:rsid w:val="00E46770"/>
    <w:rsid w:val="00E54088"/>
    <w:rsid w:val="00E54ACE"/>
    <w:rsid w:val="00E61BDF"/>
    <w:rsid w:val="00E64B8B"/>
    <w:rsid w:val="00E677F7"/>
    <w:rsid w:val="00E67B79"/>
    <w:rsid w:val="00E707F0"/>
    <w:rsid w:val="00E71E42"/>
    <w:rsid w:val="00E761DF"/>
    <w:rsid w:val="00E76DBC"/>
    <w:rsid w:val="00E76FE2"/>
    <w:rsid w:val="00E8159C"/>
    <w:rsid w:val="00E83710"/>
    <w:rsid w:val="00E839C6"/>
    <w:rsid w:val="00E83F87"/>
    <w:rsid w:val="00E862C6"/>
    <w:rsid w:val="00E907A4"/>
    <w:rsid w:val="00E90C36"/>
    <w:rsid w:val="00E92D22"/>
    <w:rsid w:val="00EA3D03"/>
    <w:rsid w:val="00EA4057"/>
    <w:rsid w:val="00EA53BA"/>
    <w:rsid w:val="00EA7A03"/>
    <w:rsid w:val="00EB0D72"/>
    <w:rsid w:val="00EB24E5"/>
    <w:rsid w:val="00EB2FC7"/>
    <w:rsid w:val="00EC50FB"/>
    <w:rsid w:val="00ED2463"/>
    <w:rsid w:val="00ED7548"/>
    <w:rsid w:val="00EE22FF"/>
    <w:rsid w:val="00EF0297"/>
    <w:rsid w:val="00EF44D9"/>
    <w:rsid w:val="00EF57F8"/>
    <w:rsid w:val="00EF5C06"/>
    <w:rsid w:val="00F00655"/>
    <w:rsid w:val="00F0069B"/>
    <w:rsid w:val="00F0364B"/>
    <w:rsid w:val="00F03D6A"/>
    <w:rsid w:val="00F0563D"/>
    <w:rsid w:val="00F30596"/>
    <w:rsid w:val="00F32610"/>
    <w:rsid w:val="00F35BEF"/>
    <w:rsid w:val="00F35F36"/>
    <w:rsid w:val="00F42A3C"/>
    <w:rsid w:val="00F45D12"/>
    <w:rsid w:val="00F50597"/>
    <w:rsid w:val="00F52B8E"/>
    <w:rsid w:val="00F543E6"/>
    <w:rsid w:val="00F63F75"/>
    <w:rsid w:val="00F64693"/>
    <w:rsid w:val="00F664E4"/>
    <w:rsid w:val="00F67289"/>
    <w:rsid w:val="00F75E53"/>
    <w:rsid w:val="00F76ED8"/>
    <w:rsid w:val="00F77926"/>
    <w:rsid w:val="00F83E16"/>
    <w:rsid w:val="00F846EB"/>
    <w:rsid w:val="00F86A89"/>
    <w:rsid w:val="00F93C26"/>
    <w:rsid w:val="00FA495C"/>
    <w:rsid w:val="00FA58A5"/>
    <w:rsid w:val="00FA73C0"/>
    <w:rsid w:val="00FA7F21"/>
    <w:rsid w:val="00FB1BF1"/>
    <w:rsid w:val="00FB41E9"/>
    <w:rsid w:val="00FB677D"/>
    <w:rsid w:val="00FB736E"/>
    <w:rsid w:val="00FC1BED"/>
    <w:rsid w:val="00FD2FD7"/>
    <w:rsid w:val="00FD3055"/>
    <w:rsid w:val="00FD48EE"/>
    <w:rsid w:val="00FE1623"/>
    <w:rsid w:val="00FE1A5A"/>
    <w:rsid w:val="00FE2F71"/>
    <w:rsid w:val="00FE3CCB"/>
    <w:rsid w:val="00FE5FA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5814"/>
  <w15:docId w15:val="{2DE9570F-0D72-4C65-BA49-22A8A39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3">
    <w:name w:val="Table Grid"/>
    <w:basedOn w:val="a1"/>
    <w:uiPriority w:val="39"/>
    <w:rsid w:val="00D8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375C8"/>
    <w:pPr>
      <w:ind w:left="720"/>
      <w:contextualSpacing/>
    </w:pPr>
  </w:style>
  <w:style w:type="character" w:styleId="a7">
    <w:name w:val="Hyperlink"/>
    <w:uiPriority w:val="99"/>
    <w:unhideWhenUsed/>
    <w:rsid w:val="00767B72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559F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rsid w:val="00CD6627"/>
  </w:style>
  <w:style w:type="character" w:customStyle="1" w:styleId="c51">
    <w:name w:val="c51"/>
    <w:rsid w:val="00CD6627"/>
  </w:style>
  <w:style w:type="paragraph" w:customStyle="1" w:styleId="c3">
    <w:name w:val="c3"/>
    <w:basedOn w:val="a"/>
    <w:rsid w:val="0019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1423"/>
  </w:style>
  <w:style w:type="paragraph" w:styleId="ab">
    <w:name w:val="No Spacing"/>
    <w:basedOn w:val="a"/>
    <w:next w:val="a"/>
    <w:link w:val="ac"/>
    <w:autoRedefine/>
    <w:uiPriority w:val="1"/>
    <w:qFormat/>
    <w:rsid w:val="00E054E9"/>
    <w:pPr>
      <w:spacing w:after="0" w:line="240" w:lineRule="auto"/>
      <w:jc w:val="center"/>
    </w:pPr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ac">
    <w:name w:val="Без интервала Знак"/>
    <w:link w:val="ab"/>
    <w:uiPriority w:val="1"/>
    <w:rsid w:val="00E054E9"/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10">
    <w:name w:val="Заголовок 1 Знак"/>
    <w:link w:val="1"/>
    <w:uiPriority w:val="9"/>
    <w:rsid w:val="00E054E9"/>
    <w:rPr>
      <w:b/>
      <w:sz w:val="48"/>
      <w:szCs w:val="48"/>
    </w:rPr>
  </w:style>
  <w:style w:type="character" w:customStyle="1" w:styleId="c0">
    <w:name w:val="c0"/>
    <w:basedOn w:val="a0"/>
    <w:rsid w:val="00325F33"/>
  </w:style>
  <w:style w:type="character" w:customStyle="1" w:styleId="c4">
    <w:name w:val="c4"/>
    <w:basedOn w:val="a0"/>
    <w:rsid w:val="00325F33"/>
  </w:style>
  <w:style w:type="paragraph" w:customStyle="1" w:styleId="TableParagraph">
    <w:name w:val="Table Paragraph"/>
    <w:basedOn w:val="a"/>
    <w:uiPriority w:val="1"/>
    <w:qFormat/>
    <w:rsid w:val="002A624E"/>
    <w:pPr>
      <w:widowControl w:val="0"/>
      <w:autoSpaceDE w:val="0"/>
      <w:autoSpaceDN w:val="0"/>
      <w:spacing w:before="97" w:after="0" w:line="240" w:lineRule="auto"/>
      <w:ind w:left="10"/>
    </w:pPr>
    <w:rPr>
      <w:rFonts w:ascii="Times New Roman" w:eastAsia="Times New Roman" w:hAnsi="Times New Roman" w:cs="Times New Roman"/>
      <w:lang w:eastAsia="en-US"/>
    </w:rPr>
  </w:style>
  <w:style w:type="paragraph" w:styleId="ad">
    <w:name w:val="Body Text"/>
    <w:basedOn w:val="a"/>
    <w:link w:val="ae"/>
    <w:uiPriority w:val="1"/>
    <w:qFormat/>
    <w:rsid w:val="00026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264C8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af">
    <w:name w:val="header"/>
    <w:basedOn w:val="a"/>
    <w:link w:val="af0"/>
    <w:uiPriority w:val="99"/>
    <w:unhideWhenUsed/>
    <w:rsid w:val="004F5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5295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F5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F52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3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6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90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1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8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9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9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9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OBKHLRJd4wDnenC7fZNGhR2ag==">AMUW2mW/Nxs3Ec9QgizHxkKEQHeErr7kGj+6gMGQdaI16aTp6hZtmTry5gI3FgV3zNjP53TGeTwRdANHJ9Fpwp/C+R30nRby8cUdKiUWVWTRY4K+dva9QmY=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9B7D09-A7E0-4E17-B513-8460B3C0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zam-uvr</cp:lastModifiedBy>
  <cp:revision>18</cp:revision>
  <cp:lastPrinted>2025-10-29T05:57:00Z</cp:lastPrinted>
  <dcterms:created xsi:type="dcterms:W3CDTF">2026-04-16T06:10:00Z</dcterms:created>
  <dcterms:modified xsi:type="dcterms:W3CDTF">2026-04-20T04:40:00Z</dcterms:modified>
</cp:coreProperties>
</file>