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667" w:rsidRPr="003B1734" w:rsidRDefault="00543E01">
      <w:pPr>
        <w:tabs>
          <w:tab w:val="left" w:pos="8505"/>
        </w:tabs>
        <w:spacing w:line="276" w:lineRule="auto"/>
        <w:jc w:val="center"/>
        <w:rPr>
          <w:b/>
          <w:bCs/>
          <w:color w:val="000000"/>
        </w:rPr>
      </w:pPr>
      <w:r w:rsidRPr="003B1734">
        <w:rPr>
          <w:b/>
          <w:bCs/>
          <w:color w:val="000000"/>
        </w:rPr>
        <w:t xml:space="preserve">Календарь грантовых программ и конкурсов </w:t>
      </w:r>
      <w:r w:rsidR="005E03BA" w:rsidRPr="003B1734">
        <w:rPr>
          <w:b/>
          <w:bCs/>
          <w:color w:val="000000"/>
        </w:rPr>
        <w:t>(</w:t>
      </w:r>
      <w:r w:rsidR="00D17F55">
        <w:rPr>
          <w:b/>
          <w:bCs/>
          <w:color w:val="000000"/>
        </w:rPr>
        <w:t>мар</w:t>
      </w:r>
      <w:proofErr w:type="gramStart"/>
      <w:r w:rsidR="00D17F55">
        <w:rPr>
          <w:b/>
          <w:bCs/>
          <w:color w:val="000000"/>
        </w:rPr>
        <w:t>т</w:t>
      </w:r>
      <w:r w:rsidR="008F68B3">
        <w:rPr>
          <w:b/>
          <w:bCs/>
          <w:color w:val="000000"/>
        </w:rPr>
        <w:t>-</w:t>
      </w:r>
      <w:proofErr w:type="gramEnd"/>
      <w:r w:rsidR="008F68B3">
        <w:rPr>
          <w:b/>
          <w:bCs/>
          <w:color w:val="000000"/>
        </w:rPr>
        <w:t xml:space="preserve"> апрель </w:t>
      </w:r>
      <w:r w:rsidRPr="003B1734">
        <w:rPr>
          <w:b/>
          <w:bCs/>
          <w:color w:val="000000"/>
        </w:rPr>
        <w:t>202</w:t>
      </w:r>
      <w:r w:rsidR="00915F08">
        <w:rPr>
          <w:b/>
          <w:bCs/>
          <w:color w:val="000000"/>
        </w:rPr>
        <w:t>6</w:t>
      </w:r>
      <w:r w:rsidRPr="003B1734">
        <w:rPr>
          <w:b/>
          <w:bCs/>
          <w:color w:val="000000"/>
        </w:rPr>
        <w:t xml:space="preserve"> года)</w:t>
      </w:r>
    </w:p>
    <w:tbl>
      <w:tblPr>
        <w:tblpPr w:leftFromText="180" w:rightFromText="180" w:vertAnchor="text" w:tblpX="-204" w:tblpY="1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5103"/>
        <w:gridCol w:w="1701"/>
        <w:gridCol w:w="2694"/>
        <w:gridCol w:w="1701"/>
      </w:tblGrid>
      <w:tr w:rsidR="001D33E4" w:rsidRPr="003B1734" w:rsidTr="005D574C">
        <w:trPr>
          <w:trHeight w:val="1125"/>
        </w:trPr>
        <w:tc>
          <w:tcPr>
            <w:tcW w:w="534" w:type="dxa"/>
            <w:noWrap/>
          </w:tcPr>
          <w:p w:rsidR="000C3667" w:rsidRPr="003B1734" w:rsidRDefault="00543E01">
            <w:pPr>
              <w:rPr>
                <w:b/>
                <w:bCs/>
                <w:color w:val="000000"/>
              </w:rPr>
            </w:pPr>
            <w:r w:rsidRPr="003B1734">
              <w:rPr>
                <w:b/>
                <w:bCs/>
                <w:color w:val="000000"/>
              </w:rPr>
              <w:t>№</w:t>
            </w:r>
          </w:p>
        </w:tc>
        <w:tc>
          <w:tcPr>
            <w:tcW w:w="3543" w:type="dxa"/>
            <w:noWrap/>
          </w:tcPr>
          <w:p w:rsidR="000C3667" w:rsidRPr="003B1734" w:rsidRDefault="00543E01">
            <w:pPr>
              <w:rPr>
                <w:b/>
                <w:bCs/>
                <w:color w:val="000000"/>
              </w:rPr>
            </w:pPr>
            <w:r w:rsidRPr="003B1734">
              <w:rPr>
                <w:b/>
                <w:bCs/>
                <w:color w:val="000000"/>
              </w:rPr>
              <w:t>Название конкурса</w:t>
            </w:r>
          </w:p>
        </w:tc>
        <w:tc>
          <w:tcPr>
            <w:tcW w:w="5103" w:type="dxa"/>
          </w:tcPr>
          <w:p w:rsidR="000C3667" w:rsidRPr="003B1734" w:rsidRDefault="00543E01">
            <w:pPr>
              <w:ind w:left="175"/>
              <w:rPr>
                <w:b/>
                <w:bCs/>
                <w:color w:val="000000"/>
              </w:rPr>
            </w:pPr>
            <w:r w:rsidRPr="003B1734">
              <w:rPr>
                <w:b/>
                <w:bCs/>
                <w:color w:val="000000"/>
              </w:rPr>
              <w:t>Краткая аннотация конкурса</w:t>
            </w:r>
          </w:p>
        </w:tc>
        <w:tc>
          <w:tcPr>
            <w:tcW w:w="1701" w:type="dxa"/>
          </w:tcPr>
          <w:p w:rsidR="000C3667" w:rsidRPr="003B1734" w:rsidRDefault="00543E01">
            <w:pPr>
              <w:ind w:left="34" w:hanging="34"/>
              <w:rPr>
                <w:b/>
                <w:bCs/>
                <w:color w:val="000000"/>
              </w:rPr>
            </w:pPr>
            <w:r w:rsidRPr="003B1734">
              <w:rPr>
                <w:b/>
                <w:bCs/>
                <w:color w:val="000000"/>
              </w:rPr>
              <w:t>Сроки подачи заявки</w:t>
            </w:r>
          </w:p>
        </w:tc>
        <w:tc>
          <w:tcPr>
            <w:tcW w:w="2694" w:type="dxa"/>
            <w:noWrap/>
          </w:tcPr>
          <w:p w:rsidR="000C3667" w:rsidRPr="003B1734" w:rsidRDefault="00543E01">
            <w:pPr>
              <w:rPr>
                <w:b/>
                <w:bCs/>
                <w:color w:val="000000"/>
              </w:rPr>
            </w:pPr>
            <w:r w:rsidRPr="003B1734">
              <w:rPr>
                <w:b/>
                <w:bCs/>
                <w:color w:val="000000"/>
              </w:rPr>
              <w:t>Грантополучатели</w:t>
            </w:r>
          </w:p>
        </w:tc>
        <w:tc>
          <w:tcPr>
            <w:tcW w:w="1701" w:type="dxa"/>
          </w:tcPr>
          <w:p w:rsidR="000C3667" w:rsidRPr="003B1734" w:rsidRDefault="00543E01">
            <w:pPr>
              <w:rPr>
                <w:b/>
                <w:bCs/>
                <w:color w:val="000000"/>
              </w:rPr>
            </w:pPr>
            <w:r w:rsidRPr="003B1734">
              <w:rPr>
                <w:b/>
                <w:bCs/>
                <w:color w:val="000000"/>
              </w:rPr>
              <w:t xml:space="preserve">Ссылки </w:t>
            </w:r>
          </w:p>
          <w:p w:rsidR="000C3667" w:rsidRPr="003B1734" w:rsidRDefault="00543E01">
            <w:pPr>
              <w:rPr>
                <w:b/>
                <w:bCs/>
                <w:color w:val="000000"/>
              </w:rPr>
            </w:pPr>
            <w:r w:rsidRPr="003B1734">
              <w:rPr>
                <w:b/>
                <w:bCs/>
                <w:color w:val="000000"/>
              </w:rPr>
              <w:t>на конкурсы</w:t>
            </w:r>
          </w:p>
        </w:tc>
      </w:tr>
      <w:tr w:rsidR="00A02506" w:rsidRPr="001D4EC1" w:rsidTr="005D574C">
        <w:trPr>
          <w:trHeight w:val="1125"/>
        </w:trPr>
        <w:tc>
          <w:tcPr>
            <w:tcW w:w="534" w:type="dxa"/>
            <w:noWrap/>
          </w:tcPr>
          <w:p w:rsidR="00A02506" w:rsidRPr="002F4ADD" w:rsidRDefault="00A02506" w:rsidP="00A02506">
            <w:r w:rsidRPr="002F4ADD">
              <w:t>1.</w:t>
            </w:r>
          </w:p>
        </w:tc>
        <w:tc>
          <w:tcPr>
            <w:tcW w:w="3543" w:type="dxa"/>
          </w:tcPr>
          <w:p w:rsidR="00A02506" w:rsidRPr="002F4ADD" w:rsidRDefault="00A02506" w:rsidP="00A02506">
            <w:pPr>
              <w:ind w:left="-108"/>
              <w:jc w:val="both"/>
              <w:rPr>
                <w:noProof/>
              </w:rPr>
            </w:pPr>
            <w:r w:rsidRPr="002F4ADD">
              <w:rPr>
                <w:noProof/>
              </w:rPr>
              <w:drawing>
                <wp:inline distT="0" distB="0" distL="0" distR="0" wp14:anchorId="1359FF24" wp14:editId="7E9DBCE6">
                  <wp:extent cx="1579245" cy="853440"/>
                  <wp:effectExtent l="0" t="0" r="1905" b="381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9245" cy="853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02506" w:rsidRPr="002F4ADD" w:rsidRDefault="00A02506" w:rsidP="00A02506">
            <w:pPr>
              <w:ind w:left="-108"/>
              <w:jc w:val="both"/>
              <w:rPr>
                <w:noProof/>
              </w:rPr>
            </w:pPr>
            <w:r w:rsidRPr="002F4ADD">
              <w:rPr>
                <w:noProof/>
              </w:rPr>
              <w:t>Конкурс Фонда президентских грантов в 2026 году</w:t>
            </w:r>
          </w:p>
          <w:p w:rsidR="00A02506" w:rsidRPr="002F4ADD" w:rsidRDefault="00A02506" w:rsidP="00A02506">
            <w:pPr>
              <w:ind w:left="-108"/>
              <w:jc w:val="both"/>
              <w:rPr>
                <w:noProof/>
              </w:rPr>
            </w:pPr>
            <w:r w:rsidRPr="002F4ADD">
              <w:rPr>
                <w:noProof/>
              </w:rPr>
              <w:t>Организатор: Фонд президентских грантов</w:t>
            </w:r>
          </w:p>
          <w:p w:rsidR="00A02506" w:rsidRPr="002F4ADD" w:rsidRDefault="00A02506" w:rsidP="00A02506">
            <w:pPr>
              <w:ind w:left="-108"/>
              <w:jc w:val="both"/>
              <w:rPr>
                <w:noProof/>
              </w:rPr>
            </w:pPr>
          </w:p>
          <w:p w:rsidR="00A02506" w:rsidRPr="002F4ADD" w:rsidRDefault="00A02506" w:rsidP="00A02506">
            <w:pPr>
              <w:ind w:left="-108"/>
              <w:jc w:val="both"/>
              <w:rPr>
                <w:noProof/>
              </w:rPr>
            </w:pPr>
          </w:p>
          <w:p w:rsidR="00A02506" w:rsidRPr="002F4ADD" w:rsidRDefault="00A02506" w:rsidP="00A02506">
            <w:pPr>
              <w:ind w:left="-108"/>
              <w:jc w:val="both"/>
              <w:rPr>
                <w:noProof/>
              </w:rPr>
            </w:pPr>
          </w:p>
          <w:p w:rsidR="00A02506" w:rsidRPr="002F4ADD" w:rsidRDefault="00A02506" w:rsidP="00A02506">
            <w:pPr>
              <w:ind w:left="-108"/>
              <w:jc w:val="both"/>
              <w:rPr>
                <w:noProof/>
              </w:rPr>
            </w:pPr>
          </w:p>
          <w:p w:rsidR="00A02506" w:rsidRPr="002F4ADD" w:rsidRDefault="00A02506" w:rsidP="00A02506">
            <w:pPr>
              <w:ind w:left="-108"/>
              <w:jc w:val="both"/>
              <w:rPr>
                <w:noProof/>
              </w:rPr>
            </w:pPr>
          </w:p>
          <w:p w:rsidR="00A02506" w:rsidRPr="002F4ADD" w:rsidRDefault="00A02506" w:rsidP="00A02506">
            <w:pPr>
              <w:ind w:left="-108"/>
              <w:jc w:val="both"/>
              <w:rPr>
                <w:noProof/>
              </w:rPr>
            </w:pPr>
          </w:p>
          <w:p w:rsidR="00A02506" w:rsidRPr="002F4ADD" w:rsidRDefault="00A02506" w:rsidP="00A02506">
            <w:pPr>
              <w:ind w:left="-108"/>
              <w:jc w:val="both"/>
              <w:rPr>
                <w:noProof/>
              </w:rPr>
            </w:pPr>
          </w:p>
          <w:p w:rsidR="00A02506" w:rsidRPr="002F4ADD" w:rsidRDefault="00A02506" w:rsidP="00A02506">
            <w:pPr>
              <w:ind w:left="-108"/>
              <w:jc w:val="both"/>
              <w:rPr>
                <w:noProof/>
              </w:rPr>
            </w:pPr>
          </w:p>
          <w:p w:rsidR="00A02506" w:rsidRPr="002F4ADD" w:rsidRDefault="00A02506" w:rsidP="00A02506">
            <w:pPr>
              <w:ind w:left="-108"/>
              <w:jc w:val="both"/>
              <w:rPr>
                <w:noProof/>
              </w:rPr>
            </w:pPr>
          </w:p>
        </w:tc>
        <w:tc>
          <w:tcPr>
            <w:tcW w:w="5103" w:type="dxa"/>
          </w:tcPr>
          <w:p w:rsidR="00A02506" w:rsidRPr="002F4ADD" w:rsidRDefault="00A02506" w:rsidP="005B1E8D">
            <w:pPr>
              <w:rPr>
                <w:noProof/>
              </w:rPr>
            </w:pPr>
            <w:r w:rsidRPr="002F4ADD">
              <w:rPr>
                <w:noProof/>
              </w:rPr>
              <w:t xml:space="preserve">Конкурс направлен на поддержку некоммерческих неправительственных организаций, осуществляющих социально – значимые проекты в области защиты прав и свобод человека и </w:t>
            </w:r>
          </w:p>
          <w:p w:rsidR="00A02506" w:rsidRPr="002F4ADD" w:rsidRDefault="00A02506" w:rsidP="005B1E8D">
            <w:pPr>
              <w:rPr>
                <w:noProof/>
              </w:rPr>
            </w:pPr>
            <w:r w:rsidRPr="002F4ADD">
              <w:rPr>
                <w:noProof/>
              </w:rPr>
              <w:t>гражданина.</w:t>
            </w:r>
          </w:p>
          <w:p w:rsidR="00A02506" w:rsidRPr="002F4ADD" w:rsidRDefault="00A02506" w:rsidP="005B1E8D">
            <w:pPr>
              <w:rPr>
                <w:noProof/>
              </w:rPr>
            </w:pPr>
            <w:r w:rsidRPr="002F4ADD">
              <w:rPr>
                <w:noProof/>
              </w:rPr>
              <w:t>На конкурс могут быть представлены проекты по следующим направлениям:</w:t>
            </w:r>
          </w:p>
          <w:p w:rsidR="00A02506" w:rsidRPr="002F4ADD" w:rsidRDefault="00A02506" w:rsidP="005B1E8D">
            <w:pPr>
              <w:rPr>
                <w:noProof/>
              </w:rPr>
            </w:pPr>
            <w:r w:rsidRPr="002F4ADD">
              <w:rPr>
                <w:noProof/>
              </w:rPr>
              <w:t>- Социальное обслуживание, социальная поддержка и защита граждан;</w:t>
            </w:r>
          </w:p>
          <w:p w:rsidR="00A02506" w:rsidRPr="002F4ADD" w:rsidRDefault="00A02506" w:rsidP="005B1E8D">
            <w:pPr>
              <w:rPr>
                <w:noProof/>
              </w:rPr>
            </w:pPr>
            <w:r w:rsidRPr="002F4ADD">
              <w:rPr>
                <w:noProof/>
              </w:rPr>
              <w:t>- Охрана здоровья граждан, пропаганда здорового образа жизни;</w:t>
            </w:r>
          </w:p>
          <w:p w:rsidR="00A02506" w:rsidRPr="002F4ADD" w:rsidRDefault="00A02506" w:rsidP="005B1E8D">
            <w:pPr>
              <w:rPr>
                <w:noProof/>
              </w:rPr>
            </w:pPr>
            <w:r w:rsidRPr="002F4ADD">
              <w:rPr>
                <w:noProof/>
              </w:rPr>
              <w:t>- Поддержка семьи, материнства, отцовства и детства;</w:t>
            </w:r>
          </w:p>
          <w:p w:rsidR="00A02506" w:rsidRPr="002F4ADD" w:rsidRDefault="00A02506" w:rsidP="005B1E8D">
            <w:pPr>
              <w:rPr>
                <w:noProof/>
              </w:rPr>
            </w:pPr>
            <w:r w:rsidRPr="002F4ADD">
              <w:rPr>
                <w:noProof/>
              </w:rPr>
              <w:t>- Поддержка молодежных проектов;</w:t>
            </w:r>
          </w:p>
          <w:p w:rsidR="00A02506" w:rsidRPr="002F4ADD" w:rsidRDefault="00A02506" w:rsidP="005B1E8D">
            <w:pPr>
              <w:rPr>
                <w:noProof/>
              </w:rPr>
            </w:pPr>
            <w:r w:rsidRPr="002F4ADD">
              <w:rPr>
                <w:noProof/>
              </w:rPr>
              <w:t xml:space="preserve"> «О некоммерческих организациях»; </w:t>
            </w:r>
          </w:p>
          <w:p w:rsidR="00A02506" w:rsidRPr="002F4ADD" w:rsidRDefault="00A02506" w:rsidP="005B1E8D">
            <w:pPr>
              <w:rPr>
                <w:noProof/>
              </w:rPr>
            </w:pPr>
            <w:r w:rsidRPr="002F4ADD">
              <w:rPr>
                <w:noProof/>
              </w:rPr>
              <w:t>- Поддержка проектов в области науки, образования, просвещения;</w:t>
            </w:r>
          </w:p>
          <w:p w:rsidR="00A02506" w:rsidRPr="002F4ADD" w:rsidRDefault="00A02506" w:rsidP="005B1E8D">
            <w:pPr>
              <w:rPr>
                <w:noProof/>
              </w:rPr>
            </w:pPr>
            <w:r w:rsidRPr="002F4ADD">
              <w:rPr>
                <w:noProof/>
              </w:rPr>
              <w:t>- Сохранение исторической памяти;</w:t>
            </w:r>
          </w:p>
          <w:p w:rsidR="00A02506" w:rsidRPr="002F4ADD" w:rsidRDefault="00A02506" w:rsidP="005B1E8D">
            <w:pPr>
              <w:rPr>
                <w:noProof/>
              </w:rPr>
            </w:pPr>
            <w:r w:rsidRPr="002F4ADD">
              <w:rPr>
                <w:noProof/>
              </w:rPr>
              <w:t>- Защита прав и свобод человека и гражданина, в том числе защита прав заключенных;</w:t>
            </w:r>
          </w:p>
          <w:p w:rsidR="00A02506" w:rsidRPr="002F4ADD" w:rsidRDefault="00A02506" w:rsidP="005B1E8D">
            <w:pPr>
              <w:rPr>
                <w:noProof/>
              </w:rPr>
            </w:pPr>
            <w:r w:rsidRPr="002F4ADD">
              <w:rPr>
                <w:noProof/>
              </w:rPr>
              <w:t>- Охрана окружающей среды и защита животных;</w:t>
            </w:r>
          </w:p>
          <w:p w:rsidR="00A02506" w:rsidRPr="002F4ADD" w:rsidRDefault="00A02506" w:rsidP="005B1E8D">
            <w:pPr>
              <w:rPr>
                <w:noProof/>
              </w:rPr>
            </w:pPr>
            <w:r w:rsidRPr="002F4ADD">
              <w:rPr>
                <w:noProof/>
              </w:rPr>
              <w:t>- Укрепление межнационального и межрелигиозного согласия;</w:t>
            </w:r>
          </w:p>
          <w:p w:rsidR="00A02506" w:rsidRPr="002F4ADD" w:rsidRDefault="00A02506" w:rsidP="005B1E8D">
            <w:pPr>
              <w:rPr>
                <w:noProof/>
              </w:rPr>
            </w:pPr>
            <w:r w:rsidRPr="002F4ADD">
              <w:rPr>
                <w:noProof/>
              </w:rPr>
              <w:t>- Развитие общественной дипломатии и поддержка соотечественников;</w:t>
            </w:r>
          </w:p>
          <w:p w:rsidR="00A02506" w:rsidRPr="002F4ADD" w:rsidRDefault="00A02506" w:rsidP="005B1E8D">
            <w:pPr>
              <w:rPr>
                <w:noProof/>
              </w:rPr>
            </w:pPr>
            <w:r w:rsidRPr="002F4ADD">
              <w:rPr>
                <w:noProof/>
              </w:rPr>
              <w:t>- Развитие институтов гражданского общества.</w:t>
            </w:r>
          </w:p>
        </w:tc>
        <w:tc>
          <w:tcPr>
            <w:tcW w:w="1701" w:type="dxa"/>
          </w:tcPr>
          <w:p w:rsidR="00A02506" w:rsidRPr="002F4ADD" w:rsidRDefault="00A02506" w:rsidP="00F77FB3">
            <w:pPr>
              <w:rPr>
                <w:noProof/>
              </w:rPr>
            </w:pPr>
            <w:r w:rsidRPr="002F4ADD">
              <w:rPr>
                <w:noProof/>
              </w:rPr>
              <w:t>01</w:t>
            </w:r>
            <w:r w:rsidR="00F77FB3" w:rsidRPr="002F4ADD">
              <w:rPr>
                <w:noProof/>
              </w:rPr>
              <w:t>февраля</w:t>
            </w:r>
            <w:r w:rsidRPr="002F4ADD">
              <w:rPr>
                <w:noProof/>
              </w:rPr>
              <w:t xml:space="preserve"> 202</w:t>
            </w:r>
            <w:r w:rsidR="00F77FB3" w:rsidRPr="002F4ADD">
              <w:rPr>
                <w:noProof/>
              </w:rPr>
              <w:t>6</w:t>
            </w:r>
            <w:r w:rsidRPr="002F4ADD">
              <w:rPr>
                <w:noProof/>
              </w:rPr>
              <w:t>г.</w:t>
            </w:r>
            <w:r w:rsidR="00F77FB3" w:rsidRPr="002F4ADD">
              <w:rPr>
                <w:noProof/>
              </w:rPr>
              <w:t>- 15 марта</w:t>
            </w:r>
            <w:r w:rsidRPr="002F4ADD">
              <w:rPr>
                <w:noProof/>
              </w:rPr>
              <w:t xml:space="preserve"> 202</w:t>
            </w:r>
            <w:r w:rsidR="00F77FB3" w:rsidRPr="002F4ADD">
              <w:rPr>
                <w:noProof/>
              </w:rPr>
              <w:t>6</w:t>
            </w:r>
            <w:r w:rsidRPr="002F4ADD">
              <w:rPr>
                <w:noProof/>
              </w:rPr>
              <w:t>г.</w:t>
            </w:r>
          </w:p>
        </w:tc>
        <w:tc>
          <w:tcPr>
            <w:tcW w:w="2694" w:type="dxa"/>
          </w:tcPr>
          <w:p w:rsidR="00A02506" w:rsidRPr="002F4ADD" w:rsidRDefault="00A02506" w:rsidP="00A02506">
            <w:pPr>
              <w:rPr>
                <w:rStyle w:val="af3"/>
              </w:rPr>
            </w:pPr>
            <w:r w:rsidRPr="002F4ADD">
              <w:rPr>
                <w:noProof/>
              </w:rPr>
              <w:t>НКО</w:t>
            </w:r>
          </w:p>
        </w:tc>
        <w:tc>
          <w:tcPr>
            <w:tcW w:w="1701" w:type="dxa"/>
            <w:noWrap/>
          </w:tcPr>
          <w:p w:rsidR="00A02506" w:rsidRPr="002F4ADD" w:rsidRDefault="0009176E" w:rsidP="00A02506">
            <w:pPr>
              <w:rPr>
                <w:rStyle w:val="af3"/>
              </w:rPr>
            </w:pPr>
            <w:hyperlink r:id="rId10" w:history="1">
              <w:r w:rsidR="00A02506" w:rsidRPr="002F4ADD">
                <w:rPr>
                  <w:rStyle w:val="af3"/>
                </w:rPr>
                <w:t>https://xn--80afcdbalict6afooklqi5o.xn--p1ai/</w:t>
              </w:r>
            </w:hyperlink>
          </w:p>
        </w:tc>
      </w:tr>
      <w:tr w:rsidR="00862E73" w:rsidRPr="001D4EC1" w:rsidTr="005D574C">
        <w:trPr>
          <w:trHeight w:val="1125"/>
        </w:trPr>
        <w:tc>
          <w:tcPr>
            <w:tcW w:w="534" w:type="dxa"/>
            <w:noWrap/>
          </w:tcPr>
          <w:p w:rsidR="00862E73" w:rsidRPr="002F4ADD" w:rsidRDefault="00862E73" w:rsidP="00862E73">
            <w:r>
              <w:lastRenderedPageBreak/>
              <w:t>2.</w:t>
            </w:r>
          </w:p>
        </w:tc>
        <w:tc>
          <w:tcPr>
            <w:tcW w:w="3543" w:type="dxa"/>
          </w:tcPr>
          <w:p w:rsidR="00862E73" w:rsidRDefault="00862E73" w:rsidP="00862E73">
            <w:pPr>
              <w:ind w:left="-108"/>
              <w:jc w:val="both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A5935C5" wp14:editId="4B70AFFD">
                  <wp:extent cx="1621790" cy="97536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790" cy="975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62E73" w:rsidRDefault="00862E73" w:rsidP="00862E73">
            <w:pPr>
              <w:ind w:left="-108"/>
              <w:jc w:val="both"/>
              <w:rPr>
                <w:noProof/>
              </w:rPr>
            </w:pPr>
            <w:r w:rsidRPr="00DD1FE8">
              <w:rPr>
                <w:noProof/>
              </w:rPr>
              <w:t>Конкурсный отбор на предоставление из федерального бюджета в 2026 г. грантов в форме субсидий ИП и юридическим лицам в рамках реализации отдельных мероприятий государственной программы Российской Федерации «Доступная среда»</w:t>
            </w:r>
          </w:p>
          <w:p w:rsidR="00862E73" w:rsidRPr="002F4ADD" w:rsidRDefault="00862E73" w:rsidP="00862E73">
            <w:pPr>
              <w:ind w:left="-108"/>
              <w:jc w:val="both"/>
              <w:rPr>
                <w:noProof/>
              </w:rPr>
            </w:pPr>
            <w:r>
              <w:rPr>
                <w:noProof/>
              </w:rPr>
              <w:t>Организатор «Минстерство Просвещения РФ</w:t>
            </w:r>
          </w:p>
        </w:tc>
        <w:tc>
          <w:tcPr>
            <w:tcW w:w="5103" w:type="dxa"/>
          </w:tcPr>
          <w:p w:rsidR="00862E73" w:rsidRPr="002F4ADD" w:rsidRDefault="00862E73" w:rsidP="00862E73">
            <w:pPr>
              <w:jc w:val="both"/>
              <w:rPr>
                <w:noProof/>
              </w:rPr>
            </w:pPr>
            <w:r>
              <w:rPr>
                <w:noProof/>
              </w:rPr>
              <w:t>Результатом предоставления гранта является создание в организациях отдыха детей и их оздоровления условий для отдыха и оздоровления детей с инвалидностью и ограниченными возможностями здоровья.</w:t>
            </w:r>
          </w:p>
        </w:tc>
        <w:tc>
          <w:tcPr>
            <w:tcW w:w="1701" w:type="dxa"/>
          </w:tcPr>
          <w:p w:rsidR="00862E73" w:rsidRPr="002F4ADD" w:rsidRDefault="00862E73" w:rsidP="00862E73">
            <w:pPr>
              <w:rPr>
                <w:noProof/>
              </w:rPr>
            </w:pPr>
            <w:r>
              <w:rPr>
                <w:noProof/>
              </w:rPr>
              <w:t>21 февраля 2026г. – 23 марта 2026г.</w:t>
            </w:r>
          </w:p>
        </w:tc>
        <w:tc>
          <w:tcPr>
            <w:tcW w:w="2694" w:type="dxa"/>
          </w:tcPr>
          <w:p w:rsidR="00862E73" w:rsidRPr="002F4ADD" w:rsidRDefault="0009176E" w:rsidP="00862E73">
            <w:pPr>
              <w:rPr>
                <w:noProof/>
              </w:rPr>
            </w:pPr>
            <w:r>
              <w:rPr>
                <w:noProof/>
              </w:rPr>
              <w:t>ИП, ю</w:t>
            </w:r>
            <w:r w:rsidR="00862E73">
              <w:rPr>
                <w:noProof/>
              </w:rPr>
              <w:t>ридическое лицо</w:t>
            </w:r>
          </w:p>
        </w:tc>
        <w:tc>
          <w:tcPr>
            <w:tcW w:w="1701" w:type="dxa"/>
            <w:noWrap/>
          </w:tcPr>
          <w:p w:rsidR="00862E73" w:rsidRDefault="0009176E" w:rsidP="00862E73">
            <w:hyperlink r:id="rId12" w:history="1">
              <w:r w:rsidR="00862E73" w:rsidRPr="005C2F5F">
                <w:rPr>
                  <w:rStyle w:val="af3"/>
                </w:rPr>
                <w:t>https://promote.budget.gov.ru/public/minfin/selection/view/a31e4444-55c9-44a4-b859-d6b76e79c4ff?showBackButton=true&amp;competitionType=0&amp;tab=1</w:t>
              </w:r>
            </w:hyperlink>
            <w:r w:rsidR="00862E73">
              <w:t xml:space="preserve"> </w:t>
            </w:r>
          </w:p>
        </w:tc>
      </w:tr>
      <w:tr w:rsidR="00862E73" w:rsidRPr="001D4EC1" w:rsidTr="005D574C">
        <w:trPr>
          <w:trHeight w:val="1125"/>
        </w:trPr>
        <w:tc>
          <w:tcPr>
            <w:tcW w:w="534" w:type="dxa"/>
            <w:noWrap/>
          </w:tcPr>
          <w:p w:rsidR="00862E73" w:rsidRPr="002F4ADD" w:rsidRDefault="00862E73" w:rsidP="00862E73">
            <w:r>
              <w:t>3.</w:t>
            </w:r>
          </w:p>
        </w:tc>
        <w:tc>
          <w:tcPr>
            <w:tcW w:w="3543" w:type="dxa"/>
          </w:tcPr>
          <w:p w:rsidR="00862E73" w:rsidRDefault="00862E73" w:rsidP="00862E73">
            <w:pPr>
              <w:ind w:left="-108"/>
              <w:jc w:val="both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00CC29D" wp14:editId="1492E85D">
                  <wp:extent cx="1150146" cy="891729"/>
                  <wp:effectExtent l="0" t="0" r="0" b="381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830" cy="8914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62E73" w:rsidRDefault="00862E73" w:rsidP="00862E73">
            <w:pPr>
              <w:ind w:left="-108"/>
              <w:jc w:val="both"/>
              <w:rPr>
                <w:noProof/>
              </w:rPr>
            </w:pPr>
            <w:r w:rsidRPr="005701FE">
              <w:rPr>
                <w:noProof/>
              </w:rPr>
              <w:t>Отбор получателей на предоставление субсидии частным общеобразовательным организациям на возмещение затрат, связанных с предоставлением дошкольного, начального общего, основного общего, среднего общего, дополнительного образования</w:t>
            </w:r>
          </w:p>
          <w:p w:rsidR="00862E73" w:rsidRPr="002F4ADD" w:rsidRDefault="00862E73" w:rsidP="00862E73">
            <w:pPr>
              <w:ind w:left="-108"/>
              <w:jc w:val="both"/>
              <w:rPr>
                <w:noProof/>
              </w:rPr>
            </w:pPr>
            <w:r>
              <w:rPr>
                <w:noProof/>
              </w:rPr>
              <w:t>Организатор: Министерство образования Приморского края</w:t>
            </w:r>
          </w:p>
        </w:tc>
        <w:tc>
          <w:tcPr>
            <w:tcW w:w="5103" w:type="dxa"/>
          </w:tcPr>
          <w:p w:rsidR="00862E73" w:rsidRPr="002F4ADD" w:rsidRDefault="00862E73" w:rsidP="00862E73">
            <w:pPr>
              <w:jc w:val="both"/>
              <w:rPr>
                <w:noProof/>
              </w:rPr>
            </w:pPr>
            <w:proofErr w:type="gramStart"/>
            <w:r>
              <w:t>Субсидии предоставляются частным общеобразовательным организациям в целях возмещения затрат, связанных с реализацией в текущем финансовом году основных образовательных программ дошкольного, начального общего, основного общего, среднего общего, дополнительного образования, в части расходов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1701" w:type="dxa"/>
          </w:tcPr>
          <w:p w:rsidR="00862E73" w:rsidRPr="002F4ADD" w:rsidRDefault="00862E73" w:rsidP="00862E73">
            <w:pPr>
              <w:rPr>
                <w:noProof/>
              </w:rPr>
            </w:pPr>
            <w:r>
              <w:rPr>
                <w:noProof/>
              </w:rPr>
              <w:t>6 марта 2026г. - 23 марта 2026г.</w:t>
            </w:r>
          </w:p>
        </w:tc>
        <w:tc>
          <w:tcPr>
            <w:tcW w:w="2694" w:type="dxa"/>
          </w:tcPr>
          <w:p w:rsidR="00862E73" w:rsidRPr="002F4ADD" w:rsidRDefault="00862E73" w:rsidP="00862E73">
            <w:pPr>
              <w:rPr>
                <w:noProof/>
              </w:rPr>
            </w:pPr>
            <w:r>
              <w:rPr>
                <w:noProof/>
              </w:rPr>
              <w:t xml:space="preserve">ИП, </w:t>
            </w:r>
            <w:r w:rsidRPr="005701FE">
              <w:rPr>
                <w:noProof/>
              </w:rPr>
              <w:t>юридическое лицо</w:t>
            </w:r>
          </w:p>
        </w:tc>
        <w:tc>
          <w:tcPr>
            <w:tcW w:w="1701" w:type="dxa"/>
            <w:noWrap/>
          </w:tcPr>
          <w:p w:rsidR="00862E73" w:rsidRDefault="0009176E" w:rsidP="00862E73">
            <w:hyperlink r:id="rId14" w:history="1">
              <w:r w:rsidR="00862E73" w:rsidRPr="005C2F5F">
                <w:rPr>
                  <w:rStyle w:val="af3"/>
                </w:rPr>
                <w:t>https://promote.budget.gov.ru/public/minfin/selection/view/31f419cd-23d3-4f6d-8e65-8109bc2e43ab?showBackButton=true&amp;competitionType=0&amp;tab=1</w:t>
              </w:r>
            </w:hyperlink>
            <w:r w:rsidR="00862E73">
              <w:t xml:space="preserve"> </w:t>
            </w:r>
          </w:p>
        </w:tc>
      </w:tr>
      <w:tr w:rsidR="00862E73" w:rsidRPr="001D4EC1" w:rsidTr="005D574C">
        <w:trPr>
          <w:trHeight w:val="1125"/>
        </w:trPr>
        <w:tc>
          <w:tcPr>
            <w:tcW w:w="534" w:type="dxa"/>
            <w:noWrap/>
          </w:tcPr>
          <w:p w:rsidR="00862E73" w:rsidRPr="002F4ADD" w:rsidRDefault="00862E73" w:rsidP="00862E73">
            <w:r>
              <w:lastRenderedPageBreak/>
              <w:t>4.</w:t>
            </w:r>
          </w:p>
        </w:tc>
        <w:tc>
          <w:tcPr>
            <w:tcW w:w="3543" w:type="dxa"/>
          </w:tcPr>
          <w:p w:rsidR="00862E73" w:rsidRDefault="00862E73" w:rsidP="00862E73">
            <w:pPr>
              <w:ind w:left="-108"/>
              <w:jc w:val="both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8AC6139" wp14:editId="581A896B">
                  <wp:extent cx="1564304" cy="896578"/>
                  <wp:effectExtent l="0" t="0" r="0" b="0"/>
                  <wp:docPr id="4" name="Рисунок 4" descr="C:\Users\ganzha_on\Desktop\7b97ed885183364387397a119ea8bdb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ganzha_on\Desktop\7b97ed885183364387397a119ea8bdb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4708" cy="896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Всероссийский конкурс молодежных проектов среди физических лиц в рамках Семинара- совещания для муниципальных координаторов и </w:t>
            </w:r>
            <w:r w:rsidRPr="002A2732">
              <w:rPr>
                <w:noProof/>
              </w:rPr>
              <w:t>руководителей по развитию социального проектирования</w:t>
            </w:r>
          </w:p>
          <w:p w:rsidR="00862E73" w:rsidRPr="002F4ADD" w:rsidRDefault="00862E73" w:rsidP="00862E73">
            <w:pPr>
              <w:ind w:left="-108"/>
              <w:jc w:val="both"/>
              <w:rPr>
                <w:noProof/>
              </w:rPr>
            </w:pPr>
            <w:r>
              <w:rPr>
                <w:noProof/>
              </w:rPr>
              <w:t>Организатор:</w:t>
            </w:r>
            <w:r w:rsidRPr="00B236CA">
              <w:rPr>
                <w:noProof/>
              </w:rPr>
              <w:t>Федеральное агентство по делам молодежи</w:t>
            </w:r>
            <w:r>
              <w:rPr>
                <w:noProof/>
              </w:rPr>
              <w:t xml:space="preserve"> </w:t>
            </w:r>
            <w:r>
              <w:t xml:space="preserve"> </w:t>
            </w:r>
            <w:r>
              <w:rPr>
                <w:noProof/>
              </w:rPr>
              <w:t>(Росмолодежь)</w:t>
            </w:r>
          </w:p>
        </w:tc>
        <w:tc>
          <w:tcPr>
            <w:tcW w:w="5103" w:type="dxa"/>
          </w:tcPr>
          <w:p w:rsidR="00862E73" w:rsidRDefault="00862E73" w:rsidP="00862E73">
            <w:pPr>
              <w:jc w:val="both"/>
              <w:rPr>
                <w:noProof/>
              </w:rPr>
            </w:pPr>
            <w:r>
              <w:rPr>
                <w:noProof/>
              </w:rPr>
              <w:t>Цель - вовлечение молодежи в активную социальную практику, в том числе на развитие творческих способностей, повышение ее гражданской активности.Конкурс проходит в рамках федерального проекта «Россия – страна возможностей» национального проекта «Моложежь и дети»</w:t>
            </w:r>
          </w:p>
          <w:p w:rsidR="00862E73" w:rsidRDefault="00862E73" w:rsidP="00862E73">
            <w:pPr>
              <w:jc w:val="both"/>
              <w:rPr>
                <w:noProof/>
              </w:rPr>
            </w:pPr>
            <w:r>
              <w:rPr>
                <w:noProof/>
              </w:rPr>
              <w:t>Номинации:</w:t>
            </w:r>
          </w:p>
          <w:p w:rsidR="00862E73" w:rsidRDefault="00862E73" w:rsidP="00862E73">
            <w:pPr>
              <w:jc w:val="both"/>
              <w:rPr>
                <w:noProof/>
              </w:rPr>
            </w:pPr>
            <w:r w:rsidRPr="005E1865">
              <w:rPr>
                <w:i/>
                <w:noProof/>
                <w:u w:val="single"/>
              </w:rPr>
              <w:t>#создавай_возможности</w:t>
            </w:r>
            <w:r>
              <w:rPr>
                <w:noProof/>
              </w:rPr>
              <w:t xml:space="preserve"> – проекты, направленные на организацию занятости молодежи, в том числе самозанятости;</w:t>
            </w:r>
          </w:p>
          <w:p w:rsidR="00862E73" w:rsidRDefault="00862E73" w:rsidP="00862E73">
            <w:pPr>
              <w:jc w:val="both"/>
              <w:rPr>
                <w:noProof/>
              </w:rPr>
            </w:pPr>
            <w:r w:rsidRPr="005E1865">
              <w:rPr>
                <w:i/>
                <w:noProof/>
                <w:u w:val="single"/>
              </w:rPr>
              <w:t>#развивай_среду</w:t>
            </w:r>
            <w:r w:rsidRPr="005E1865">
              <w:rPr>
                <w:i/>
                <w:noProof/>
              </w:rPr>
              <w:t xml:space="preserve"> </w:t>
            </w:r>
            <w:r>
              <w:rPr>
                <w:noProof/>
              </w:rPr>
              <w:t>– проекты, направленные на развитие малых территорий;</w:t>
            </w:r>
          </w:p>
          <w:p w:rsidR="00862E73" w:rsidRDefault="00862E73" w:rsidP="00862E73">
            <w:pPr>
              <w:jc w:val="both"/>
              <w:rPr>
                <w:noProof/>
              </w:rPr>
            </w:pPr>
            <w:r w:rsidRPr="005E1865">
              <w:rPr>
                <w:noProof/>
                <w:u w:val="single"/>
              </w:rPr>
              <w:t>#объединяй</w:t>
            </w:r>
            <w:r>
              <w:rPr>
                <w:noProof/>
              </w:rPr>
              <w:t xml:space="preserve"> – проекты, направленные на поддержку межкультурного диалога и на международное сотрудничество;</w:t>
            </w:r>
          </w:p>
          <w:p w:rsidR="00862E73" w:rsidRDefault="00862E73" w:rsidP="00862E73">
            <w:pPr>
              <w:jc w:val="both"/>
              <w:rPr>
                <w:noProof/>
              </w:rPr>
            </w:pPr>
            <w:r w:rsidRPr="005E1865">
              <w:rPr>
                <w:noProof/>
                <w:u w:val="single"/>
              </w:rPr>
              <w:t>#защищай</w:t>
            </w:r>
            <w:r>
              <w:rPr>
                <w:noProof/>
              </w:rPr>
              <w:t xml:space="preserve"> – проекты, направленные на противодействие идеологии экстремизма и терроризма в молодежной среде;</w:t>
            </w:r>
          </w:p>
          <w:p w:rsidR="00862E73" w:rsidRDefault="00862E73" w:rsidP="00862E73">
            <w:pPr>
              <w:jc w:val="both"/>
              <w:rPr>
                <w:noProof/>
              </w:rPr>
            </w:pPr>
            <w:r w:rsidRPr="005E1865">
              <w:rPr>
                <w:noProof/>
                <w:u w:val="single"/>
              </w:rPr>
              <w:t>#стирай_границы</w:t>
            </w:r>
            <w:r>
              <w:rPr>
                <w:noProof/>
              </w:rPr>
              <w:t xml:space="preserve"> – проекты, направленные на работу с людьми с ОВЗ;</w:t>
            </w:r>
          </w:p>
          <w:p w:rsidR="00862E73" w:rsidRDefault="00862E73" w:rsidP="00862E73">
            <w:pPr>
              <w:jc w:val="both"/>
              <w:rPr>
                <w:noProof/>
              </w:rPr>
            </w:pPr>
            <w:r w:rsidRPr="005E1865">
              <w:rPr>
                <w:noProof/>
                <w:u w:val="single"/>
              </w:rPr>
              <w:t>#сохраняй_природу</w:t>
            </w:r>
            <w:r>
              <w:rPr>
                <w:noProof/>
              </w:rPr>
              <w:t xml:space="preserve"> – проекты, направленные на экологическое просвещение;</w:t>
            </w:r>
          </w:p>
          <w:p w:rsidR="00862E73" w:rsidRDefault="00862E73" w:rsidP="00862E73">
            <w:pPr>
              <w:jc w:val="both"/>
              <w:rPr>
                <w:noProof/>
              </w:rPr>
            </w:pPr>
            <w:r w:rsidRPr="005E1865">
              <w:rPr>
                <w:noProof/>
                <w:u w:val="single"/>
              </w:rPr>
              <w:t>#двигай_сообщества</w:t>
            </w:r>
            <w:r>
              <w:rPr>
                <w:noProof/>
              </w:rPr>
              <w:t xml:space="preserve"> – проекты, направленные на поддержку и развитие</w:t>
            </w:r>
          </w:p>
          <w:p w:rsidR="00862E73" w:rsidRDefault="00862E73" w:rsidP="00862E73">
            <w:pPr>
              <w:jc w:val="both"/>
              <w:rPr>
                <w:noProof/>
              </w:rPr>
            </w:pPr>
            <w:r>
              <w:rPr>
                <w:noProof/>
              </w:rPr>
              <w:t>студенческого сообщества ссузов;</w:t>
            </w:r>
          </w:p>
          <w:p w:rsidR="00862E73" w:rsidRDefault="00862E73" w:rsidP="00862E73">
            <w:pPr>
              <w:jc w:val="both"/>
              <w:rPr>
                <w:noProof/>
              </w:rPr>
            </w:pPr>
            <w:r w:rsidRPr="005E1865">
              <w:rPr>
                <w:noProof/>
                <w:u w:val="single"/>
              </w:rPr>
              <w:t>#вдохновляй</w:t>
            </w:r>
            <w:r>
              <w:rPr>
                <w:noProof/>
              </w:rPr>
              <w:t xml:space="preserve"> – проекты, направленные на поддержку творческих инициатив и развитие культурно-образовательной среды;</w:t>
            </w:r>
          </w:p>
          <w:p w:rsidR="00862E73" w:rsidRDefault="00862E73" w:rsidP="00862E73">
            <w:pPr>
              <w:jc w:val="both"/>
              <w:rPr>
                <w:noProof/>
              </w:rPr>
            </w:pPr>
            <w:r w:rsidRPr="005E1865">
              <w:rPr>
                <w:noProof/>
                <w:u w:val="single"/>
              </w:rPr>
              <w:t>#делись_опытом</w:t>
            </w:r>
            <w:r>
              <w:rPr>
                <w:noProof/>
              </w:rPr>
              <w:t xml:space="preserve"> – проекты, направленные на передачу успешного опыта молодежи и на развитие наставничества в молодежной среде;</w:t>
            </w:r>
          </w:p>
          <w:p w:rsidR="00862E73" w:rsidRDefault="00862E73" w:rsidP="00862E73">
            <w:pPr>
              <w:jc w:val="both"/>
              <w:rPr>
                <w:noProof/>
              </w:rPr>
            </w:pPr>
            <w:r w:rsidRPr="005E1865">
              <w:rPr>
                <w:noProof/>
                <w:u w:val="single"/>
              </w:rPr>
              <w:t>#береги</w:t>
            </w:r>
            <w:r>
              <w:rPr>
                <w:noProof/>
              </w:rPr>
              <w:t xml:space="preserve"> – проекты, направленные на содействие развитию гражданской идентичности;</w:t>
            </w:r>
          </w:p>
          <w:p w:rsidR="00862E73" w:rsidRDefault="00862E73" w:rsidP="00862E73">
            <w:pPr>
              <w:jc w:val="both"/>
              <w:rPr>
                <w:noProof/>
              </w:rPr>
            </w:pPr>
            <w:r w:rsidRPr="005E1865">
              <w:rPr>
                <w:noProof/>
                <w:u w:val="single"/>
              </w:rPr>
              <w:t>#открывай_страну</w:t>
            </w:r>
            <w:r>
              <w:rPr>
                <w:noProof/>
              </w:rPr>
              <w:t xml:space="preserve"> – проекты, направленные на </w:t>
            </w:r>
            <w:r>
              <w:rPr>
                <w:noProof/>
              </w:rPr>
              <w:lastRenderedPageBreak/>
              <w:t>туристическую привлекательность и на развитие молодежного туризма;</w:t>
            </w:r>
          </w:p>
          <w:p w:rsidR="00862E73" w:rsidRDefault="00862E73" w:rsidP="00862E73">
            <w:pPr>
              <w:jc w:val="both"/>
              <w:rPr>
                <w:noProof/>
              </w:rPr>
            </w:pPr>
            <w:r>
              <w:rPr>
                <w:noProof/>
              </w:rPr>
              <w:t>#будь_здоров – проекты, направленные на популяризацию спорта и ЗОЖ;</w:t>
            </w:r>
          </w:p>
          <w:p w:rsidR="00862E73" w:rsidRDefault="00862E73" w:rsidP="00862E73">
            <w:pPr>
              <w:jc w:val="both"/>
              <w:rPr>
                <w:noProof/>
              </w:rPr>
            </w:pPr>
            <w:r w:rsidRPr="005E1865">
              <w:rPr>
                <w:noProof/>
                <w:u w:val="single"/>
              </w:rPr>
              <w:t>#помни</w:t>
            </w:r>
            <w:r>
              <w:rPr>
                <w:noProof/>
              </w:rPr>
              <w:t xml:space="preserve"> – проекты, направленные на сохранение исторической памяти;</w:t>
            </w:r>
          </w:p>
          <w:p w:rsidR="00862E73" w:rsidRDefault="00862E73" w:rsidP="00862E73">
            <w:pPr>
              <w:jc w:val="both"/>
              <w:rPr>
                <w:noProof/>
              </w:rPr>
            </w:pPr>
            <w:r w:rsidRPr="005E1865">
              <w:rPr>
                <w:noProof/>
                <w:u w:val="single"/>
              </w:rPr>
              <w:t>#расскажи_о_главном</w:t>
            </w:r>
            <w:r>
              <w:rPr>
                <w:noProof/>
              </w:rPr>
              <w:t xml:space="preserve"> – проекты, направленные на развитие молодежных медиа;</w:t>
            </w:r>
          </w:p>
          <w:p w:rsidR="00862E73" w:rsidRDefault="00862E73" w:rsidP="00862E73">
            <w:pPr>
              <w:jc w:val="both"/>
              <w:rPr>
                <w:noProof/>
              </w:rPr>
            </w:pPr>
            <w:r w:rsidRPr="005E1865">
              <w:rPr>
                <w:noProof/>
                <w:u w:val="single"/>
              </w:rPr>
              <w:t>#родные_любимые</w:t>
            </w:r>
            <w:r>
              <w:rPr>
                <w:noProof/>
              </w:rPr>
              <w:t xml:space="preserve"> – проекты, направленные на  сохранение семейных ценностей;</w:t>
            </w:r>
          </w:p>
          <w:p w:rsidR="00862E73" w:rsidRDefault="00862E73" w:rsidP="00862E73">
            <w:pPr>
              <w:jc w:val="both"/>
              <w:rPr>
                <w:noProof/>
              </w:rPr>
            </w:pPr>
            <w:r w:rsidRPr="005E1865">
              <w:rPr>
                <w:noProof/>
                <w:u w:val="single"/>
              </w:rPr>
              <w:t>#МЫВМЕСТЕ</w:t>
            </w:r>
            <w:r>
              <w:rPr>
                <w:noProof/>
              </w:rPr>
              <w:t xml:space="preserve"> – проекты, направленные на развитие и поддержку добровольчества;</w:t>
            </w:r>
          </w:p>
          <w:p w:rsidR="00862E73" w:rsidRDefault="00862E73" w:rsidP="00862E73">
            <w:pPr>
              <w:jc w:val="both"/>
              <w:rPr>
                <w:noProof/>
              </w:rPr>
            </w:pPr>
            <w:r w:rsidRPr="005E1865">
              <w:rPr>
                <w:noProof/>
                <w:u w:val="single"/>
              </w:rPr>
              <w:t>#Ты_не_один</w:t>
            </w:r>
            <w:r>
              <w:rPr>
                <w:noProof/>
              </w:rPr>
              <w:t xml:space="preserve"> – проекты, направленные на профилактику негативного девиантного поведения и на социализацию молодежи;</w:t>
            </w:r>
          </w:p>
          <w:p w:rsidR="00862E73" w:rsidRPr="002F4ADD" w:rsidRDefault="00862E73" w:rsidP="00862E73">
            <w:pPr>
              <w:jc w:val="both"/>
              <w:rPr>
                <w:noProof/>
              </w:rPr>
            </w:pPr>
            <w:r w:rsidRPr="005E1865">
              <w:rPr>
                <w:noProof/>
                <w:u w:val="single"/>
              </w:rPr>
              <w:t>#вклад_в_будущее</w:t>
            </w:r>
            <w:r>
              <w:rPr>
                <w:noProof/>
              </w:rPr>
              <w:t xml:space="preserve"> – молодежные инициативы, направленные на вовлечение молодежи в сферу науки и технологий, в том числе, реализуемые сообществами молодых ученых.</w:t>
            </w:r>
          </w:p>
        </w:tc>
        <w:tc>
          <w:tcPr>
            <w:tcW w:w="1701" w:type="dxa"/>
          </w:tcPr>
          <w:p w:rsidR="00862E73" w:rsidRPr="002F4ADD" w:rsidRDefault="00862E73" w:rsidP="00862E73">
            <w:pPr>
              <w:rPr>
                <w:noProof/>
              </w:rPr>
            </w:pPr>
            <w:r>
              <w:rPr>
                <w:noProof/>
              </w:rPr>
              <w:lastRenderedPageBreak/>
              <w:t>27 февраля 2026г.- 30 марта 2026г.</w:t>
            </w:r>
          </w:p>
        </w:tc>
        <w:tc>
          <w:tcPr>
            <w:tcW w:w="2694" w:type="dxa"/>
          </w:tcPr>
          <w:p w:rsidR="005A739D" w:rsidRDefault="00862E73" w:rsidP="005A739D">
            <w:pPr>
              <w:rPr>
                <w:noProof/>
              </w:rPr>
            </w:pPr>
            <w:r>
              <w:rPr>
                <w:noProof/>
              </w:rPr>
              <w:t xml:space="preserve">Физическое лицо (возраст от14 до 35 лет), </w:t>
            </w:r>
          </w:p>
          <w:p w:rsidR="00862E73" w:rsidRDefault="005A739D" w:rsidP="00862E73">
            <w:pPr>
              <w:rPr>
                <w:noProof/>
              </w:rPr>
            </w:pPr>
            <w:r>
              <w:rPr>
                <w:noProof/>
              </w:rPr>
              <w:t>участник</w:t>
            </w:r>
            <w:r w:rsidR="00862E73">
              <w:rPr>
                <w:noProof/>
              </w:rPr>
              <w:t xml:space="preserve"> Семинара-совещания для муниципальных</w:t>
            </w:r>
          </w:p>
          <w:p w:rsidR="00862E73" w:rsidRPr="002F4ADD" w:rsidRDefault="00862E73" w:rsidP="00862E73">
            <w:pPr>
              <w:rPr>
                <w:noProof/>
              </w:rPr>
            </w:pPr>
            <w:r>
              <w:rPr>
                <w:noProof/>
              </w:rPr>
              <w:t>координаторов и руководителей по разв</w:t>
            </w:r>
            <w:r w:rsidR="005A739D">
              <w:rPr>
                <w:noProof/>
              </w:rPr>
              <w:t>итию социального проектирования</w:t>
            </w:r>
          </w:p>
        </w:tc>
        <w:tc>
          <w:tcPr>
            <w:tcW w:w="1701" w:type="dxa"/>
            <w:noWrap/>
          </w:tcPr>
          <w:p w:rsidR="00862E73" w:rsidRDefault="0009176E" w:rsidP="00862E73">
            <w:hyperlink r:id="rId16" w:history="1">
              <w:r w:rsidR="00862E73" w:rsidRPr="005C2F5F">
                <w:rPr>
                  <w:rStyle w:val="af3"/>
                </w:rPr>
                <w:t>https://promote.budget.gov.ru/public/minfin/selection/view/0e579b91-ad57-4346-99a2-e93bfc5491df?showBackButton=true&amp;competitionType=0&amp;tab=1</w:t>
              </w:r>
            </w:hyperlink>
            <w:r w:rsidR="00862E73">
              <w:t xml:space="preserve"> </w:t>
            </w:r>
          </w:p>
        </w:tc>
      </w:tr>
      <w:tr w:rsidR="00862E73" w:rsidRPr="001D4EC1" w:rsidTr="005D574C">
        <w:trPr>
          <w:trHeight w:val="993"/>
        </w:trPr>
        <w:tc>
          <w:tcPr>
            <w:tcW w:w="534" w:type="dxa"/>
            <w:noWrap/>
          </w:tcPr>
          <w:p w:rsidR="00862E73" w:rsidRPr="002F4ADD" w:rsidRDefault="00862E73" w:rsidP="00862E73">
            <w:r>
              <w:lastRenderedPageBreak/>
              <w:t>5.</w:t>
            </w:r>
          </w:p>
        </w:tc>
        <w:tc>
          <w:tcPr>
            <w:tcW w:w="3543" w:type="dxa"/>
          </w:tcPr>
          <w:p w:rsidR="00862E73" w:rsidRDefault="00862E73" w:rsidP="00862E73">
            <w:pPr>
              <w:ind w:left="-108"/>
              <w:jc w:val="both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145EE1F" wp14:editId="22CD1A6B">
                  <wp:extent cx="1707888" cy="983517"/>
                  <wp:effectExtent l="0" t="0" r="6985" b="7620"/>
                  <wp:docPr id="1" name="Рисунок 1" descr="C:\Users\ganzha_on\Desktop\rosmol_20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anzha_on\Desktop\rosmol_202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3703" cy="9868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1F09">
              <w:rPr>
                <w:noProof/>
              </w:rPr>
              <w:t>Всероссийский конкурс молодежных проектов среди физических лиц «Росмолодёжь.Гранты 1 сезон»</w:t>
            </w:r>
          </w:p>
          <w:p w:rsidR="00862E73" w:rsidRPr="002F4ADD" w:rsidRDefault="00862E73" w:rsidP="00862E73">
            <w:pPr>
              <w:ind w:left="-108"/>
              <w:jc w:val="both"/>
              <w:rPr>
                <w:noProof/>
              </w:rPr>
            </w:pPr>
            <w:r w:rsidRPr="00E462FE">
              <w:rPr>
                <w:noProof/>
              </w:rPr>
              <w:t>Организатор:Федеральное агентство по делам молодежи</w:t>
            </w:r>
            <w:r>
              <w:t xml:space="preserve">  (</w:t>
            </w:r>
            <w:proofErr w:type="spellStart"/>
            <w:r>
              <w:t>Росмолодежь</w:t>
            </w:r>
            <w:proofErr w:type="spellEnd"/>
            <w:r>
              <w:t>)</w:t>
            </w:r>
          </w:p>
        </w:tc>
        <w:tc>
          <w:tcPr>
            <w:tcW w:w="5103" w:type="dxa"/>
          </w:tcPr>
          <w:p w:rsidR="00862E73" w:rsidRDefault="00862E73" w:rsidP="00862E73">
            <w:pPr>
              <w:jc w:val="both"/>
              <w:rPr>
                <w:noProof/>
              </w:rPr>
            </w:pPr>
            <w:r>
              <w:rPr>
                <w:noProof/>
              </w:rPr>
              <w:t>Цель -</w:t>
            </w:r>
            <w:r w:rsidRPr="00D40A75">
              <w:rPr>
                <w:noProof/>
              </w:rPr>
              <w:t xml:space="preserve"> вовлечение молодежи в активную социальную практику, в том числе на развитие творческих способностей, повышение ее гражданской активности.Конкурс проходит в рамках федерального проекта «Россия – страна возможностей» национального проекта «Моложежь и дети»</w:t>
            </w:r>
            <w:r>
              <w:rPr>
                <w:noProof/>
              </w:rPr>
              <w:t>.</w:t>
            </w:r>
          </w:p>
          <w:p w:rsidR="00862E73" w:rsidRDefault="00862E73" w:rsidP="00862E73">
            <w:pPr>
              <w:jc w:val="both"/>
              <w:rPr>
                <w:noProof/>
              </w:rPr>
            </w:pPr>
            <w:r>
              <w:rPr>
                <w:noProof/>
              </w:rPr>
              <w:t>Номинации:</w:t>
            </w:r>
          </w:p>
          <w:p w:rsidR="00862E73" w:rsidRDefault="00862E73" w:rsidP="00862E73">
            <w:pPr>
              <w:jc w:val="both"/>
              <w:rPr>
                <w:noProof/>
              </w:rPr>
            </w:pPr>
            <w:r w:rsidRPr="005E1865">
              <w:rPr>
                <w:i/>
                <w:noProof/>
                <w:u w:val="single"/>
              </w:rPr>
              <w:t>#создавай_возможности</w:t>
            </w:r>
            <w:r>
              <w:rPr>
                <w:noProof/>
              </w:rPr>
              <w:t xml:space="preserve"> – проекты, направленные на организацию занятости молодежи, в том числе самозанятости;</w:t>
            </w:r>
          </w:p>
          <w:p w:rsidR="00862E73" w:rsidRDefault="00862E73" w:rsidP="00862E73">
            <w:pPr>
              <w:jc w:val="both"/>
              <w:rPr>
                <w:noProof/>
              </w:rPr>
            </w:pPr>
            <w:r w:rsidRPr="005E1865">
              <w:rPr>
                <w:i/>
                <w:noProof/>
                <w:u w:val="single"/>
              </w:rPr>
              <w:t>#развивай_среду</w:t>
            </w:r>
            <w:r w:rsidRPr="005E1865">
              <w:rPr>
                <w:i/>
                <w:noProof/>
              </w:rPr>
              <w:t xml:space="preserve"> </w:t>
            </w:r>
            <w:r>
              <w:rPr>
                <w:noProof/>
              </w:rPr>
              <w:t>– проекты, направленные на развитие малых территорий;</w:t>
            </w:r>
          </w:p>
          <w:p w:rsidR="00862E73" w:rsidRDefault="00862E73" w:rsidP="00862E73">
            <w:pPr>
              <w:jc w:val="both"/>
              <w:rPr>
                <w:noProof/>
              </w:rPr>
            </w:pPr>
            <w:r w:rsidRPr="005E1865">
              <w:rPr>
                <w:noProof/>
                <w:u w:val="single"/>
              </w:rPr>
              <w:t>#объединяй</w:t>
            </w:r>
            <w:r>
              <w:rPr>
                <w:noProof/>
              </w:rPr>
              <w:t xml:space="preserve"> – проекты, направленные на поддержку межкультурного диалога и на международное сотрудничество;</w:t>
            </w:r>
          </w:p>
          <w:p w:rsidR="00862E73" w:rsidRDefault="00862E73" w:rsidP="00862E73">
            <w:pPr>
              <w:jc w:val="both"/>
              <w:rPr>
                <w:noProof/>
              </w:rPr>
            </w:pPr>
            <w:r w:rsidRPr="005E1865">
              <w:rPr>
                <w:noProof/>
                <w:u w:val="single"/>
              </w:rPr>
              <w:t>#защищай</w:t>
            </w:r>
            <w:r>
              <w:rPr>
                <w:noProof/>
              </w:rPr>
              <w:t xml:space="preserve"> – проекты, направленные на </w:t>
            </w:r>
            <w:r>
              <w:rPr>
                <w:noProof/>
              </w:rPr>
              <w:lastRenderedPageBreak/>
              <w:t>противодействие идеологии экстремизма и терроризма в молодежной среде;</w:t>
            </w:r>
          </w:p>
          <w:p w:rsidR="00862E73" w:rsidRDefault="00862E73" w:rsidP="00862E73">
            <w:pPr>
              <w:jc w:val="both"/>
              <w:rPr>
                <w:noProof/>
              </w:rPr>
            </w:pPr>
            <w:r w:rsidRPr="005E1865">
              <w:rPr>
                <w:noProof/>
                <w:u w:val="single"/>
              </w:rPr>
              <w:t>#стирай_границы</w:t>
            </w:r>
            <w:r>
              <w:rPr>
                <w:noProof/>
              </w:rPr>
              <w:t xml:space="preserve"> – проекты, направленные на работу с людьми с ОВЗ;</w:t>
            </w:r>
          </w:p>
          <w:p w:rsidR="00862E73" w:rsidRDefault="00862E73" w:rsidP="00862E73">
            <w:pPr>
              <w:jc w:val="both"/>
              <w:rPr>
                <w:noProof/>
              </w:rPr>
            </w:pPr>
            <w:r w:rsidRPr="005E1865">
              <w:rPr>
                <w:noProof/>
                <w:u w:val="single"/>
              </w:rPr>
              <w:t>#сохраняй_природу</w:t>
            </w:r>
            <w:r>
              <w:rPr>
                <w:noProof/>
              </w:rPr>
              <w:t xml:space="preserve"> – проекты, направленные на экологическое просвещение;</w:t>
            </w:r>
          </w:p>
          <w:p w:rsidR="00862E73" w:rsidRDefault="00862E73" w:rsidP="00862E73">
            <w:pPr>
              <w:jc w:val="both"/>
              <w:rPr>
                <w:noProof/>
              </w:rPr>
            </w:pPr>
            <w:r w:rsidRPr="005E1865">
              <w:rPr>
                <w:noProof/>
                <w:u w:val="single"/>
              </w:rPr>
              <w:t>#двигай_сообщества</w:t>
            </w:r>
            <w:r>
              <w:rPr>
                <w:noProof/>
              </w:rPr>
              <w:t xml:space="preserve"> – проекты, направленные на поддержку и развитие</w:t>
            </w:r>
          </w:p>
          <w:p w:rsidR="00862E73" w:rsidRDefault="00862E73" w:rsidP="00862E73">
            <w:pPr>
              <w:jc w:val="both"/>
              <w:rPr>
                <w:noProof/>
              </w:rPr>
            </w:pPr>
            <w:r>
              <w:rPr>
                <w:noProof/>
              </w:rPr>
              <w:t>студенческого сообщества ссузов;</w:t>
            </w:r>
          </w:p>
          <w:p w:rsidR="00862E73" w:rsidRDefault="00862E73" w:rsidP="00862E73">
            <w:pPr>
              <w:jc w:val="both"/>
              <w:rPr>
                <w:noProof/>
              </w:rPr>
            </w:pPr>
            <w:r w:rsidRPr="005E1865">
              <w:rPr>
                <w:noProof/>
                <w:u w:val="single"/>
              </w:rPr>
              <w:t>#вдохновляй</w:t>
            </w:r>
            <w:r>
              <w:rPr>
                <w:noProof/>
              </w:rPr>
              <w:t xml:space="preserve"> – проекты, направленные на поддержку творческих инициатив и развитие культурно-образовательной среды;</w:t>
            </w:r>
          </w:p>
          <w:p w:rsidR="00862E73" w:rsidRDefault="00862E73" w:rsidP="00862E73">
            <w:pPr>
              <w:jc w:val="both"/>
              <w:rPr>
                <w:noProof/>
              </w:rPr>
            </w:pPr>
            <w:r w:rsidRPr="005E1865">
              <w:rPr>
                <w:noProof/>
                <w:u w:val="single"/>
              </w:rPr>
              <w:t>#делись_опытом</w:t>
            </w:r>
            <w:r>
              <w:rPr>
                <w:noProof/>
              </w:rPr>
              <w:t xml:space="preserve"> – проекты, направленные на передачу успешного опыта молодежи и на развитие наставничества в молодежной среде;</w:t>
            </w:r>
          </w:p>
          <w:p w:rsidR="00862E73" w:rsidRDefault="00862E73" w:rsidP="00862E73">
            <w:pPr>
              <w:jc w:val="both"/>
              <w:rPr>
                <w:noProof/>
              </w:rPr>
            </w:pPr>
            <w:r w:rsidRPr="005E1865">
              <w:rPr>
                <w:noProof/>
                <w:u w:val="single"/>
              </w:rPr>
              <w:t>#береги</w:t>
            </w:r>
            <w:r>
              <w:rPr>
                <w:noProof/>
              </w:rPr>
              <w:t xml:space="preserve"> – проекты, направленные на содействие развитию гражданской идентичности;</w:t>
            </w:r>
          </w:p>
          <w:p w:rsidR="00862E73" w:rsidRDefault="00862E73" w:rsidP="00862E73">
            <w:pPr>
              <w:jc w:val="both"/>
              <w:rPr>
                <w:noProof/>
              </w:rPr>
            </w:pPr>
            <w:r w:rsidRPr="005E1865">
              <w:rPr>
                <w:noProof/>
                <w:u w:val="single"/>
              </w:rPr>
              <w:t>#открывай_страну</w:t>
            </w:r>
            <w:r>
              <w:rPr>
                <w:noProof/>
              </w:rPr>
              <w:t xml:space="preserve"> – проекты, направленные на туристическую привлекательность и на развитие молодежного туризма;</w:t>
            </w:r>
          </w:p>
          <w:p w:rsidR="00862E73" w:rsidRDefault="00862E73" w:rsidP="00862E73">
            <w:pPr>
              <w:jc w:val="both"/>
              <w:rPr>
                <w:noProof/>
              </w:rPr>
            </w:pPr>
            <w:r>
              <w:rPr>
                <w:noProof/>
              </w:rPr>
              <w:t>#будь_здоров – проекты, направленные на популяризацию спорта и ЗОЖ;</w:t>
            </w:r>
          </w:p>
          <w:p w:rsidR="00862E73" w:rsidRDefault="00862E73" w:rsidP="00862E73">
            <w:pPr>
              <w:jc w:val="both"/>
              <w:rPr>
                <w:noProof/>
              </w:rPr>
            </w:pPr>
            <w:r w:rsidRPr="005E1865">
              <w:rPr>
                <w:noProof/>
                <w:u w:val="single"/>
              </w:rPr>
              <w:t>#помни</w:t>
            </w:r>
            <w:r>
              <w:rPr>
                <w:noProof/>
              </w:rPr>
              <w:t xml:space="preserve"> – проекты, направленные на сохранение исторической памяти;</w:t>
            </w:r>
          </w:p>
          <w:p w:rsidR="00862E73" w:rsidRDefault="00862E73" w:rsidP="00862E73">
            <w:pPr>
              <w:jc w:val="both"/>
              <w:rPr>
                <w:noProof/>
              </w:rPr>
            </w:pPr>
            <w:r w:rsidRPr="005E1865">
              <w:rPr>
                <w:noProof/>
                <w:u w:val="single"/>
              </w:rPr>
              <w:t>#расскажи_о_главном</w:t>
            </w:r>
            <w:r>
              <w:rPr>
                <w:noProof/>
              </w:rPr>
              <w:t xml:space="preserve"> – проекты, направленные на развитие молодежных медиа;</w:t>
            </w:r>
          </w:p>
          <w:p w:rsidR="00862E73" w:rsidRDefault="00862E73" w:rsidP="00862E73">
            <w:pPr>
              <w:jc w:val="both"/>
              <w:rPr>
                <w:noProof/>
              </w:rPr>
            </w:pPr>
            <w:r w:rsidRPr="005E1865">
              <w:rPr>
                <w:noProof/>
                <w:u w:val="single"/>
              </w:rPr>
              <w:t>#родные_любимые</w:t>
            </w:r>
            <w:r>
              <w:rPr>
                <w:noProof/>
              </w:rPr>
              <w:t xml:space="preserve"> – проекты, направленные на  сохранение семейных ценностей;</w:t>
            </w:r>
          </w:p>
          <w:p w:rsidR="00862E73" w:rsidRDefault="00862E73" w:rsidP="00862E73">
            <w:pPr>
              <w:jc w:val="both"/>
              <w:rPr>
                <w:noProof/>
              </w:rPr>
            </w:pPr>
            <w:r w:rsidRPr="005E1865">
              <w:rPr>
                <w:noProof/>
                <w:u w:val="single"/>
              </w:rPr>
              <w:t>#МЫВМЕСТЕ</w:t>
            </w:r>
            <w:r>
              <w:rPr>
                <w:noProof/>
              </w:rPr>
              <w:t xml:space="preserve"> – проекты, направленные на развитие и поддержку добровольчества;</w:t>
            </w:r>
          </w:p>
          <w:p w:rsidR="00862E73" w:rsidRDefault="00862E73" w:rsidP="00862E73">
            <w:pPr>
              <w:jc w:val="both"/>
              <w:rPr>
                <w:noProof/>
              </w:rPr>
            </w:pPr>
            <w:r w:rsidRPr="005E1865">
              <w:rPr>
                <w:noProof/>
                <w:u w:val="single"/>
              </w:rPr>
              <w:t>#Ты_не_один</w:t>
            </w:r>
            <w:r>
              <w:rPr>
                <w:noProof/>
              </w:rPr>
              <w:t xml:space="preserve"> – проекты, направленные на </w:t>
            </w:r>
            <w:bookmarkStart w:id="0" w:name="_GoBack"/>
            <w:bookmarkEnd w:id="0"/>
            <w:r>
              <w:rPr>
                <w:noProof/>
              </w:rPr>
              <w:t>профилактику негативного девиантного поведения и на социализацию молодежи;</w:t>
            </w:r>
          </w:p>
          <w:p w:rsidR="00862E73" w:rsidRPr="002F4ADD" w:rsidRDefault="00862E73" w:rsidP="00862E73">
            <w:pPr>
              <w:jc w:val="both"/>
              <w:rPr>
                <w:noProof/>
              </w:rPr>
            </w:pPr>
            <w:r w:rsidRPr="005E1865">
              <w:rPr>
                <w:noProof/>
                <w:u w:val="single"/>
              </w:rPr>
              <w:t>#вклад_в_будущее</w:t>
            </w:r>
            <w:r>
              <w:rPr>
                <w:noProof/>
              </w:rPr>
              <w:t xml:space="preserve"> – молодежные инициативы, направленные на вовлечение молодежи в </w:t>
            </w:r>
            <w:r>
              <w:rPr>
                <w:noProof/>
              </w:rPr>
              <w:lastRenderedPageBreak/>
              <w:t>сферу науки и технологий, в том числе, реализуемые сообществами молодых ученых</w:t>
            </w:r>
          </w:p>
          <w:p w:rsidR="00862E73" w:rsidRPr="002F4ADD" w:rsidRDefault="00862E73" w:rsidP="00862E73">
            <w:pPr>
              <w:jc w:val="both"/>
              <w:rPr>
                <w:noProof/>
              </w:rPr>
            </w:pPr>
          </w:p>
        </w:tc>
        <w:tc>
          <w:tcPr>
            <w:tcW w:w="1701" w:type="dxa"/>
          </w:tcPr>
          <w:p w:rsidR="00862E73" w:rsidRPr="002F4ADD" w:rsidRDefault="00862E73" w:rsidP="00862E73">
            <w:pPr>
              <w:rPr>
                <w:noProof/>
              </w:rPr>
            </w:pPr>
            <w:r w:rsidRPr="00D40A75">
              <w:rPr>
                <w:noProof/>
              </w:rPr>
              <w:lastRenderedPageBreak/>
              <w:t xml:space="preserve">27 февраля 2026г.- </w:t>
            </w:r>
            <w:r>
              <w:rPr>
                <w:noProof/>
              </w:rPr>
              <w:t>15 апреля 2026г.</w:t>
            </w:r>
          </w:p>
        </w:tc>
        <w:tc>
          <w:tcPr>
            <w:tcW w:w="2694" w:type="dxa"/>
          </w:tcPr>
          <w:p w:rsidR="00862E73" w:rsidRPr="002F4ADD" w:rsidRDefault="00862E73" w:rsidP="00862E73">
            <w:pPr>
              <w:rPr>
                <w:noProof/>
              </w:rPr>
            </w:pPr>
            <w:r w:rsidRPr="00C26832">
              <w:rPr>
                <w:noProof/>
              </w:rPr>
              <w:t>Физическое лицо (возраст от14 до 35 лет)</w:t>
            </w:r>
          </w:p>
        </w:tc>
        <w:tc>
          <w:tcPr>
            <w:tcW w:w="1701" w:type="dxa"/>
            <w:noWrap/>
          </w:tcPr>
          <w:p w:rsidR="00862E73" w:rsidRDefault="0009176E" w:rsidP="00862E73">
            <w:hyperlink r:id="rId18" w:history="1">
              <w:r w:rsidR="00862E73" w:rsidRPr="005C2F5F">
                <w:rPr>
                  <w:rStyle w:val="af3"/>
                </w:rPr>
                <w:t>https://promote.budget.gov.ru/public/minfin/selection/view/20cbecab-a0e9-483a-99cd-e1ee830b152e?showBackButton=true&amp;competitionType=0&amp;tab=1</w:t>
              </w:r>
            </w:hyperlink>
            <w:r w:rsidR="00862E73">
              <w:t xml:space="preserve"> </w:t>
            </w:r>
          </w:p>
        </w:tc>
      </w:tr>
      <w:tr w:rsidR="00862E73" w:rsidRPr="001D4EC1" w:rsidTr="005D574C">
        <w:trPr>
          <w:trHeight w:val="993"/>
        </w:trPr>
        <w:tc>
          <w:tcPr>
            <w:tcW w:w="534" w:type="dxa"/>
            <w:noWrap/>
          </w:tcPr>
          <w:p w:rsidR="00862E73" w:rsidRPr="002F4ADD" w:rsidRDefault="00862E73" w:rsidP="00862E73">
            <w:r>
              <w:lastRenderedPageBreak/>
              <w:t>6.</w:t>
            </w:r>
          </w:p>
        </w:tc>
        <w:tc>
          <w:tcPr>
            <w:tcW w:w="3543" w:type="dxa"/>
          </w:tcPr>
          <w:p w:rsidR="00862E73" w:rsidRDefault="00862E73" w:rsidP="00862E73">
            <w:pPr>
              <w:ind w:left="-108"/>
              <w:jc w:val="both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0A153E1" wp14:editId="581BB6A1">
                  <wp:extent cx="1579418" cy="1047573"/>
                  <wp:effectExtent l="0" t="0" r="1905" b="635"/>
                  <wp:docPr id="10" name="Рисунок 10" descr="C:\Users\ganzha_on\Desktop\7b97ed885183364387397a119ea8bdb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ganzha_on\Desktop\7b97ed885183364387397a119ea8bdb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345" cy="1048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4E12">
              <w:rPr>
                <w:noProof/>
              </w:rPr>
              <w:t>Всероссийский конкурс молодежных проектов среди физических лиц в рамках Всероссийского молодежного агроакселератора</w:t>
            </w:r>
          </w:p>
          <w:p w:rsidR="00862E73" w:rsidRPr="002F4ADD" w:rsidRDefault="00862E73" w:rsidP="00862E73">
            <w:pPr>
              <w:ind w:left="-108"/>
              <w:jc w:val="both"/>
              <w:rPr>
                <w:noProof/>
              </w:rPr>
            </w:pPr>
            <w:r w:rsidRPr="009341C9">
              <w:rPr>
                <w:noProof/>
              </w:rPr>
              <w:t xml:space="preserve">Организатор:Федеральное агентство по делам молодежи </w:t>
            </w:r>
            <w:r>
              <w:t xml:space="preserve"> </w:t>
            </w:r>
            <w:r>
              <w:rPr>
                <w:noProof/>
              </w:rPr>
              <w:t>(Росмолодежь)</w:t>
            </w:r>
          </w:p>
        </w:tc>
        <w:tc>
          <w:tcPr>
            <w:tcW w:w="5103" w:type="dxa"/>
          </w:tcPr>
          <w:p w:rsidR="00862E73" w:rsidRDefault="00862E73" w:rsidP="00862E73">
            <w:pPr>
              <w:jc w:val="both"/>
              <w:rPr>
                <w:noProof/>
              </w:rPr>
            </w:pPr>
            <w:r>
              <w:rPr>
                <w:noProof/>
              </w:rPr>
              <w:t>Цель -</w:t>
            </w:r>
            <w:r w:rsidRPr="00CE2330">
              <w:rPr>
                <w:noProof/>
              </w:rPr>
              <w:t xml:space="preserve"> вовлечение молодежи в активную социальную практику, в том числе на развитие творческих способностей, повышение ее гражданской активности</w:t>
            </w:r>
          </w:p>
          <w:p w:rsidR="00862E73" w:rsidRDefault="00862E73" w:rsidP="00862E73">
            <w:pPr>
              <w:jc w:val="both"/>
              <w:rPr>
                <w:noProof/>
              </w:rPr>
            </w:pPr>
            <w:r>
              <w:rPr>
                <w:noProof/>
              </w:rPr>
              <w:t>Номинации:</w:t>
            </w:r>
          </w:p>
          <w:p w:rsidR="00862E73" w:rsidRDefault="00862E73" w:rsidP="00862E73">
            <w:pPr>
              <w:jc w:val="both"/>
              <w:rPr>
                <w:noProof/>
              </w:rPr>
            </w:pPr>
            <w:r w:rsidRPr="005E1865">
              <w:rPr>
                <w:i/>
                <w:noProof/>
                <w:u w:val="single"/>
              </w:rPr>
              <w:t>#создавай_возможности</w:t>
            </w:r>
            <w:r>
              <w:rPr>
                <w:noProof/>
              </w:rPr>
              <w:t xml:space="preserve"> – проекты, направленные на организацию занятости молодежи, в том числе самозанятости;</w:t>
            </w:r>
          </w:p>
          <w:p w:rsidR="00862E73" w:rsidRDefault="00862E73" w:rsidP="00862E73">
            <w:pPr>
              <w:jc w:val="both"/>
              <w:rPr>
                <w:noProof/>
              </w:rPr>
            </w:pPr>
            <w:r w:rsidRPr="005E1865">
              <w:rPr>
                <w:i/>
                <w:noProof/>
                <w:u w:val="single"/>
              </w:rPr>
              <w:t>#развивай_среду</w:t>
            </w:r>
            <w:r w:rsidRPr="005E1865">
              <w:rPr>
                <w:i/>
                <w:noProof/>
              </w:rPr>
              <w:t xml:space="preserve"> </w:t>
            </w:r>
            <w:r>
              <w:rPr>
                <w:noProof/>
              </w:rPr>
              <w:t>– проекты, направленные на развитие малых территорий;</w:t>
            </w:r>
          </w:p>
          <w:p w:rsidR="00862E73" w:rsidRDefault="00862E73" w:rsidP="00862E73">
            <w:pPr>
              <w:jc w:val="both"/>
              <w:rPr>
                <w:noProof/>
              </w:rPr>
            </w:pPr>
            <w:r w:rsidRPr="005E1865">
              <w:rPr>
                <w:noProof/>
                <w:u w:val="single"/>
              </w:rPr>
              <w:t>#объединяй</w:t>
            </w:r>
            <w:r>
              <w:rPr>
                <w:noProof/>
              </w:rPr>
              <w:t xml:space="preserve"> – проекты, направленные на поддержку межкультурного диалога и на международное сотрудничество;</w:t>
            </w:r>
          </w:p>
          <w:p w:rsidR="00862E73" w:rsidRDefault="00862E73" w:rsidP="00862E73">
            <w:pPr>
              <w:jc w:val="both"/>
              <w:rPr>
                <w:noProof/>
              </w:rPr>
            </w:pPr>
            <w:r w:rsidRPr="005E1865">
              <w:rPr>
                <w:noProof/>
                <w:u w:val="single"/>
              </w:rPr>
              <w:t>#защищай</w:t>
            </w:r>
            <w:r>
              <w:rPr>
                <w:noProof/>
              </w:rPr>
              <w:t xml:space="preserve"> – проекты, направленные на противодействие идеологии экстремизма и терроризма в молодежной среде;</w:t>
            </w:r>
          </w:p>
          <w:p w:rsidR="00862E73" w:rsidRDefault="00862E73" w:rsidP="00862E73">
            <w:pPr>
              <w:jc w:val="both"/>
              <w:rPr>
                <w:noProof/>
              </w:rPr>
            </w:pPr>
            <w:r w:rsidRPr="005E1865">
              <w:rPr>
                <w:noProof/>
                <w:u w:val="single"/>
              </w:rPr>
              <w:t>#стирай_границы</w:t>
            </w:r>
            <w:r>
              <w:rPr>
                <w:noProof/>
              </w:rPr>
              <w:t xml:space="preserve"> – проекты, направленные на работу с людьми с ОВЗ;</w:t>
            </w:r>
          </w:p>
          <w:p w:rsidR="00862E73" w:rsidRDefault="00862E73" w:rsidP="00862E73">
            <w:pPr>
              <w:jc w:val="both"/>
              <w:rPr>
                <w:noProof/>
              </w:rPr>
            </w:pPr>
            <w:r w:rsidRPr="005E1865">
              <w:rPr>
                <w:noProof/>
                <w:u w:val="single"/>
              </w:rPr>
              <w:t>#сохраняй_природу</w:t>
            </w:r>
            <w:r>
              <w:rPr>
                <w:noProof/>
              </w:rPr>
              <w:t xml:space="preserve"> – проекты, направленные на экологическое просвещение;</w:t>
            </w:r>
          </w:p>
          <w:p w:rsidR="00862E73" w:rsidRDefault="00862E73" w:rsidP="00862E73">
            <w:pPr>
              <w:jc w:val="both"/>
              <w:rPr>
                <w:noProof/>
              </w:rPr>
            </w:pPr>
            <w:r w:rsidRPr="005E1865">
              <w:rPr>
                <w:noProof/>
                <w:u w:val="single"/>
              </w:rPr>
              <w:t>#двигай_сообщества</w:t>
            </w:r>
            <w:r>
              <w:rPr>
                <w:noProof/>
              </w:rPr>
              <w:t xml:space="preserve"> – проекты, направленные на поддержку и развитие</w:t>
            </w:r>
          </w:p>
          <w:p w:rsidR="00862E73" w:rsidRDefault="00862E73" w:rsidP="00862E73">
            <w:pPr>
              <w:jc w:val="both"/>
              <w:rPr>
                <w:noProof/>
              </w:rPr>
            </w:pPr>
            <w:r>
              <w:rPr>
                <w:noProof/>
              </w:rPr>
              <w:t>студенческого сообщества ссузов;</w:t>
            </w:r>
          </w:p>
          <w:p w:rsidR="00862E73" w:rsidRDefault="00862E73" w:rsidP="00862E73">
            <w:pPr>
              <w:jc w:val="both"/>
              <w:rPr>
                <w:noProof/>
              </w:rPr>
            </w:pPr>
            <w:r w:rsidRPr="005E1865">
              <w:rPr>
                <w:noProof/>
                <w:u w:val="single"/>
              </w:rPr>
              <w:t>#вдохновляй</w:t>
            </w:r>
            <w:r>
              <w:rPr>
                <w:noProof/>
              </w:rPr>
              <w:t xml:space="preserve"> – проекты, направленные на поддержку творческих инициатив и развитие культурно-образовательной среды;</w:t>
            </w:r>
          </w:p>
          <w:p w:rsidR="00862E73" w:rsidRDefault="00862E73" w:rsidP="00862E73">
            <w:pPr>
              <w:jc w:val="both"/>
              <w:rPr>
                <w:noProof/>
              </w:rPr>
            </w:pPr>
            <w:r w:rsidRPr="005E1865">
              <w:rPr>
                <w:noProof/>
                <w:u w:val="single"/>
              </w:rPr>
              <w:t>#делись_опытом</w:t>
            </w:r>
            <w:r>
              <w:rPr>
                <w:noProof/>
              </w:rPr>
              <w:t xml:space="preserve"> – проекты, направленные на передачу успешного опыта молодежи и на развитие наставничества в молодежной среде;</w:t>
            </w:r>
          </w:p>
          <w:p w:rsidR="00862E73" w:rsidRDefault="00862E73" w:rsidP="00862E73">
            <w:pPr>
              <w:jc w:val="both"/>
              <w:rPr>
                <w:noProof/>
              </w:rPr>
            </w:pPr>
            <w:r w:rsidRPr="005E1865">
              <w:rPr>
                <w:noProof/>
                <w:u w:val="single"/>
              </w:rPr>
              <w:t>#береги</w:t>
            </w:r>
            <w:r>
              <w:rPr>
                <w:noProof/>
              </w:rPr>
              <w:t xml:space="preserve"> – проекты, направленные на содействие развитию гражданской идентичности;</w:t>
            </w:r>
          </w:p>
          <w:p w:rsidR="00862E73" w:rsidRDefault="00862E73" w:rsidP="00862E73">
            <w:pPr>
              <w:jc w:val="both"/>
              <w:rPr>
                <w:noProof/>
              </w:rPr>
            </w:pPr>
            <w:r w:rsidRPr="005E1865">
              <w:rPr>
                <w:noProof/>
                <w:u w:val="single"/>
              </w:rPr>
              <w:t>#открывай_страну</w:t>
            </w:r>
            <w:r>
              <w:rPr>
                <w:noProof/>
              </w:rPr>
              <w:t xml:space="preserve"> – проекты, направленные на </w:t>
            </w:r>
            <w:r>
              <w:rPr>
                <w:noProof/>
              </w:rPr>
              <w:lastRenderedPageBreak/>
              <w:t>туристическую привлекательность и на развитие молодежного туризма;</w:t>
            </w:r>
          </w:p>
          <w:p w:rsidR="00862E73" w:rsidRDefault="00862E73" w:rsidP="00862E73">
            <w:pPr>
              <w:jc w:val="both"/>
              <w:rPr>
                <w:noProof/>
              </w:rPr>
            </w:pPr>
            <w:r>
              <w:rPr>
                <w:noProof/>
              </w:rPr>
              <w:t>#будь_здоров – проекты, направленные на популяризацию спорта и ЗОЖ;</w:t>
            </w:r>
          </w:p>
          <w:p w:rsidR="00862E73" w:rsidRDefault="00862E73" w:rsidP="00862E73">
            <w:pPr>
              <w:jc w:val="both"/>
              <w:rPr>
                <w:noProof/>
              </w:rPr>
            </w:pPr>
            <w:r w:rsidRPr="005E1865">
              <w:rPr>
                <w:noProof/>
                <w:u w:val="single"/>
              </w:rPr>
              <w:t>#помни</w:t>
            </w:r>
            <w:r>
              <w:rPr>
                <w:noProof/>
              </w:rPr>
              <w:t xml:space="preserve"> – проекты, направленные на сохранение исторической памяти;</w:t>
            </w:r>
          </w:p>
          <w:p w:rsidR="00862E73" w:rsidRDefault="00862E73" w:rsidP="00862E73">
            <w:pPr>
              <w:jc w:val="both"/>
              <w:rPr>
                <w:noProof/>
              </w:rPr>
            </w:pPr>
            <w:r w:rsidRPr="005E1865">
              <w:rPr>
                <w:noProof/>
                <w:u w:val="single"/>
              </w:rPr>
              <w:t>#расскажи_о_главном</w:t>
            </w:r>
            <w:r>
              <w:rPr>
                <w:noProof/>
              </w:rPr>
              <w:t xml:space="preserve"> – проекты, направленные на развитие молодежных медиа;</w:t>
            </w:r>
          </w:p>
          <w:p w:rsidR="00862E73" w:rsidRDefault="00862E73" w:rsidP="00862E73">
            <w:pPr>
              <w:jc w:val="both"/>
              <w:rPr>
                <w:noProof/>
              </w:rPr>
            </w:pPr>
            <w:r w:rsidRPr="005E1865">
              <w:rPr>
                <w:noProof/>
                <w:u w:val="single"/>
              </w:rPr>
              <w:t>#родные_любимые</w:t>
            </w:r>
            <w:r>
              <w:rPr>
                <w:noProof/>
              </w:rPr>
              <w:t xml:space="preserve"> – проекты, направленные на  сохранение семейных ценностей;</w:t>
            </w:r>
          </w:p>
          <w:p w:rsidR="00862E73" w:rsidRDefault="00862E73" w:rsidP="00862E73">
            <w:pPr>
              <w:jc w:val="both"/>
              <w:rPr>
                <w:noProof/>
              </w:rPr>
            </w:pPr>
            <w:r w:rsidRPr="005E1865">
              <w:rPr>
                <w:noProof/>
                <w:u w:val="single"/>
              </w:rPr>
              <w:t>#МЫВМЕСТЕ</w:t>
            </w:r>
            <w:r>
              <w:rPr>
                <w:noProof/>
              </w:rPr>
              <w:t xml:space="preserve"> – проекты, направленные на развитие и поддержку добровольчества;</w:t>
            </w:r>
          </w:p>
          <w:p w:rsidR="00862E73" w:rsidRDefault="00862E73" w:rsidP="00862E73">
            <w:pPr>
              <w:jc w:val="both"/>
              <w:rPr>
                <w:noProof/>
              </w:rPr>
            </w:pPr>
            <w:r w:rsidRPr="005E1865">
              <w:rPr>
                <w:noProof/>
                <w:u w:val="single"/>
              </w:rPr>
              <w:t>#Ты_не_один</w:t>
            </w:r>
            <w:r>
              <w:rPr>
                <w:noProof/>
              </w:rPr>
              <w:t xml:space="preserve"> – проекты, направленные на профилактику негативного девиантного поведения и на социализацию молодежи;</w:t>
            </w:r>
          </w:p>
          <w:p w:rsidR="00862E73" w:rsidRPr="002F4ADD" w:rsidRDefault="00862E73" w:rsidP="00862E73">
            <w:pPr>
              <w:jc w:val="both"/>
              <w:rPr>
                <w:noProof/>
              </w:rPr>
            </w:pPr>
            <w:r w:rsidRPr="005E1865">
              <w:rPr>
                <w:noProof/>
                <w:u w:val="single"/>
              </w:rPr>
              <w:t>#вклад_в_будущее</w:t>
            </w:r>
            <w:r>
              <w:rPr>
                <w:noProof/>
              </w:rPr>
              <w:t xml:space="preserve"> – молодежные инициативы, направленные на вовлечение молодежи в сферу науки и технологий, в том числе, реализуемые сообществами молодых ученых</w:t>
            </w:r>
          </w:p>
        </w:tc>
        <w:tc>
          <w:tcPr>
            <w:tcW w:w="1701" w:type="dxa"/>
          </w:tcPr>
          <w:p w:rsidR="00862E73" w:rsidRPr="002F4ADD" w:rsidRDefault="00862E73" w:rsidP="00862E73">
            <w:pPr>
              <w:rPr>
                <w:noProof/>
              </w:rPr>
            </w:pPr>
            <w:r>
              <w:rPr>
                <w:noProof/>
              </w:rPr>
              <w:lastRenderedPageBreak/>
              <w:t>1 марта 2026г. -14 мая 2026г.</w:t>
            </w:r>
          </w:p>
        </w:tc>
        <w:tc>
          <w:tcPr>
            <w:tcW w:w="2694" w:type="dxa"/>
          </w:tcPr>
          <w:p w:rsidR="00862E73" w:rsidRPr="002F4ADD" w:rsidRDefault="00862E73" w:rsidP="00862E73">
            <w:pPr>
              <w:rPr>
                <w:noProof/>
              </w:rPr>
            </w:pPr>
            <w:r w:rsidRPr="009341C9">
              <w:rPr>
                <w:noProof/>
              </w:rPr>
              <w:t>Физическое лицо (возраст от14 до 35 лет)</w:t>
            </w:r>
          </w:p>
        </w:tc>
        <w:tc>
          <w:tcPr>
            <w:tcW w:w="1701" w:type="dxa"/>
            <w:noWrap/>
          </w:tcPr>
          <w:p w:rsidR="00862E73" w:rsidRDefault="00862E73" w:rsidP="00862E73">
            <w:r w:rsidRPr="009341C9">
              <w:t>https://promote.budget.gov.ru/public/minfin/selection/view/7694a455-a886-4812-96b1-8f4d2b2617dc?showBackButton=true&amp;competitionType=0&amp;tab=1</w:t>
            </w:r>
          </w:p>
        </w:tc>
      </w:tr>
      <w:tr w:rsidR="00C14E7B" w:rsidRPr="001D4EC1" w:rsidTr="005D574C">
        <w:trPr>
          <w:trHeight w:val="993"/>
        </w:trPr>
        <w:tc>
          <w:tcPr>
            <w:tcW w:w="534" w:type="dxa"/>
            <w:noWrap/>
          </w:tcPr>
          <w:p w:rsidR="00C14E7B" w:rsidRDefault="00EE7488" w:rsidP="00862E73">
            <w:r>
              <w:lastRenderedPageBreak/>
              <w:t>7.</w:t>
            </w:r>
          </w:p>
        </w:tc>
        <w:tc>
          <w:tcPr>
            <w:tcW w:w="3543" w:type="dxa"/>
          </w:tcPr>
          <w:p w:rsidR="00C14E7B" w:rsidRDefault="00F60047" w:rsidP="00862E73">
            <w:pPr>
              <w:ind w:left="-108"/>
              <w:jc w:val="both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CAF553A" wp14:editId="0D654061">
                  <wp:extent cx="1743112" cy="1086929"/>
                  <wp:effectExtent l="0" t="0" r="0" b="0"/>
                  <wp:docPr id="13" name="Рисунок 13" descr="C:\Users\ganzha_on\Desktop\tqhzvrtdu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anzha_on\Desktop\tqhzvrtdu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112" cy="1086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14E7B">
              <w:rPr>
                <w:noProof/>
              </w:rPr>
              <w:t>В</w:t>
            </w:r>
            <w:r w:rsidR="00C14E7B" w:rsidRPr="00C14E7B">
              <w:rPr>
                <w:noProof/>
              </w:rPr>
              <w:t>ероссийский конкурс</w:t>
            </w:r>
          </w:p>
          <w:p w:rsidR="00C14E7B" w:rsidRDefault="00C14E7B" w:rsidP="00862E73">
            <w:pPr>
              <w:ind w:left="-108"/>
              <w:jc w:val="both"/>
              <w:rPr>
                <w:noProof/>
              </w:rPr>
            </w:pPr>
            <w:r w:rsidRPr="00C14E7B">
              <w:rPr>
                <w:noProof/>
              </w:rPr>
              <w:t>«Моя страна – моя Россия»</w:t>
            </w:r>
          </w:p>
          <w:p w:rsidR="00C14E7B" w:rsidRDefault="00C14E7B" w:rsidP="00862E73">
            <w:pPr>
              <w:ind w:left="-108"/>
              <w:jc w:val="both"/>
              <w:rPr>
                <w:noProof/>
              </w:rPr>
            </w:pPr>
            <w:r w:rsidRPr="00C14E7B">
              <w:rPr>
                <w:noProof/>
              </w:rPr>
              <w:t>Организатор: АНО«Россия – страна возможностей»</w:t>
            </w:r>
          </w:p>
        </w:tc>
        <w:tc>
          <w:tcPr>
            <w:tcW w:w="5103" w:type="dxa"/>
          </w:tcPr>
          <w:p w:rsidR="00C14E7B" w:rsidRDefault="00C14E7B" w:rsidP="00862E73">
            <w:pPr>
              <w:jc w:val="both"/>
              <w:rPr>
                <w:noProof/>
              </w:rPr>
            </w:pPr>
            <w:r>
              <w:rPr>
                <w:noProof/>
              </w:rPr>
              <w:t>Цель - п</w:t>
            </w:r>
            <w:r w:rsidRPr="00C14E7B">
              <w:rPr>
                <w:noProof/>
              </w:rPr>
              <w:t>ривлечение молодежи к участию в социально-экономическом развитии российских регионов, городов и сел – разработке и реализации проектов, направленных на совершенствование системы управления российскими территориями, развитие реального сектора экономики, социальной и научно-педагогической сфер.</w:t>
            </w:r>
          </w:p>
          <w:p w:rsidR="00D54967" w:rsidRDefault="00D54967" w:rsidP="00862E73">
            <w:pPr>
              <w:jc w:val="both"/>
              <w:rPr>
                <w:noProof/>
              </w:rPr>
            </w:pPr>
            <w:r>
              <w:rPr>
                <w:noProof/>
              </w:rPr>
              <w:t>Номинации:</w:t>
            </w:r>
          </w:p>
          <w:p w:rsidR="00D54967" w:rsidRDefault="00D54967" w:rsidP="00D54967">
            <w:pPr>
              <w:jc w:val="both"/>
              <w:rPr>
                <w:noProof/>
              </w:rPr>
            </w:pPr>
            <w:r>
              <w:rPr>
                <w:noProof/>
              </w:rPr>
              <w:t xml:space="preserve">- </w:t>
            </w:r>
            <w:r w:rsidRPr="00D54967">
              <w:rPr>
                <w:noProof/>
              </w:rPr>
              <w:t>«Единство народов моей страны»</w:t>
            </w:r>
            <w:r>
              <w:rPr>
                <w:noProof/>
              </w:rPr>
              <w:t>;</w:t>
            </w:r>
          </w:p>
          <w:p w:rsidR="00D54967" w:rsidRDefault="00D54967" w:rsidP="00D54967">
            <w:pPr>
              <w:jc w:val="both"/>
              <w:rPr>
                <w:noProof/>
              </w:rPr>
            </w:pPr>
            <w:r>
              <w:rPr>
                <w:noProof/>
              </w:rPr>
              <w:t xml:space="preserve">- </w:t>
            </w:r>
            <w:r>
              <w:t xml:space="preserve"> </w:t>
            </w:r>
            <w:r>
              <w:rPr>
                <w:noProof/>
              </w:rPr>
              <w:t>Моя педагогическая инициатива;</w:t>
            </w:r>
          </w:p>
          <w:p w:rsidR="00D54967" w:rsidRDefault="00D54967" w:rsidP="00D54967">
            <w:pPr>
              <w:jc w:val="both"/>
              <w:rPr>
                <w:noProof/>
              </w:rPr>
            </w:pPr>
            <w:r>
              <w:rPr>
                <w:noProof/>
              </w:rPr>
              <w:t>- Моя семья: преемственность, ценности и смыслы;</w:t>
            </w:r>
          </w:p>
          <w:p w:rsidR="00D54967" w:rsidRDefault="00D54967" w:rsidP="00D54967">
            <w:pPr>
              <w:jc w:val="both"/>
              <w:rPr>
                <w:noProof/>
              </w:rPr>
            </w:pPr>
            <w:r>
              <w:rPr>
                <w:noProof/>
              </w:rPr>
              <w:t>- Мое здоровье;</w:t>
            </w:r>
          </w:p>
          <w:p w:rsidR="00D54967" w:rsidRDefault="00D54967" w:rsidP="00D54967">
            <w:pPr>
              <w:jc w:val="both"/>
              <w:rPr>
                <w:noProof/>
              </w:rPr>
            </w:pPr>
            <w:r>
              <w:rPr>
                <w:noProof/>
              </w:rPr>
              <w:t>- Экология моей страны;</w:t>
            </w:r>
          </w:p>
          <w:p w:rsidR="00D54967" w:rsidRDefault="00D54967" w:rsidP="00D54967">
            <w:pPr>
              <w:jc w:val="both"/>
              <w:rPr>
                <w:noProof/>
              </w:rPr>
            </w:pPr>
            <w:r>
              <w:rPr>
                <w:noProof/>
              </w:rPr>
              <w:t>- Моя гостеприимная Россия;</w:t>
            </w:r>
          </w:p>
          <w:p w:rsidR="00D54967" w:rsidRDefault="00D54967" w:rsidP="00D54967">
            <w:pPr>
              <w:jc w:val="both"/>
              <w:rPr>
                <w:noProof/>
              </w:rPr>
            </w:pPr>
            <w:r>
              <w:rPr>
                <w:noProof/>
              </w:rPr>
              <w:t xml:space="preserve">- Интеллектуальная собственность моей </w:t>
            </w:r>
            <w:r>
              <w:rPr>
                <w:noProof/>
              </w:rPr>
              <w:lastRenderedPageBreak/>
              <w:t>страны;</w:t>
            </w:r>
          </w:p>
          <w:p w:rsidR="00D54967" w:rsidRDefault="00D54967" w:rsidP="00D54967">
            <w:pPr>
              <w:jc w:val="both"/>
              <w:rPr>
                <w:noProof/>
              </w:rPr>
            </w:pPr>
            <w:r>
              <w:rPr>
                <w:noProof/>
              </w:rPr>
              <w:t>- Цифровая среда для повышения качества жизни граждан в регионах;</w:t>
            </w:r>
          </w:p>
          <w:p w:rsidR="00D54967" w:rsidRDefault="00D54967" w:rsidP="00D54967">
            <w:pPr>
              <w:jc w:val="both"/>
              <w:rPr>
                <w:noProof/>
              </w:rPr>
            </w:pPr>
            <w:r>
              <w:rPr>
                <w:noProof/>
              </w:rPr>
              <w:t>- Научно-технологическое лидерство моей страны;</w:t>
            </w:r>
          </w:p>
          <w:p w:rsidR="00D54967" w:rsidRDefault="00D54967" w:rsidP="00D54967">
            <w:pPr>
              <w:jc w:val="both"/>
              <w:rPr>
                <w:noProof/>
              </w:rPr>
            </w:pPr>
            <w:r>
              <w:rPr>
                <w:noProof/>
              </w:rPr>
              <w:t>- Моя предпринимательская инициатива;</w:t>
            </w:r>
          </w:p>
          <w:p w:rsidR="00D54967" w:rsidRDefault="00D54967" w:rsidP="00D54967">
            <w:pPr>
              <w:jc w:val="both"/>
              <w:rPr>
                <w:noProof/>
              </w:rPr>
            </w:pPr>
            <w:r>
              <w:rPr>
                <w:noProof/>
              </w:rPr>
              <w:t>- Моя малая родина. Мой город, моё село;</w:t>
            </w:r>
          </w:p>
          <w:p w:rsidR="00D54967" w:rsidRDefault="00D54967" w:rsidP="00D54967">
            <w:pPr>
              <w:jc w:val="both"/>
              <w:rPr>
                <w:noProof/>
              </w:rPr>
            </w:pPr>
            <w:r>
              <w:rPr>
                <w:noProof/>
              </w:rPr>
              <w:t>- Специальная номинация «Сказки народов моей страны»</w:t>
            </w:r>
          </w:p>
        </w:tc>
        <w:tc>
          <w:tcPr>
            <w:tcW w:w="1701" w:type="dxa"/>
          </w:tcPr>
          <w:p w:rsidR="00C14E7B" w:rsidRDefault="004B013E" w:rsidP="00862E73">
            <w:pPr>
              <w:rPr>
                <w:noProof/>
              </w:rPr>
            </w:pPr>
            <w:r>
              <w:rPr>
                <w:noProof/>
              </w:rPr>
              <w:lastRenderedPageBreak/>
              <w:t>24 февраля 2026г.- 31 мая 2026г.</w:t>
            </w:r>
          </w:p>
        </w:tc>
        <w:tc>
          <w:tcPr>
            <w:tcW w:w="2694" w:type="dxa"/>
          </w:tcPr>
          <w:p w:rsidR="00C14E7B" w:rsidRDefault="00C14E7B" w:rsidP="00862E73">
            <w:pPr>
              <w:rPr>
                <w:noProof/>
              </w:rPr>
            </w:pPr>
            <w:r>
              <w:rPr>
                <w:noProof/>
              </w:rPr>
              <w:t>Физические лица:</w:t>
            </w:r>
          </w:p>
          <w:p w:rsidR="00C14E7B" w:rsidRDefault="00C14E7B" w:rsidP="00C14E7B">
            <w:pPr>
              <w:rPr>
                <w:noProof/>
              </w:rPr>
            </w:pPr>
            <w:r>
              <w:rPr>
                <w:noProof/>
              </w:rPr>
              <w:t xml:space="preserve"> - от 14 до 17 лет (включительно);</w:t>
            </w:r>
          </w:p>
          <w:p w:rsidR="00C14E7B" w:rsidRDefault="00C14E7B" w:rsidP="00C14E7B">
            <w:pPr>
              <w:rPr>
                <w:noProof/>
              </w:rPr>
            </w:pPr>
            <w:r>
              <w:rPr>
                <w:noProof/>
              </w:rPr>
              <w:t xml:space="preserve">- </w:t>
            </w:r>
            <w:r w:rsidRPr="00C14E7B">
              <w:rPr>
                <w:noProof/>
              </w:rPr>
              <w:t>от 18 до 35 лет, включая номинации без возрастных ограничений: «Моя педагогическая инициатива», «Моя семья: преемственность, ценности и смыслы»</w:t>
            </w:r>
            <w:r>
              <w:rPr>
                <w:noProof/>
              </w:rPr>
              <w:t>;</w:t>
            </w:r>
          </w:p>
          <w:p w:rsidR="00C14E7B" w:rsidRDefault="00C14E7B" w:rsidP="00C14E7B">
            <w:pPr>
              <w:rPr>
                <w:noProof/>
              </w:rPr>
            </w:pPr>
            <w:r>
              <w:rPr>
                <w:noProof/>
              </w:rPr>
              <w:t xml:space="preserve">- </w:t>
            </w:r>
            <w:r>
              <w:t xml:space="preserve"> </w:t>
            </w:r>
            <w:r>
              <w:rPr>
                <w:noProof/>
              </w:rPr>
              <w:t>до 13 лет (включительно)</w:t>
            </w:r>
          </w:p>
          <w:p w:rsidR="00C14E7B" w:rsidRPr="009341C9" w:rsidRDefault="00C14E7B" w:rsidP="00C14E7B">
            <w:pPr>
              <w:rPr>
                <w:noProof/>
              </w:rPr>
            </w:pPr>
            <w:r>
              <w:rPr>
                <w:noProof/>
              </w:rPr>
              <w:t xml:space="preserve">Участие в специальной детской номинации «Сказки народов моей </w:t>
            </w:r>
            <w:r>
              <w:rPr>
                <w:noProof/>
              </w:rPr>
              <w:lastRenderedPageBreak/>
              <w:t>страны»</w:t>
            </w:r>
          </w:p>
        </w:tc>
        <w:tc>
          <w:tcPr>
            <w:tcW w:w="1701" w:type="dxa"/>
            <w:noWrap/>
          </w:tcPr>
          <w:p w:rsidR="00C14E7B" w:rsidRPr="009341C9" w:rsidRDefault="0009176E" w:rsidP="00862E73">
            <w:hyperlink r:id="rId21" w:history="1">
              <w:r w:rsidR="00C14E7B" w:rsidRPr="000C5B5D">
                <w:rPr>
                  <w:rStyle w:val="af3"/>
                </w:rPr>
                <w:t>https://moyastrana.ru/</w:t>
              </w:r>
            </w:hyperlink>
            <w:r w:rsidR="00C14E7B">
              <w:t xml:space="preserve"> </w:t>
            </w:r>
          </w:p>
        </w:tc>
      </w:tr>
      <w:tr w:rsidR="008B12D6" w:rsidRPr="001D4EC1" w:rsidTr="005D574C">
        <w:trPr>
          <w:trHeight w:val="993"/>
        </w:trPr>
        <w:tc>
          <w:tcPr>
            <w:tcW w:w="534" w:type="dxa"/>
            <w:noWrap/>
          </w:tcPr>
          <w:p w:rsidR="008B12D6" w:rsidRDefault="00EE7488" w:rsidP="008B12D6">
            <w:r>
              <w:lastRenderedPageBreak/>
              <w:t>8</w:t>
            </w:r>
            <w:r w:rsidR="00F45060">
              <w:t>.</w:t>
            </w:r>
          </w:p>
        </w:tc>
        <w:tc>
          <w:tcPr>
            <w:tcW w:w="3543" w:type="dxa"/>
          </w:tcPr>
          <w:p w:rsidR="008B12D6" w:rsidRDefault="008B12D6" w:rsidP="008B12D6">
            <w:pPr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22C4D687" wp14:editId="7466BB20">
                  <wp:extent cx="1881700" cy="974169"/>
                  <wp:effectExtent l="0" t="0" r="4445" b="0"/>
                  <wp:docPr id="18" name="Рисунок 18" descr="C:\Users\ganzha_on\Desktop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ganzha_on\Desktop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1569" cy="974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</w:rPr>
              <w:t xml:space="preserve">Конкурс  «Среда </w:t>
            </w:r>
            <w:r w:rsidRPr="008A33E5">
              <w:rPr>
                <w:color w:val="000000"/>
              </w:rPr>
              <w:t>в</w:t>
            </w:r>
            <w:r>
              <w:rPr>
                <w:color w:val="000000"/>
              </w:rPr>
              <w:t>о</w:t>
            </w:r>
            <w:r w:rsidRPr="008A33E5">
              <w:rPr>
                <w:color w:val="000000"/>
              </w:rPr>
              <w:t>зможностей»</w:t>
            </w:r>
          </w:p>
          <w:p w:rsidR="008B12D6" w:rsidRPr="00677811" w:rsidRDefault="008B12D6" w:rsidP="008B12D6">
            <w:pPr>
              <w:rPr>
                <w:color w:val="000000"/>
              </w:rPr>
            </w:pPr>
            <w:r>
              <w:rPr>
                <w:color w:val="000000"/>
              </w:rPr>
              <w:t>Организатор: Фонд Тимченко</w:t>
            </w:r>
          </w:p>
        </w:tc>
        <w:tc>
          <w:tcPr>
            <w:tcW w:w="5103" w:type="dxa"/>
          </w:tcPr>
          <w:p w:rsidR="008B12D6" w:rsidRDefault="008B12D6" w:rsidP="008B12D6">
            <w:pPr>
              <w:jc w:val="both"/>
              <w:rPr>
                <w:color w:val="000000"/>
              </w:rPr>
            </w:pPr>
            <w:r w:rsidRPr="008A33E5">
              <w:rPr>
                <w:color w:val="000000"/>
              </w:rPr>
              <w:t xml:space="preserve">Цель конкурса — раскрытие и развитие потенциала детей, живущих на малых территориях, для их будущего благополучия и успешной жизненной самореализации путем создания для </w:t>
            </w:r>
            <w:proofErr w:type="gramStart"/>
            <w:r w:rsidRPr="008A33E5">
              <w:rPr>
                <w:color w:val="000000"/>
              </w:rPr>
              <w:t>них</w:t>
            </w:r>
            <w:proofErr w:type="gramEnd"/>
            <w:r w:rsidRPr="008A33E5">
              <w:rPr>
                <w:color w:val="000000"/>
              </w:rPr>
              <w:t xml:space="preserve"> поддерживающей и развивающей среды.</w:t>
            </w:r>
          </w:p>
          <w:p w:rsidR="008B12D6" w:rsidRDefault="008B12D6" w:rsidP="008B12D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Стать участниками могут о</w:t>
            </w:r>
            <w:r w:rsidRPr="00584F88">
              <w:rPr>
                <w:color w:val="000000"/>
              </w:rPr>
              <w:t>рганизации, зарегистрированные в РФ, реализующие свои проекты в населенных пунктах с численн</w:t>
            </w:r>
            <w:r>
              <w:rPr>
                <w:color w:val="000000"/>
              </w:rPr>
              <w:t>остью жителей до 70 000 человек.</w:t>
            </w:r>
          </w:p>
          <w:p w:rsidR="008B12D6" w:rsidRDefault="008B12D6" w:rsidP="008B12D6">
            <w:pPr>
              <w:jc w:val="both"/>
              <w:rPr>
                <w:color w:val="000000"/>
              </w:rPr>
            </w:pPr>
          </w:p>
          <w:p w:rsidR="008B12D6" w:rsidRDefault="008B12D6" w:rsidP="008B12D6">
            <w:pPr>
              <w:jc w:val="both"/>
              <w:rPr>
                <w:color w:val="000000"/>
              </w:rPr>
            </w:pPr>
          </w:p>
          <w:p w:rsidR="008B12D6" w:rsidRDefault="008B12D6" w:rsidP="008B12D6">
            <w:pPr>
              <w:jc w:val="both"/>
              <w:rPr>
                <w:color w:val="000000"/>
              </w:rPr>
            </w:pPr>
          </w:p>
          <w:p w:rsidR="008B12D6" w:rsidRDefault="008B12D6" w:rsidP="008B12D6">
            <w:pPr>
              <w:jc w:val="both"/>
              <w:rPr>
                <w:color w:val="000000"/>
              </w:rPr>
            </w:pPr>
          </w:p>
          <w:p w:rsidR="008B12D6" w:rsidRDefault="008B12D6" w:rsidP="008B12D6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8B12D6" w:rsidRDefault="008B12D6" w:rsidP="008B12D6">
            <w:r>
              <w:t>17 марта 2026г.- 28 апреля 2026г.</w:t>
            </w:r>
          </w:p>
        </w:tc>
        <w:tc>
          <w:tcPr>
            <w:tcW w:w="2694" w:type="dxa"/>
          </w:tcPr>
          <w:p w:rsidR="008B12D6" w:rsidRDefault="008B12D6" w:rsidP="007527B0">
            <w:pPr>
              <w:jc w:val="both"/>
            </w:pPr>
            <w:r>
              <w:t xml:space="preserve">НКО, </w:t>
            </w:r>
            <w:r w:rsidRPr="00C20528">
              <w:t>благотворительные фонды</w:t>
            </w:r>
            <w:r>
              <w:t xml:space="preserve">, </w:t>
            </w:r>
            <w:r w:rsidRPr="00C20528">
              <w:t>общественные организации</w:t>
            </w:r>
            <w:r>
              <w:t>,</w:t>
            </w:r>
            <w:r w:rsidRPr="00C20528">
              <w:t xml:space="preserve"> государственные (муниципальные) бюджетные и казенные учреждения, организации социального обслуживания семей и детей, образовательные организации, учрежде</w:t>
            </w:r>
            <w:r>
              <w:t>ния культуры, спорта и молодежи</w:t>
            </w:r>
          </w:p>
        </w:tc>
        <w:tc>
          <w:tcPr>
            <w:tcW w:w="1701" w:type="dxa"/>
            <w:noWrap/>
          </w:tcPr>
          <w:p w:rsidR="008B12D6" w:rsidRDefault="0009176E" w:rsidP="008B12D6">
            <w:pPr>
              <w:jc w:val="both"/>
            </w:pPr>
            <w:hyperlink r:id="rId23" w:history="1">
              <w:r w:rsidR="008B12D6" w:rsidRPr="005C2F5F">
                <w:rPr>
                  <w:rStyle w:val="af3"/>
                </w:rPr>
                <w:t>https://fondtimchenko.ru/contests/programs/sreda-vozmozhnostey-2026/</w:t>
              </w:r>
            </w:hyperlink>
            <w:r w:rsidR="008B12D6">
              <w:t xml:space="preserve"> </w:t>
            </w:r>
          </w:p>
        </w:tc>
      </w:tr>
      <w:tr w:rsidR="008B12D6" w:rsidRPr="001D4EC1" w:rsidTr="005D574C">
        <w:trPr>
          <w:trHeight w:val="993"/>
        </w:trPr>
        <w:tc>
          <w:tcPr>
            <w:tcW w:w="534" w:type="dxa"/>
            <w:noWrap/>
          </w:tcPr>
          <w:p w:rsidR="008B12D6" w:rsidRDefault="00EE7488" w:rsidP="008B12D6">
            <w:r>
              <w:t>9</w:t>
            </w:r>
            <w:r w:rsidR="00F45060">
              <w:t>.</w:t>
            </w:r>
          </w:p>
        </w:tc>
        <w:tc>
          <w:tcPr>
            <w:tcW w:w="3543" w:type="dxa"/>
          </w:tcPr>
          <w:p w:rsidR="008B12D6" w:rsidRDefault="008B12D6" w:rsidP="008B12D6">
            <w:pPr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2478E022" wp14:editId="4C3B308C">
                  <wp:extent cx="1723002" cy="995705"/>
                  <wp:effectExtent l="0" t="0" r="0" b="0"/>
                  <wp:docPr id="19" name="Рисунок 19" descr="C:\Users\ganzha_on\Desktop\images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ganzha_on\Desktop\images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2882" cy="995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4F88">
              <w:rPr>
                <w:color w:val="000000"/>
              </w:rPr>
              <w:t>Конкурс «Туда, где семья»</w:t>
            </w:r>
          </w:p>
          <w:p w:rsidR="008B12D6" w:rsidRPr="008A33E5" w:rsidRDefault="008B12D6" w:rsidP="008B12D6">
            <w:pPr>
              <w:rPr>
                <w:color w:val="000000"/>
              </w:rPr>
            </w:pPr>
            <w:r w:rsidRPr="00584F88">
              <w:rPr>
                <w:color w:val="000000"/>
              </w:rPr>
              <w:t>Организатор: Фонд Тимченко</w:t>
            </w:r>
          </w:p>
        </w:tc>
        <w:tc>
          <w:tcPr>
            <w:tcW w:w="5103" w:type="dxa"/>
          </w:tcPr>
          <w:p w:rsidR="008B12D6" w:rsidRDefault="008B12D6" w:rsidP="008B12D6">
            <w:pPr>
              <w:jc w:val="both"/>
              <w:rPr>
                <w:color w:val="000000"/>
              </w:rPr>
            </w:pPr>
            <w:r w:rsidRPr="00584F88">
              <w:rPr>
                <w:color w:val="000000"/>
              </w:rPr>
              <w:t>Цель конкурса — снижение риска утраты родительского попечения и создание условий для развития детей и их проживания в безопасных семейных условиях за счет формирования комплексной системы заботы на малых территориях.</w:t>
            </w:r>
          </w:p>
          <w:p w:rsidR="008B12D6" w:rsidRPr="008A33E5" w:rsidRDefault="008B12D6" w:rsidP="008B12D6">
            <w:pPr>
              <w:jc w:val="both"/>
              <w:rPr>
                <w:color w:val="000000"/>
              </w:rPr>
            </w:pPr>
            <w:r w:rsidRPr="00936795">
              <w:rPr>
                <w:color w:val="000000"/>
              </w:rPr>
              <w:t xml:space="preserve">Стать участниками могут </w:t>
            </w:r>
            <w:r w:rsidRPr="00320854">
              <w:rPr>
                <w:color w:val="000000"/>
              </w:rPr>
              <w:t>организации, зарегистрированные в РФ, реализующие проекты на территории с населением до 200 тыс. человек:</w:t>
            </w:r>
          </w:p>
        </w:tc>
        <w:tc>
          <w:tcPr>
            <w:tcW w:w="1701" w:type="dxa"/>
          </w:tcPr>
          <w:p w:rsidR="008B12D6" w:rsidRDefault="008B12D6" w:rsidP="008B12D6">
            <w:r>
              <w:t>7 апреля 2026г. – 18 мая 2026г.</w:t>
            </w:r>
          </w:p>
        </w:tc>
        <w:tc>
          <w:tcPr>
            <w:tcW w:w="2694" w:type="dxa"/>
          </w:tcPr>
          <w:p w:rsidR="008B12D6" w:rsidRDefault="008B12D6" w:rsidP="008B12D6">
            <w:pPr>
              <w:jc w:val="both"/>
            </w:pPr>
            <w:r>
              <w:t>О</w:t>
            </w:r>
            <w:r w:rsidRPr="00320854">
              <w:t>рганизации социального обслуживания семей и детей</w:t>
            </w:r>
            <w:r>
              <w:t>,</w:t>
            </w:r>
          </w:p>
          <w:p w:rsidR="008B12D6" w:rsidRDefault="008B12D6" w:rsidP="008B12D6">
            <w:pPr>
              <w:jc w:val="both"/>
            </w:pPr>
            <w:r w:rsidRPr="00320854">
              <w:t>организации для детей-сирот или детей, оставшихся без попечения родителей;</w:t>
            </w:r>
          </w:p>
          <w:p w:rsidR="008B12D6" w:rsidRDefault="008B12D6" w:rsidP="008B12D6">
            <w:pPr>
              <w:jc w:val="both"/>
            </w:pPr>
            <w:r w:rsidRPr="00320854">
              <w:t>образовательные организации</w:t>
            </w:r>
            <w:r>
              <w:t>, НКО, благотворительные фонды</w:t>
            </w:r>
          </w:p>
        </w:tc>
        <w:tc>
          <w:tcPr>
            <w:tcW w:w="1701" w:type="dxa"/>
            <w:noWrap/>
          </w:tcPr>
          <w:p w:rsidR="008B12D6" w:rsidRPr="009341C9" w:rsidRDefault="0009176E" w:rsidP="008B12D6">
            <w:hyperlink r:id="rId25" w:history="1">
              <w:r w:rsidR="006E74A5" w:rsidRPr="000C5B5D">
                <w:rPr>
                  <w:rStyle w:val="af3"/>
                </w:rPr>
                <w:t>https://fondtimchenko.ru/contests/programs/tuda-gde-semya-2026/</w:t>
              </w:r>
            </w:hyperlink>
            <w:r w:rsidR="006E74A5">
              <w:t xml:space="preserve"> </w:t>
            </w:r>
          </w:p>
        </w:tc>
      </w:tr>
      <w:tr w:rsidR="008B12D6" w:rsidRPr="001D4EC1" w:rsidTr="005D574C">
        <w:trPr>
          <w:trHeight w:val="1408"/>
        </w:trPr>
        <w:tc>
          <w:tcPr>
            <w:tcW w:w="534" w:type="dxa"/>
            <w:noWrap/>
          </w:tcPr>
          <w:p w:rsidR="008B12D6" w:rsidRPr="002F4ADD" w:rsidRDefault="00EE7488" w:rsidP="008B12D6">
            <w:r>
              <w:lastRenderedPageBreak/>
              <w:t>10</w:t>
            </w:r>
            <w:r w:rsidR="008B12D6">
              <w:t>.</w:t>
            </w:r>
          </w:p>
        </w:tc>
        <w:tc>
          <w:tcPr>
            <w:tcW w:w="3543" w:type="dxa"/>
          </w:tcPr>
          <w:p w:rsidR="008B12D6" w:rsidRDefault="008B12D6" w:rsidP="008B12D6">
            <w:pPr>
              <w:ind w:left="-108"/>
              <w:jc w:val="both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E309259" wp14:editId="386B2EC8">
                  <wp:extent cx="1552755" cy="959426"/>
                  <wp:effectExtent l="0" t="0" r="0" b="0"/>
                  <wp:docPr id="14" name="Рисунок 14" descr="C:\Users\ganzha_on\Desktop\399359.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ganzha_on\Desktop\399359.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6604" cy="961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12D6" w:rsidRDefault="008B12D6" w:rsidP="008B12D6">
            <w:pPr>
              <w:ind w:left="-108"/>
              <w:jc w:val="both"/>
              <w:rPr>
                <w:noProof/>
              </w:rPr>
            </w:pPr>
            <w:r w:rsidRPr="00602E0B">
              <w:rPr>
                <w:noProof/>
              </w:rPr>
              <w:t>Международный открытый грантовый конкурс «Православная инициатива – 2026»</w:t>
            </w:r>
          </w:p>
          <w:p w:rsidR="008B12D6" w:rsidRPr="002F4ADD" w:rsidRDefault="008B12D6" w:rsidP="008B12D6">
            <w:pPr>
              <w:ind w:left="-108"/>
              <w:jc w:val="both"/>
              <w:rPr>
                <w:noProof/>
              </w:rPr>
            </w:pPr>
            <w:r>
              <w:rPr>
                <w:noProof/>
              </w:rPr>
              <w:t>Организатор: Фонд «Соработничество»</w:t>
            </w:r>
          </w:p>
        </w:tc>
        <w:tc>
          <w:tcPr>
            <w:tcW w:w="5103" w:type="dxa"/>
          </w:tcPr>
          <w:p w:rsidR="008B12D6" w:rsidRDefault="008B12D6" w:rsidP="008B12D6">
            <w:pPr>
              <w:jc w:val="both"/>
              <w:rPr>
                <w:noProof/>
              </w:rPr>
            </w:pPr>
            <w:r>
              <w:rPr>
                <w:noProof/>
              </w:rPr>
              <w:t>Цель Конкурса — поддержка гражданских инициатив на основе сотрудничества между Русской Православной Церковью, общественностью, предпринимателями и государственными структурами.</w:t>
            </w:r>
            <w:r>
              <w:t xml:space="preserve"> </w:t>
            </w:r>
            <w:proofErr w:type="gramStart"/>
            <w:r>
              <w:rPr>
                <w:noProof/>
              </w:rPr>
              <w:t xml:space="preserve">Тематика проектов в рамках заявленных направлений должна быть посвящена просветительской, воспитательной и духовно-патриотической </w:t>
            </w:r>
            <w:proofErr w:type="gramEnd"/>
          </w:p>
          <w:p w:rsidR="008B12D6" w:rsidRDefault="008B12D6" w:rsidP="008B12D6">
            <w:pPr>
              <w:jc w:val="both"/>
              <w:rPr>
                <w:noProof/>
              </w:rPr>
            </w:pPr>
            <w:r>
              <w:rPr>
                <w:noProof/>
              </w:rPr>
              <w:t>деятельности среди детей и молодежи.</w:t>
            </w:r>
          </w:p>
          <w:p w:rsidR="008B12D6" w:rsidRDefault="008B12D6" w:rsidP="008B12D6">
            <w:pPr>
              <w:rPr>
                <w:noProof/>
              </w:rPr>
            </w:pPr>
            <w:r>
              <w:rPr>
                <w:noProof/>
              </w:rPr>
              <w:t>Проектные направления:</w:t>
            </w:r>
          </w:p>
          <w:p w:rsidR="008B12D6" w:rsidRDefault="008B12D6" w:rsidP="008B12D6">
            <w:pPr>
              <w:rPr>
                <w:noProof/>
              </w:rPr>
            </w:pPr>
            <w:r>
              <w:rPr>
                <w:noProof/>
              </w:rPr>
              <w:t>– «Образование и воспитание»;</w:t>
            </w:r>
          </w:p>
          <w:p w:rsidR="008B12D6" w:rsidRDefault="008B12D6" w:rsidP="008B12D6">
            <w:pPr>
              <w:rPr>
                <w:noProof/>
              </w:rPr>
            </w:pPr>
            <w:r>
              <w:rPr>
                <w:noProof/>
              </w:rPr>
              <w:t>– «Социальное служение»;</w:t>
            </w:r>
          </w:p>
          <w:p w:rsidR="008B12D6" w:rsidRDefault="00C52AC9" w:rsidP="008B12D6">
            <w:pPr>
              <w:rPr>
                <w:noProof/>
              </w:rPr>
            </w:pPr>
            <w:r>
              <w:rPr>
                <w:noProof/>
              </w:rPr>
              <w:t>– «Культура»;</w:t>
            </w:r>
          </w:p>
          <w:p w:rsidR="008B12D6" w:rsidRPr="002F4ADD" w:rsidRDefault="008B12D6" w:rsidP="008B12D6">
            <w:pPr>
              <w:rPr>
                <w:noProof/>
              </w:rPr>
            </w:pPr>
            <w:r>
              <w:rPr>
                <w:noProof/>
              </w:rPr>
              <w:t>– «Информационное»</w:t>
            </w:r>
          </w:p>
        </w:tc>
        <w:tc>
          <w:tcPr>
            <w:tcW w:w="1701" w:type="dxa"/>
          </w:tcPr>
          <w:p w:rsidR="008B12D6" w:rsidRPr="002F4ADD" w:rsidRDefault="008B12D6" w:rsidP="008B12D6">
            <w:pPr>
              <w:rPr>
                <w:noProof/>
              </w:rPr>
            </w:pPr>
            <w:r>
              <w:rPr>
                <w:noProof/>
              </w:rPr>
              <w:t>16 февраля 2026г.- 16 марта 2026г.</w:t>
            </w:r>
          </w:p>
        </w:tc>
        <w:tc>
          <w:tcPr>
            <w:tcW w:w="2694" w:type="dxa"/>
          </w:tcPr>
          <w:p w:rsidR="008B12D6" w:rsidRPr="002F4ADD" w:rsidRDefault="008B12D6" w:rsidP="008B12D6">
            <w:pPr>
              <w:rPr>
                <w:noProof/>
              </w:rPr>
            </w:pPr>
            <w:r>
              <w:rPr>
                <w:noProof/>
              </w:rPr>
              <w:t>К</w:t>
            </w:r>
            <w:r w:rsidRPr="00A4503C">
              <w:rPr>
                <w:noProof/>
              </w:rPr>
              <w:t>анонические подразделения РПЦ;</w:t>
            </w:r>
            <w:r>
              <w:rPr>
                <w:noProof/>
              </w:rPr>
              <w:t xml:space="preserve"> НКО</w:t>
            </w:r>
            <w:r w:rsidRPr="00A4503C">
              <w:rPr>
                <w:noProof/>
              </w:rPr>
              <w:t>; государственные и муниципальные учреждения; образовательные, культурные, социальные организации;</w:t>
            </w:r>
            <w:r>
              <w:rPr>
                <w:noProof/>
              </w:rPr>
              <w:t xml:space="preserve"> СМИ, коммерческие организации,</w:t>
            </w:r>
            <w:r w:rsidRPr="00A4503C">
              <w:rPr>
                <w:noProof/>
              </w:rPr>
              <w:t xml:space="preserve"> ИП</w:t>
            </w:r>
          </w:p>
        </w:tc>
        <w:tc>
          <w:tcPr>
            <w:tcW w:w="1701" w:type="dxa"/>
            <w:noWrap/>
          </w:tcPr>
          <w:p w:rsidR="008B12D6" w:rsidRDefault="0009176E" w:rsidP="008B12D6">
            <w:hyperlink r:id="rId27" w:history="1">
              <w:r w:rsidR="008B12D6" w:rsidRPr="000C5B5D">
                <w:rPr>
                  <w:rStyle w:val="af3"/>
                </w:rPr>
                <w:t>https://pravkonkurs.ru/</w:t>
              </w:r>
            </w:hyperlink>
            <w:r w:rsidR="008B12D6">
              <w:t xml:space="preserve"> </w:t>
            </w:r>
          </w:p>
        </w:tc>
      </w:tr>
      <w:tr w:rsidR="008B12D6" w:rsidRPr="001D4EC1" w:rsidTr="005D574C">
        <w:trPr>
          <w:trHeight w:val="274"/>
        </w:trPr>
        <w:tc>
          <w:tcPr>
            <w:tcW w:w="534" w:type="dxa"/>
            <w:noWrap/>
          </w:tcPr>
          <w:p w:rsidR="008B12D6" w:rsidRPr="002F4ADD" w:rsidRDefault="00EE7488" w:rsidP="008B12D6">
            <w:r>
              <w:t>11</w:t>
            </w:r>
            <w:r w:rsidR="008B12D6">
              <w:t>.</w:t>
            </w:r>
          </w:p>
        </w:tc>
        <w:tc>
          <w:tcPr>
            <w:tcW w:w="3543" w:type="dxa"/>
          </w:tcPr>
          <w:p w:rsidR="008B12D6" w:rsidRDefault="008B12D6" w:rsidP="008B12D6">
            <w:pPr>
              <w:ind w:left="-108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381B6C0" wp14:editId="624CB066">
                  <wp:extent cx="1458579" cy="819162"/>
                  <wp:effectExtent l="0" t="0" r="889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403" cy="8235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B12D6" w:rsidRDefault="008B12D6" w:rsidP="008B12D6">
            <w:pPr>
              <w:ind w:left="-108"/>
              <w:rPr>
                <w:noProof/>
              </w:rPr>
            </w:pPr>
            <w:r w:rsidRPr="001A3902">
              <w:rPr>
                <w:noProof/>
              </w:rPr>
              <w:t>Конкурс в рамках федерального проекта «Семейные ценности и инфраструктура культуры» национального проекта «Семья»</w:t>
            </w:r>
          </w:p>
          <w:p w:rsidR="008B12D6" w:rsidRPr="002F4ADD" w:rsidRDefault="008B12D6" w:rsidP="008B12D6">
            <w:pPr>
              <w:ind w:left="-108"/>
              <w:rPr>
                <w:noProof/>
              </w:rPr>
            </w:pPr>
            <w:r w:rsidRPr="001A3902">
              <w:rPr>
                <w:noProof/>
              </w:rPr>
              <w:t>Организатор: Российский фонд культуры</w:t>
            </w:r>
          </w:p>
        </w:tc>
        <w:tc>
          <w:tcPr>
            <w:tcW w:w="5103" w:type="dxa"/>
          </w:tcPr>
          <w:p w:rsidR="008B12D6" w:rsidRDefault="008B12D6" w:rsidP="008B12D6">
            <w:pPr>
              <w:jc w:val="both"/>
              <w:rPr>
                <w:noProof/>
              </w:rPr>
            </w:pPr>
            <w:r w:rsidRPr="004F5B03">
              <w:rPr>
                <w:noProof/>
              </w:rPr>
              <w:t>Цель Конкурса - укрепление российской гражданской идентичности на основе духовно-нравственных и культурных ценностей народов РФ</w:t>
            </w:r>
            <w:r>
              <w:rPr>
                <w:noProof/>
              </w:rPr>
              <w:t>.</w:t>
            </w:r>
          </w:p>
          <w:p w:rsidR="008B12D6" w:rsidRPr="002F4ADD" w:rsidRDefault="008B12D6" w:rsidP="008B12D6">
            <w:pPr>
              <w:jc w:val="both"/>
              <w:rPr>
                <w:noProof/>
              </w:rPr>
            </w:pPr>
            <w:r>
              <w:rPr>
                <w:noProof/>
              </w:rPr>
              <w:t>Результатом предоставления гранта является реализованный в 2026 году творческий проект в сфере народного творчества, музыкального, театрального, хореографического, изобразительного, декоративно-прикладного искусства, музейного и библиотечного дела.</w:t>
            </w:r>
          </w:p>
        </w:tc>
        <w:tc>
          <w:tcPr>
            <w:tcW w:w="1701" w:type="dxa"/>
          </w:tcPr>
          <w:p w:rsidR="008B12D6" w:rsidRPr="002F4ADD" w:rsidRDefault="008B12D6" w:rsidP="008B12D6">
            <w:pPr>
              <w:rPr>
                <w:noProof/>
              </w:rPr>
            </w:pPr>
            <w:r>
              <w:rPr>
                <w:noProof/>
              </w:rPr>
              <w:t>20 февраля 2026г.- 24 марта 2026г.</w:t>
            </w:r>
          </w:p>
        </w:tc>
        <w:tc>
          <w:tcPr>
            <w:tcW w:w="2694" w:type="dxa"/>
          </w:tcPr>
          <w:p w:rsidR="008B12D6" w:rsidRPr="002F4ADD" w:rsidRDefault="008B12D6" w:rsidP="008B12D6">
            <w:pPr>
              <w:rPr>
                <w:noProof/>
              </w:rPr>
            </w:pPr>
            <w:r>
              <w:rPr>
                <w:noProof/>
              </w:rPr>
              <w:t>НКО</w:t>
            </w:r>
          </w:p>
        </w:tc>
        <w:tc>
          <w:tcPr>
            <w:tcW w:w="1701" w:type="dxa"/>
            <w:noWrap/>
          </w:tcPr>
          <w:p w:rsidR="008B12D6" w:rsidRDefault="0009176E" w:rsidP="008B12D6">
            <w:hyperlink r:id="rId29" w:history="1">
              <w:r w:rsidR="008B12D6" w:rsidRPr="005C2F5F">
                <w:rPr>
                  <w:rStyle w:val="af3"/>
                </w:rPr>
                <w:t>https://konkurs.rcfoundation.ru/public/home/documents?tagId=1124</w:t>
              </w:r>
            </w:hyperlink>
            <w:r w:rsidR="008B12D6">
              <w:t xml:space="preserve"> </w:t>
            </w:r>
          </w:p>
        </w:tc>
      </w:tr>
      <w:tr w:rsidR="008B12D6" w:rsidRPr="001D4EC1" w:rsidTr="005D574C">
        <w:trPr>
          <w:trHeight w:val="1125"/>
        </w:trPr>
        <w:tc>
          <w:tcPr>
            <w:tcW w:w="534" w:type="dxa"/>
            <w:noWrap/>
          </w:tcPr>
          <w:p w:rsidR="008B12D6" w:rsidRPr="002F4ADD" w:rsidRDefault="00EE7488" w:rsidP="008B12D6">
            <w:r>
              <w:t>12</w:t>
            </w:r>
            <w:r w:rsidR="008B12D6">
              <w:t>.</w:t>
            </w:r>
          </w:p>
        </w:tc>
        <w:tc>
          <w:tcPr>
            <w:tcW w:w="3543" w:type="dxa"/>
          </w:tcPr>
          <w:p w:rsidR="008B12D6" w:rsidRDefault="008B12D6" w:rsidP="008B12D6">
            <w:pPr>
              <w:jc w:val="both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CE75B87" wp14:editId="12AF2C94">
                  <wp:extent cx="1679012" cy="941564"/>
                  <wp:effectExtent l="0" t="0" r="0" b="0"/>
                  <wp:docPr id="20" name="Рисунок 20" descr="C:\Users\ganzha_on\Desktop\bfmaq4mjj2bcw55pq5z6do4upr72r5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ganzha_on\Desktop\bfmaq4mjj2bcw55pq5z6do4upr72r5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7175" cy="946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A3902">
              <w:rPr>
                <w:noProof/>
              </w:rPr>
              <w:t>Всероссийский конкурс «Библиотечная Система»</w:t>
            </w:r>
          </w:p>
          <w:p w:rsidR="008B12D6" w:rsidRPr="002F4ADD" w:rsidRDefault="008B12D6" w:rsidP="008B12D6">
            <w:pPr>
              <w:jc w:val="both"/>
              <w:rPr>
                <w:noProof/>
              </w:rPr>
            </w:pPr>
            <w:r>
              <w:rPr>
                <w:noProof/>
              </w:rPr>
              <w:t>Организатор: БФ «Система»</w:t>
            </w:r>
          </w:p>
        </w:tc>
        <w:tc>
          <w:tcPr>
            <w:tcW w:w="5103" w:type="dxa"/>
          </w:tcPr>
          <w:p w:rsidR="008B12D6" w:rsidRDefault="008B12D6" w:rsidP="008B12D6">
            <w:pPr>
              <w:jc w:val="both"/>
              <w:rPr>
                <w:noProof/>
              </w:rPr>
            </w:pPr>
            <w:r w:rsidRPr="001A3902">
              <w:rPr>
                <w:noProof/>
              </w:rPr>
              <w:t>Конкурс направлен на поддержку лучших практик и инициатив профессионалов библиотечного дела</w:t>
            </w:r>
          </w:p>
          <w:p w:rsidR="008B12D6" w:rsidRDefault="008B12D6" w:rsidP="008B12D6">
            <w:pPr>
              <w:jc w:val="both"/>
              <w:rPr>
                <w:noProof/>
              </w:rPr>
            </w:pPr>
            <w:r>
              <w:rPr>
                <w:noProof/>
              </w:rPr>
              <w:t>Номинации:</w:t>
            </w:r>
          </w:p>
          <w:p w:rsidR="008B12D6" w:rsidRDefault="008B12D6" w:rsidP="008B12D6">
            <w:pPr>
              <w:jc w:val="both"/>
              <w:rPr>
                <w:noProof/>
              </w:rPr>
            </w:pPr>
            <w:r>
              <w:rPr>
                <w:noProof/>
              </w:rPr>
              <w:t>- Билиотека инноваций;</w:t>
            </w:r>
          </w:p>
          <w:p w:rsidR="008B12D6" w:rsidRDefault="008B12D6" w:rsidP="008B12D6">
            <w:pPr>
              <w:jc w:val="both"/>
              <w:rPr>
                <w:noProof/>
              </w:rPr>
            </w:pPr>
            <w:r>
              <w:rPr>
                <w:noProof/>
              </w:rPr>
              <w:t>- Строки детсва;</w:t>
            </w:r>
          </w:p>
          <w:p w:rsidR="008B12D6" w:rsidRPr="002F4ADD" w:rsidRDefault="008B12D6" w:rsidP="008B12D6">
            <w:pPr>
              <w:jc w:val="both"/>
              <w:rPr>
                <w:noProof/>
              </w:rPr>
            </w:pPr>
            <w:r>
              <w:rPr>
                <w:noProof/>
              </w:rPr>
              <w:t>- Личный вклад.</w:t>
            </w:r>
          </w:p>
        </w:tc>
        <w:tc>
          <w:tcPr>
            <w:tcW w:w="1701" w:type="dxa"/>
          </w:tcPr>
          <w:p w:rsidR="008B12D6" w:rsidRPr="002F4ADD" w:rsidRDefault="00D80500" w:rsidP="008B12D6">
            <w:pPr>
              <w:rPr>
                <w:noProof/>
              </w:rPr>
            </w:pPr>
            <w:r>
              <w:rPr>
                <w:noProof/>
              </w:rPr>
              <w:t>16 февраля 2026 г. -</w:t>
            </w:r>
            <w:r w:rsidR="008B12D6" w:rsidRPr="00EF130C">
              <w:rPr>
                <w:noProof/>
              </w:rPr>
              <w:t xml:space="preserve"> 15 марта 2026 г.</w:t>
            </w:r>
          </w:p>
        </w:tc>
        <w:tc>
          <w:tcPr>
            <w:tcW w:w="2694" w:type="dxa"/>
          </w:tcPr>
          <w:p w:rsidR="008B12D6" w:rsidRPr="002F4ADD" w:rsidRDefault="008B12D6" w:rsidP="008B12D6">
            <w:pPr>
              <w:rPr>
                <w:noProof/>
              </w:rPr>
            </w:pPr>
            <w:r>
              <w:rPr>
                <w:noProof/>
              </w:rPr>
              <w:t xml:space="preserve">Физические лица, </w:t>
            </w:r>
            <w:r w:rsidRPr="001A3902">
              <w:rPr>
                <w:noProof/>
              </w:rPr>
              <w:t>общедоступные библиотеки сельских поселений, малых и средних городов России (до 100 тыс. жителей)</w:t>
            </w:r>
          </w:p>
        </w:tc>
        <w:tc>
          <w:tcPr>
            <w:tcW w:w="1701" w:type="dxa"/>
            <w:noWrap/>
          </w:tcPr>
          <w:p w:rsidR="008B12D6" w:rsidRDefault="0009176E" w:rsidP="008B12D6">
            <w:hyperlink r:id="rId31" w:history="1">
              <w:r w:rsidR="008B12D6" w:rsidRPr="005C2F5F">
                <w:rPr>
                  <w:rStyle w:val="af3"/>
                </w:rPr>
                <w:t>https://lift-bf.ru/contest/library-sistema</w:t>
              </w:r>
            </w:hyperlink>
            <w:r w:rsidR="008B12D6">
              <w:t xml:space="preserve"> </w:t>
            </w:r>
          </w:p>
        </w:tc>
      </w:tr>
      <w:tr w:rsidR="008B12D6" w:rsidRPr="001D4EC1" w:rsidTr="005D574C">
        <w:trPr>
          <w:trHeight w:val="559"/>
        </w:trPr>
        <w:tc>
          <w:tcPr>
            <w:tcW w:w="534" w:type="dxa"/>
            <w:noWrap/>
          </w:tcPr>
          <w:p w:rsidR="008B12D6" w:rsidRPr="0048221F" w:rsidRDefault="00EE7488" w:rsidP="008B12D6">
            <w:r>
              <w:lastRenderedPageBreak/>
              <w:t>13</w:t>
            </w:r>
            <w:r w:rsidR="008B12D6">
              <w:t>.</w:t>
            </w:r>
          </w:p>
        </w:tc>
        <w:tc>
          <w:tcPr>
            <w:tcW w:w="3543" w:type="dxa"/>
          </w:tcPr>
          <w:p w:rsidR="008B12D6" w:rsidRDefault="008B12D6" w:rsidP="008B12D6">
            <w:r>
              <w:rPr>
                <w:noProof/>
              </w:rPr>
              <w:drawing>
                <wp:inline distT="0" distB="0" distL="0" distR="0" wp14:anchorId="723E8BFB" wp14:editId="648D07A1">
                  <wp:extent cx="1349703" cy="1110515"/>
                  <wp:effectExtent l="0" t="0" r="3175" b="0"/>
                  <wp:docPr id="17" name="Рисунок 17" descr="C:\Users\ganzha_on\Desktop\05YQu_KgkgyqqNo_sPqNR-9OEv0Iq69jJ8cse9PVLc4LuYZwUbWVqZbRdEROyfKjcJG6TBYpoV-FJkuvwHtjYPAF-819x10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ganzha_on\Desktop\05YQu_KgkgyqqNo_sPqNR-9OEv0Iq69jJ8cse9PVLc4LuYZwUbWVqZbRdEROyfKjcJG6TBYpoV-FJkuvwHtjYPAF-819x10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671" cy="11129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В</w:t>
            </w:r>
            <w:r w:rsidRPr="00C62A14">
              <w:t>сероссийский конкурс на бесплатный ремонт школьного</w:t>
            </w:r>
            <w:r>
              <w:t xml:space="preserve"> кабинета «Школа на 100 баллов»</w:t>
            </w:r>
          </w:p>
          <w:p w:rsidR="008B12D6" w:rsidRPr="00332703" w:rsidRDefault="008B12D6" w:rsidP="008B12D6">
            <w:r w:rsidRPr="00C62A14">
              <w:t>Организатор: проект</w:t>
            </w:r>
            <w:r>
              <w:t xml:space="preserve"> </w:t>
            </w:r>
            <w:proofErr w:type="spellStart"/>
            <w:r>
              <w:t>Сменка</w:t>
            </w:r>
            <w:proofErr w:type="spellEnd"/>
            <w:r>
              <w:t xml:space="preserve"> и 100балльный репетитор</w:t>
            </w:r>
          </w:p>
        </w:tc>
        <w:tc>
          <w:tcPr>
            <w:tcW w:w="5103" w:type="dxa"/>
          </w:tcPr>
          <w:p w:rsidR="008B12D6" w:rsidRDefault="008B12D6" w:rsidP="008B12D6">
            <w:pPr>
              <w:pStyle w:val="afc"/>
              <w:ind w:left="-108"/>
              <w:jc w:val="both"/>
            </w:pPr>
            <w:r>
              <w:t>Цель - поддержка школьных сообществ, улучшение школьного пространства и объединение участников школьной жизни вокруг инициатив по развитию образовательной среды.</w:t>
            </w:r>
          </w:p>
          <w:p w:rsidR="008B12D6" w:rsidRPr="005B70A6" w:rsidRDefault="008B12D6" w:rsidP="008B12D6">
            <w:pPr>
              <w:pStyle w:val="afc"/>
              <w:ind w:left="-108"/>
              <w:jc w:val="both"/>
            </w:pPr>
            <w:r w:rsidRPr="00FC520F">
              <w:t>На конкурс подаются заявки на обновление учебных кабинетов, в которых на постоянной основе проходят занятия. К участию не допускаются столовые, спортивные залы, холлы, актовые залы и другие помещения, не являющиеся учебными классами</w:t>
            </w:r>
            <w:r>
              <w:t>.</w:t>
            </w:r>
          </w:p>
        </w:tc>
        <w:tc>
          <w:tcPr>
            <w:tcW w:w="1701" w:type="dxa"/>
          </w:tcPr>
          <w:p w:rsidR="008B12D6" w:rsidRPr="00332703" w:rsidRDefault="008B12D6" w:rsidP="008B12D6">
            <w:r>
              <w:t>16 февраля 2026г.- 16 марта 2026г.</w:t>
            </w:r>
          </w:p>
        </w:tc>
        <w:tc>
          <w:tcPr>
            <w:tcW w:w="2694" w:type="dxa"/>
          </w:tcPr>
          <w:p w:rsidR="008B12D6" w:rsidRPr="00332703" w:rsidRDefault="008B12D6" w:rsidP="008B12D6">
            <w:pPr>
              <w:jc w:val="both"/>
            </w:pPr>
            <w:r>
              <w:t>Физические лица (учителя, ученики, родители, сотрудники образовательных организаций и инициативные граждане от 14 лет)</w:t>
            </w:r>
          </w:p>
        </w:tc>
        <w:tc>
          <w:tcPr>
            <w:tcW w:w="1701" w:type="dxa"/>
            <w:noWrap/>
          </w:tcPr>
          <w:p w:rsidR="008B12D6" w:rsidRPr="00332703" w:rsidRDefault="0009176E" w:rsidP="008B12D6">
            <w:pPr>
              <w:jc w:val="both"/>
            </w:pPr>
            <w:hyperlink r:id="rId33" w:history="1">
              <w:r w:rsidR="008B12D6" w:rsidRPr="005C2F5F">
                <w:rPr>
                  <w:rStyle w:val="af3"/>
                </w:rPr>
                <w:t>https://smenkashow.ru/100b?utm_source=vsekonkursy.ru</w:t>
              </w:r>
            </w:hyperlink>
            <w:r w:rsidR="008B12D6">
              <w:t xml:space="preserve"> </w:t>
            </w:r>
          </w:p>
        </w:tc>
      </w:tr>
      <w:tr w:rsidR="008B12D6" w:rsidRPr="001D4EC1" w:rsidTr="005D574C">
        <w:trPr>
          <w:trHeight w:val="1125"/>
        </w:trPr>
        <w:tc>
          <w:tcPr>
            <w:tcW w:w="534" w:type="dxa"/>
            <w:noWrap/>
          </w:tcPr>
          <w:p w:rsidR="008B12D6" w:rsidRDefault="00EE7488" w:rsidP="008B12D6">
            <w:r>
              <w:t>14</w:t>
            </w:r>
            <w:r w:rsidR="008B12D6">
              <w:t>.</w:t>
            </w:r>
          </w:p>
        </w:tc>
        <w:tc>
          <w:tcPr>
            <w:tcW w:w="3543" w:type="dxa"/>
          </w:tcPr>
          <w:p w:rsidR="008B12D6" w:rsidRPr="00622149" w:rsidRDefault="008B12D6" w:rsidP="008B12D6">
            <w:pPr>
              <w:spacing w:line="276" w:lineRule="auto"/>
              <w:jc w:val="both"/>
            </w:pPr>
            <w:r>
              <w:rPr>
                <w:noProof/>
              </w:rPr>
              <w:drawing>
                <wp:inline distT="0" distB="0" distL="0" distR="0" wp14:anchorId="11FE960A" wp14:editId="6ECEB3BA">
                  <wp:extent cx="1397479" cy="861073"/>
                  <wp:effectExtent l="0" t="0" r="0" b="0"/>
                  <wp:docPr id="16" name="Рисунок 16" descr="C:\Users\ganzha_on\Desktop\photo_2025-02-17_13-14-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ganzha_on\Desktop\photo_2025-02-17_13-14-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1828" cy="863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12D6" w:rsidRPr="00622149" w:rsidRDefault="008B12D6" w:rsidP="008B12D6">
            <w:pPr>
              <w:spacing w:line="276" w:lineRule="auto"/>
              <w:jc w:val="both"/>
            </w:pPr>
            <w:r w:rsidRPr="00622149">
              <w:t>Гранты в форме субсидий из федерального бюджета юридическим лицам и индивидуальным предпринимателям на организацию и проведение проектной активности, направленной на воспитание, развитие и самореализацию детей и молодежи, организацию досуга детей и молодежи</w:t>
            </w:r>
          </w:p>
          <w:p w:rsidR="008B12D6" w:rsidRPr="00622149" w:rsidRDefault="008B12D6" w:rsidP="008B12D6">
            <w:pPr>
              <w:spacing w:line="276" w:lineRule="auto"/>
              <w:jc w:val="both"/>
            </w:pPr>
            <w:r w:rsidRPr="00622149">
              <w:t>Организатор: Общероссийское общест</w:t>
            </w:r>
            <w:r w:rsidR="00502CC4">
              <w:t>венно-государственное движение «</w:t>
            </w:r>
            <w:r w:rsidRPr="00622149">
              <w:t>Движение первых</w:t>
            </w:r>
            <w:r w:rsidR="00502CC4">
              <w:t>»</w:t>
            </w:r>
          </w:p>
        </w:tc>
        <w:tc>
          <w:tcPr>
            <w:tcW w:w="5103" w:type="dxa"/>
          </w:tcPr>
          <w:p w:rsidR="008B12D6" w:rsidRDefault="008B12D6" w:rsidP="008B12D6">
            <w:pPr>
              <w:pStyle w:val="af7"/>
            </w:pPr>
            <w:r w:rsidRPr="00622149">
              <w:t>Цель конкурса —</w:t>
            </w:r>
            <w:r>
              <w:t xml:space="preserve">  организация и проведение в 2026 году проектных активностей, направленных на воспитание, развитие и самореализацию детей и молодежи, организацию досуга детей и молодежи.</w:t>
            </w:r>
          </w:p>
          <w:p w:rsidR="008B12D6" w:rsidRDefault="008B12D6" w:rsidP="008B12D6">
            <w:pPr>
              <w:pStyle w:val="af7"/>
            </w:pPr>
            <w:r>
              <w:t>Проектные активности, представленные в рамках конкурсного отбора, должны соответствовать одному из направлений деятельности Движения Первых</w:t>
            </w:r>
          </w:p>
          <w:p w:rsidR="008B12D6" w:rsidRPr="00622149" w:rsidRDefault="008B12D6" w:rsidP="008B12D6">
            <w:pPr>
              <w:pStyle w:val="af7"/>
            </w:pPr>
            <w:r>
              <w:t>Направления</w:t>
            </w:r>
            <w:r w:rsidRPr="00622149">
              <w:t xml:space="preserve"> деятельности:</w:t>
            </w:r>
          </w:p>
          <w:p w:rsidR="008B12D6" w:rsidRPr="00622149" w:rsidRDefault="008B12D6" w:rsidP="008B12D6">
            <w:pPr>
              <w:pStyle w:val="af7"/>
            </w:pPr>
            <w:r w:rsidRPr="00622149">
              <w:t>1. Патриотизм и историческая память: «Служи отечеству!»</w:t>
            </w:r>
          </w:p>
          <w:p w:rsidR="008B12D6" w:rsidRPr="00622149" w:rsidRDefault="008B12D6" w:rsidP="008B12D6">
            <w:pPr>
              <w:pStyle w:val="af7"/>
            </w:pPr>
            <w:r w:rsidRPr="00622149">
              <w:t>2. Образование и знания: «Учись и познавай!»</w:t>
            </w:r>
          </w:p>
          <w:p w:rsidR="008B12D6" w:rsidRPr="00622149" w:rsidRDefault="008B12D6" w:rsidP="008B12D6">
            <w:pPr>
              <w:pStyle w:val="af7"/>
            </w:pPr>
            <w:r w:rsidRPr="00622149">
              <w:t>3. Наука и технологии: «Дерзай и открывай!»</w:t>
            </w:r>
          </w:p>
          <w:p w:rsidR="008B12D6" w:rsidRPr="00622149" w:rsidRDefault="008B12D6" w:rsidP="008B12D6">
            <w:pPr>
              <w:pStyle w:val="af7"/>
            </w:pPr>
            <w:r w:rsidRPr="00622149">
              <w:t>4. Труд, профессия и своё дело: «Найди призвание!»</w:t>
            </w:r>
          </w:p>
          <w:p w:rsidR="008B12D6" w:rsidRPr="00622149" w:rsidRDefault="008B12D6" w:rsidP="008B12D6">
            <w:pPr>
              <w:pStyle w:val="af7"/>
            </w:pPr>
            <w:r w:rsidRPr="00622149">
              <w:t>5. Экология и охрана природы: «Береги планету!»</w:t>
            </w:r>
          </w:p>
          <w:p w:rsidR="008B12D6" w:rsidRPr="00622149" w:rsidRDefault="008B12D6" w:rsidP="008B12D6">
            <w:pPr>
              <w:pStyle w:val="af7"/>
            </w:pPr>
            <w:r w:rsidRPr="00622149">
              <w:t>6. Туризм и путешествия: «Открывай страну!»</w:t>
            </w:r>
          </w:p>
          <w:p w:rsidR="008B12D6" w:rsidRPr="00622149" w:rsidRDefault="008B12D6" w:rsidP="008B12D6">
            <w:pPr>
              <w:pStyle w:val="af7"/>
            </w:pPr>
            <w:r w:rsidRPr="00622149">
              <w:t>7. Культура и искусство: «Создавай и вдохновляй!»</w:t>
            </w:r>
          </w:p>
          <w:p w:rsidR="008B12D6" w:rsidRPr="00622149" w:rsidRDefault="008B12D6" w:rsidP="008B12D6">
            <w:pPr>
              <w:pStyle w:val="af7"/>
            </w:pPr>
            <w:r w:rsidRPr="00622149">
              <w:t>8. Здоровый образ жизни: «Будь здоров!»</w:t>
            </w:r>
          </w:p>
          <w:p w:rsidR="008B12D6" w:rsidRPr="00622149" w:rsidRDefault="008B12D6" w:rsidP="008B12D6">
            <w:pPr>
              <w:pStyle w:val="af7"/>
            </w:pPr>
            <w:r w:rsidRPr="00622149">
              <w:t>9. Дипломатия и международные отношения: «Умей дружить!»</w:t>
            </w:r>
          </w:p>
          <w:p w:rsidR="008B12D6" w:rsidRPr="00622149" w:rsidRDefault="008B12D6" w:rsidP="008B12D6">
            <w:pPr>
              <w:pStyle w:val="af7"/>
            </w:pPr>
            <w:r w:rsidRPr="00622149">
              <w:lastRenderedPageBreak/>
              <w:t>10. Медиа и коммуникации: «Расскажи о главном!»</w:t>
            </w:r>
          </w:p>
          <w:p w:rsidR="008B12D6" w:rsidRPr="00622149" w:rsidRDefault="008B12D6" w:rsidP="008B12D6">
            <w:pPr>
              <w:pStyle w:val="af7"/>
            </w:pPr>
            <w:r w:rsidRPr="00622149">
              <w:t>11. Спорт: «Достигай и побеждай!»</w:t>
            </w:r>
          </w:p>
          <w:p w:rsidR="008B12D6" w:rsidRPr="00622149" w:rsidRDefault="008B12D6" w:rsidP="008B12D6">
            <w:pPr>
              <w:pStyle w:val="af7"/>
            </w:pPr>
            <w:r w:rsidRPr="00622149">
              <w:t xml:space="preserve">12. </w:t>
            </w:r>
            <w:proofErr w:type="spellStart"/>
            <w:r w:rsidRPr="00622149">
              <w:t>Волонтёрство</w:t>
            </w:r>
            <w:proofErr w:type="spellEnd"/>
            <w:r w:rsidRPr="00622149">
              <w:t xml:space="preserve"> и добровольчество: «Благо твори!»</w:t>
            </w:r>
          </w:p>
        </w:tc>
        <w:tc>
          <w:tcPr>
            <w:tcW w:w="1701" w:type="dxa"/>
          </w:tcPr>
          <w:p w:rsidR="008B12D6" w:rsidRPr="00622149" w:rsidRDefault="00D80500" w:rsidP="00D80500">
            <w:pPr>
              <w:spacing w:line="276" w:lineRule="auto"/>
            </w:pPr>
            <w:r>
              <w:lastRenderedPageBreak/>
              <w:t xml:space="preserve">06 </w:t>
            </w:r>
            <w:r w:rsidR="008B12D6">
              <w:t>февраля 2026г.</w:t>
            </w:r>
            <w:r>
              <w:t>-</w:t>
            </w:r>
            <w:r w:rsidR="008B12D6">
              <w:t>10 марта 2026г.</w:t>
            </w:r>
          </w:p>
        </w:tc>
        <w:tc>
          <w:tcPr>
            <w:tcW w:w="2694" w:type="dxa"/>
          </w:tcPr>
          <w:p w:rsidR="008B12D6" w:rsidRPr="00622149" w:rsidRDefault="008B12D6" w:rsidP="008B12D6">
            <w:pPr>
              <w:spacing w:line="276" w:lineRule="auto"/>
              <w:ind w:left="-108"/>
              <w:jc w:val="both"/>
            </w:pPr>
            <w:r w:rsidRPr="00622149">
              <w:t>Юридические лица, ИП</w:t>
            </w:r>
          </w:p>
        </w:tc>
        <w:tc>
          <w:tcPr>
            <w:tcW w:w="1701" w:type="dxa"/>
            <w:noWrap/>
          </w:tcPr>
          <w:p w:rsidR="008B12D6" w:rsidRDefault="0009176E" w:rsidP="008B12D6">
            <w:pPr>
              <w:jc w:val="both"/>
            </w:pPr>
            <w:hyperlink r:id="rId35" w:history="1">
              <w:r w:rsidR="008B12D6" w:rsidRPr="00131D24">
                <w:rPr>
                  <w:rStyle w:val="af3"/>
                </w:rPr>
                <w:t>https://xn--90acagbhgpca7c8c7f.xn--p1ai/</w:t>
              </w:r>
              <w:proofErr w:type="spellStart"/>
              <w:r w:rsidR="008B12D6" w:rsidRPr="00131D24">
                <w:rPr>
                  <w:rStyle w:val="af3"/>
                </w:rPr>
                <w:t>grants</w:t>
              </w:r>
              <w:proofErr w:type="spellEnd"/>
              <w:r w:rsidR="008B12D6" w:rsidRPr="00131D24">
                <w:rPr>
                  <w:rStyle w:val="af3"/>
                </w:rPr>
                <w:t>/</w:t>
              </w:r>
            </w:hyperlink>
            <w:r w:rsidR="008B12D6">
              <w:t xml:space="preserve"> </w:t>
            </w:r>
          </w:p>
          <w:p w:rsidR="008B12D6" w:rsidRDefault="008B12D6" w:rsidP="008B12D6">
            <w:pPr>
              <w:jc w:val="both"/>
            </w:pPr>
          </w:p>
          <w:p w:rsidR="008B12D6" w:rsidRDefault="008B12D6" w:rsidP="008B12D6">
            <w:pPr>
              <w:jc w:val="both"/>
            </w:pPr>
          </w:p>
          <w:p w:rsidR="008B12D6" w:rsidRDefault="008B12D6" w:rsidP="008B12D6">
            <w:pPr>
              <w:jc w:val="both"/>
            </w:pPr>
          </w:p>
          <w:p w:rsidR="008B12D6" w:rsidRDefault="008B12D6" w:rsidP="008B12D6">
            <w:pPr>
              <w:jc w:val="both"/>
            </w:pPr>
          </w:p>
        </w:tc>
      </w:tr>
      <w:tr w:rsidR="008B12D6" w:rsidRPr="00F9735C" w:rsidTr="005D574C">
        <w:trPr>
          <w:trHeight w:val="559"/>
        </w:trPr>
        <w:tc>
          <w:tcPr>
            <w:tcW w:w="534" w:type="dxa"/>
            <w:noWrap/>
          </w:tcPr>
          <w:p w:rsidR="008B12D6" w:rsidRPr="00F9735C" w:rsidRDefault="00EE7488" w:rsidP="008B12D6">
            <w:r>
              <w:lastRenderedPageBreak/>
              <w:t>15</w:t>
            </w:r>
            <w:r w:rsidR="008B12D6" w:rsidRPr="00F9735C">
              <w:t>.</w:t>
            </w:r>
          </w:p>
        </w:tc>
        <w:tc>
          <w:tcPr>
            <w:tcW w:w="3543" w:type="dxa"/>
          </w:tcPr>
          <w:p w:rsidR="008B12D6" w:rsidRDefault="008B12D6" w:rsidP="008B12D6">
            <w:pPr>
              <w:ind w:left="-108"/>
              <w:jc w:val="both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DA2BD33" wp14:editId="3740F5FD">
                  <wp:extent cx="1469571" cy="825684"/>
                  <wp:effectExtent l="0" t="0" r="0" b="0"/>
                  <wp:docPr id="8" name="Рисунок 8" descr="C:\Users\ganzha_on\Desktop\f8c75e85665ab03cf72d2ce37985a7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anzha_on\Desktop\f8c75e85665ab03cf72d2ce37985a7e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8688" cy="825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12D6" w:rsidRDefault="008B12D6" w:rsidP="008B12D6">
            <w:pPr>
              <w:ind w:left="-108"/>
              <w:jc w:val="both"/>
              <w:rPr>
                <w:noProof/>
              </w:rPr>
            </w:pPr>
            <w:r w:rsidRPr="00DE4BFC">
              <w:rPr>
                <w:noProof/>
              </w:rPr>
              <w:t>Конкурс «Цифровой марафон 2026»</w:t>
            </w:r>
          </w:p>
          <w:p w:rsidR="008B12D6" w:rsidRPr="00F9735C" w:rsidRDefault="008B12D6" w:rsidP="008B12D6">
            <w:pPr>
              <w:ind w:left="-108"/>
              <w:jc w:val="both"/>
              <w:rPr>
                <w:noProof/>
              </w:rPr>
            </w:pPr>
            <w:r w:rsidRPr="00DE4BFC">
              <w:rPr>
                <w:noProof/>
              </w:rPr>
              <w:t>Организаторы: ПАО Сберб</w:t>
            </w:r>
            <w:r w:rsidR="00C47158">
              <w:rPr>
                <w:noProof/>
              </w:rPr>
              <w:t>анк при участии АНО «Школа 21»,</w:t>
            </w:r>
            <w:r w:rsidRPr="00DE4BFC">
              <w:rPr>
                <w:noProof/>
              </w:rPr>
              <w:t xml:space="preserve"> ООО «Нетология»</w:t>
            </w:r>
          </w:p>
        </w:tc>
        <w:tc>
          <w:tcPr>
            <w:tcW w:w="5103" w:type="dxa"/>
          </w:tcPr>
          <w:p w:rsidR="008B12D6" w:rsidRDefault="008B12D6" w:rsidP="008B12D6">
            <w:pPr>
              <w:jc w:val="both"/>
              <w:rPr>
                <w:noProof/>
              </w:rPr>
            </w:pPr>
            <w:r w:rsidRPr="00DE4BFC">
              <w:rPr>
                <w:noProof/>
              </w:rPr>
              <w:t>Конкурс посвящён развитию цифровой грамотности и построению индивидуальных образовательных маршрутов в области информационных технологий и искусственного интеллекта.</w:t>
            </w:r>
          </w:p>
          <w:p w:rsidR="008B12D6" w:rsidRDefault="008B12D6" w:rsidP="008B12D6">
            <w:pPr>
              <w:jc w:val="both"/>
              <w:rPr>
                <w:noProof/>
              </w:rPr>
            </w:pPr>
            <w:r>
              <w:rPr>
                <w:noProof/>
              </w:rPr>
              <w:t>Три уровня сложности:</w:t>
            </w:r>
          </w:p>
          <w:p w:rsidR="008B12D6" w:rsidRDefault="008B12D6" w:rsidP="008B12D6">
            <w:pPr>
              <w:jc w:val="both"/>
              <w:rPr>
                <w:noProof/>
              </w:rPr>
            </w:pPr>
            <w:r>
              <w:rPr>
                <w:noProof/>
              </w:rPr>
              <w:t xml:space="preserve">- </w:t>
            </w:r>
            <w:r w:rsidRPr="00DE4BFC">
              <w:rPr>
                <w:noProof/>
              </w:rPr>
              <w:t>Новичок — без опыта в IT</w:t>
            </w:r>
            <w:r>
              <w:rPr>
                <w:noProof/>
              </w:rPr>
              <w:t>;</w:t>
            </w:r>
          </w:p>
          <w:p w:rsidR="008B12D6" w:rsidRDefault="008B12D6" w:rsidP="008B12D6">
            <w:pPr>
              <w:jc w:val="both"/>
              <w:rPr>
                <w:noProof/>
              </w:rPr>
            </w:pPr>
            <w:r>
              <w:rPr>
                <w:noProof/>
              </w:rPr>
              <w:t>- Исследователь — с базовыми навыками;</w:t>
            </w:r>
          </w:p>
          <w:p w:rsidR="008B12D6" w:rsidRPr="00F9735C" w:rsidRDefault="008B12D6" w:rsidP="008B12D6">
            <w:pPr>
              <w:rPr>
                <w:noProof/>
              </w:rPr>
            </w:pPr>
            <w:r>
              <w:rPr>
                <w:noProof/>
              </w:rPr>
              <w:t>- Эксперт — с профессиональным IT-опытом</w:t>
            </w:r>
          </w:p>
        </w:tc>
        <w:tc>
          <w:tcPr>
            <w:tcW w:w="1701" w:type="dxa"/>
          </w:tcPr>
          <w:p w:rsidR="008B12D6" w:rsidRPr="00F9735C" w:rsidRDefault="008B12D6" w:rsidP="008B12D6">
            <w:pPr>
              <w:rPr>
                <w:noProof/>
              </w:rPr>
            </w:pPr>
            <w:r>
              <w:rPr>
                <w:noProof/>
              </w:rPr>
              <w:t>23января 2026г.-03 апреля 2026г.</w:t>
            </w:r>
          </w:p>
        </w:tc>
        <w:tc>
          <w:tcPr>
            <w:tcW w:w="2694" w:type="dxa"/>
          </w:tcPr>
          <w:p w:rsidR="008B12D6" w:rsidRPr="00F9735C" w:rsidRDefault="008B12D6" w:rsidP="008B12D6">
            <w:pPr>
              <w:rPr>
                <w:noProof/>
              </w:rPr>
            </w:pPr>
            <w:r>
              <w:rPr>
                <w:noProof/>
              </w:rPr>
              <w:t>Физические лица (граждане России и Беларуси старше 18 лет)</w:t>
            </w:r>
          </w:p>
        </w:tc>
        <w:tc>
          <w:tcPr>
            <w:tcW w:w="1701" w:type="dxa"/>
            <w:noWrap/>
          </w:tcPr>
          <w:p w:rsidR="008B12D6" w:rsidRPr="00F9735C" w:rsidRDefault="008B12D6" w:rsidP="008B12D6">
            <w:pPr>
              <w:rPr>
                <w:rStyle w:val="af3"/>
              </w:rPr>
            </w:pPr>
            <w:r w:rsidRPr="00DE4BFC">
              <w:rPr>
                <w:rStyle w:val="af3"/>
              </w:rPr>
              <w:t>https://it-marathon.21-school.ru/?utm_source=vsekonkursy.ru</w:t>
            </w:r>
          </w:p>
        </w:tc>
      </w:tr>
      <w:tr w:rsidR="008B12D6" w:rsidRPr="00F9735C" w:rsidTr="005D574C">
        <w:trPr>
          <w:trHeight w:val="274"/>
        </w:trPr>
        <w:tc>
          <w:tcPr>
            <w:tcW w:w="534" w:type="dxa"/>
            <w:noWrap/>
          </w:tcPr>
          <w:p w:rsidR="008B12D6" w:rsidRDefault="00EE7488" w:rsidP="00F45060">
            <w:r>
              <w:t>16</w:t>
            </w:r>
            <w:r w:rsidR="00F45060">
              <w:t>.</w:t>
            </w:r>
          </w:p>
        </w:tc>
        <w:tc>
          <w:tcPr>
            <w:tcW w:w="3543" w:type="dxa"/>
          </w:tcPr>
          <w:p w:rsidR="008B12D6" w:rsidRDefault="008B12D6" w:rsidP="008B12D6">
            <w:pPr>
              <w:jc w:val="both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1A36A71" wp14:editId="65373D07">
                  <wp:extent cx="1443392" cy="1426974"/>
                  <wp:effectExtent l="0" t="0" r="4445" b="1905"/>
                  <wp:docPr id="12" name="Рисунок 12" descr="C:\Users\ganzha_on\Desktop\6MG5yaPXqkvexCZrI55fA-GFT5nFGU39Vspi0RqxDONxX92x9geQbpenIUhmLpiSFKUfUomyP-PefRTBUrriaFY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ganzha_on\Desktop\6MG5yaPXqkvexCZrI55fA-GFT5nFGU39Vspi0RqxDONxX92x9geQbpenIUhmLpiSFKUfUomyP-PefRTBUrriaFY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759" cy="1441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12D6" w:rsidRDefault="008B12D6" w:rsidP="008B12D6">
            <w:pPr>
              <w:ind w:left="-108"/>
              <w:jc w:val="both"/>
              <w:rPr>
                <w:noProof/>
              </w:rPr>
            </w:pPr>
            <w:r w:rsidRPr="00FD33B8">
              <w:rPr>
                <w:noProof/>
              </w:rPr>
              <w:t>Фотоконкурс</w:t>
            </w:r>
          </w:p>
          <w:p w:rsidR="008B12D6" w:rsidRDefault="008B12D6" w:rsidP="008B12D6">
            <w:pPr>
              <w:ind w:left="-108"/>
              <w:jc w:val="both"/>
              <w:rPr>
                <w:noProof/>
              </w:rPr>
            </w:pPr>
            <w:r w:rsidRPr="00FD33B8">
              <w:rPr>
                <w:noProof/>
              </w:rPr>
              <w:t>«Самая красивая страна»</w:t>
            </w:r>
          </w:p>
          <w:p w:rsidR="008B12D6" w:rsidRPr="00F9735C" w:rsidRDefault="008B12D6" w:rsidP="008B12D6">
            <w:pPr>
              <w:ind w:left="-108"/>
              <w:jc w:val="both"/>
              <w:rPr>
                <w:noProof/>
              </w:rPr>
            </w:pPr>
            <w:r>
              <w:rPr>
                <w:noProof/>
              </w:rPr>
              <w:t xml:space="preserve">Организатор: </w:t>
            </w:r>
            <w:r w:rsidR="00DD7F01">
              <w:rPr>
                <w:noProof/>
              </w:rPr>
              <w:t>Русское географическое общество</w:t>
            </w:r>
          </w:p>
        </w:tc>
        <w:tc>
          <w:tcPr>
            <w:tcW w:w="5103" w:type="dxa"/>
          </w:tcPr>
          <w:p w:rsidR="008B12D6" w:rsidRDefault="008B12D6" w:rsidP="008B12D6">
            <w:r>
              <w:t>Ц</w:t>
            </w:r>
            <w:r w:rsidRPr="0063138D">
              <w:t xml:space="preserve">ель </w:t>
            </w:r>
            <w:r w:rsidR="00C52AC9">
              <w:t xml:space="preserve">Конкурса </w:t>
            </w:r>
            <w:r w:rsidRPr="0063138D">
              <w:t>— показать, насколько многогранна и выразительна наша страна через объектив фотокамеры.</w:t>
            </w:r>
          </w:p>
          <w:p w:rsidR="008B12D6" w:rsidRDefault="008B12D6" w:rsidP="008B12D6">
            <w:r>
              <w:t>Номинации:</w:t>
            </w:r>
          </w:p>
          <w:p w:rsidR="008B12D6" w:rsidRDefault="008B12D6" w:rsidP="008B12D6">
            <w:r>
              <w:t>- Пейзажи;</w:t>
            </w:r>
          </w:p>
          <w:p w:rsidR="008B12D6" w:rsidRDefault="008B12D6" w:rsidP="008B12D6">
            <w:r>
              <w:t>- Диких животных и птиц;</w:t>
            </w:r>
          </w:p>
          <w:p w:rsidR="008B12D6" w:rsidRDefault="008B12D6" w:rsidP="008B12D6">
            <w:r>
              <w:t>- Природные явления;</w:t>
            </w:r>
          </w:p>
          <w:p w:rsidR="008B12D6" w:rsidRDefault="008B12D6" w:rsidP="008B12D6">
            <w:r>
              <w:t>- Этнографические портреты;</w:t>
            </w:r>
          </w:p>
          <w:p w:rsidR="008B12D6" w:rsidRDefault="008B12D6" w:rsidP="008B12D6">
            <w:r>
              <w:t>- Арт-фото и макросъемку;</w:t>
            </w:r>
          </w:p>
          <w:p w:rsidR="008B12D6" w:rsidRDefault="008B12D6" w:rsidP="008B12D6">
            <w:r>
              <w:t>- Снимки, сделанные на смартфон;</w:t>
            </w:r>
          </w:p>
          <w:p w:rsidR="008B12D6" w:rsidRDefault="008B12D6" w:rsidP="008B12D6">
            <w:r>
              <w:t>- «Живой архив» — современные фотографии, вдохновленные историческими кадрами;</w:t>
            </w:r>
          </w:p>
          <w:p w:rsidR="008B12D6" w:rsidRDefault="008B12D6" w:rsidP="008B12D6">
            <w:r>
              <w:t xml:space="preserve">- «Самая красивая страна глазами детей» </w:t>
            </w:r>
            <w:proofErr w:type="gramStart"/>
            <w:r>
              <w:t>-</w:t>
            </w:r>
            <w:r w:rsidRPr="00EC1750">
              <w:t>д</w:t>
            </w:r>
            <w:proofErr w:type="gramEnd"/>
            <w:r w:rsidRPr="00EC1750">
              <w:t>етский конкурс</w:t>
            </w:r>
          </w:p>
        </w:tc>
        <w:tc>
          <w:tcPr>
            <w:tcW w:w="1701" w:type="dxa"/>
          </w:tcPr>
          <w:p w:rsidR="008B12D6" w:rsidRPr="00F9735C" w:rsidRDefault="008B12D6" w:rsidP="008B12D6">
            <w:pPr>
              <w:rPr>
                <w:noProof/>
              </w:rPr>
            </w:pPr>
            <w:r>
              <w:rPr>
                <w:noProof/>
              </w:rPr>
              <w:t>До 31 марта 2026г.</w:t>
            </w:r>
          </w:p>
        </w:tc>
        <w:tc>
          <w:tcPr>
            <w:tcW w:w="2694" w:type="dxa"/>
          </w:tcPr>
          <w:p w:rsidR="008B12D6" w:rsidRPr="00F9735C" w:rsidRDefault="008B12D6" w:rsidP="008B12D6">
            <w:pPr>
              <w:rPr>
                <w:noProof/>
              </w:rPr>
            </w:pPr>
            <w:r>
              <w:rPr>
                <w:noProof/>
              </w:rPr>
              <w:t>Физические лица</w:t>
            </w:r>
          </w:p>
        </w:tc>
        <w:tc>
          <w:tcPr>
            <w:tcW w:w="1701" w:type="dxa"/>
            <w:noWrap/>
          </w:tcPr>
          <w:p w:rsidR="008B12D6" w:rsidRDefault="0009176E" w:rsidP="008B12D6">
            <w:pPr>
              <w:rPr>
                <w:rStyle w:val="af3"/>
              </w:rPr>
            </w:pPr>
            <w:hyperlink r:id="rId38" w:history="1">
              <w:r w:rsidR="008B12D6" w:rsidRPr="006B0268">
                <w:rPr>
                  <w:rStyle w:val="af3"/>
                </w:rPr>
                <w:t>https://photo.rgo.ru/?utm_source=vsekonkursy.ru</w:t>
              </w:r>
            </w:hyperlink>
            <w:r w:rsidR="008B12D6">
              <w:rPr>
                <w:rStyle w:val="af3"/>
              </w:rPr>
              <w:t xml:space="preserve"> </w:t>
            </w:r>
          </w:p>
          <w:p w:rsidR="008B12D6" w:rsidRPr="00EC409D" w:rsidRDefault="008B12D6" w:rsidP="008B12D6">
            <w:pPr>
              <w:jc w:val="both"/>
            </w:pPr>
            <w:r>
              <w:t xml:space="preserve"> для взрослого конкурса</w:t>
            </w:r>
          </w:p>
          <w:p w:rsidR="008B12D6" w:rsidRDefault="0009176E" w:rsidP="008B12D6">
            <w:pPr>
              <w:rPr>
                <w:rStyle w:val="af3"/>
              </w:rPr>
            </w:pPr>
            <w:hyperlink r:id="rId39" w:history="1">
              <w:r w:rsidR="008B12D6" w:rsidRPr="006B0268">
                <w:rPr>
                  <w:rStyle w:val="af3"/>
                </w:rPr>
                <w:t>https://photo-children.rgo.ru/?utm_source=vsekonkursy.ru</w:t>
              </w:r>
            </w:hyperlink>
          </w:p>
          <w:p w:rsidR="008B12D6" w:rsidRPr="00F9735C" w:rsidRDefault="008B12D6" w:rsidP="008B12D6">
            <w:pPr>
              <w:rPr>
                <w:rStyle w:val="af3"/>
              </w:rPr>
            </w:pPr>
            <w:r>
              <w:t>для детского конкурса</w:t>
            </w:r>
          </w:p>
        </w:tc>
      </w:tr>
      <w:tr w:rsidR="008B12D6" w:rsidRPr="00F9735C" w:rsidTr="005D574C">
        <w:trPr>
          <w:trHeight w:val="1694"/>
        </w:trPr>
        <w:tc>
          <w:tcPr>
            <w:tcW w:w="534" w:type="dxa"/>
            <w:noWrap/>
          </w:tcPr>
          <w:p w:rsidR="008B12D6" w:rsidRDefault="00EE7488" w:rsidP="008B12D6">
            <w:r>
              <w:t>17</w:t>
            </w:r>
            <w:r w:rsidR="008B12D6">
              <w:t>.</w:t>
            </w:r>
          </w:p>
        </w:tc>
        <w:tc>
          <w:tcPr>
            <w:tcW w:w="3543" w:type="dxa"/>
          </w:tcPr>
          <w:p w:rsidR="008B12D6" w:rsidRDefault="008B12D6" w:rsidP="008B12D6">
            <w:pPr>
              <w:ind w:left="-108"/>
              <w:jc w:val="both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B119B96" wp14:editId="3D8A8210">
                  <wp:extent cx="1508760" cy="1003248"/>
                  <wp:effectExtent l="0" t="0" r="0" b="6985"/>
                  <wp:docPr id="5" name="Рисунок 5" descr="C:\Users\ganzha_on\Desktop\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anzha_on\Desktop\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7853" cy="1002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12D6" w:rsidRDefault="008B12D6" w:rsidP="008B12D6">
            <w:pPr>
              <w:ind w:left="-108"/>
              <w:jc w:val="both"/>
              <w:rPr>
                <w:noProof/>
              </w:rPr>
            </w:pPr>
            <w:r w:rsidRPr="00E53359">
              <w:rPr>
                <w:noProof/>
              </w:rPr>
              <w:t xml:space="preserve">Всероссийский конкурс спортивных проектов «Ты в </w:t>
            </w:r>
            <w:r w:rsidRPr="00E53359">
              <w:rPr>
                <w:noProof/>
              </w:rPr>
              <w:lastRenderedPageBreak/>
              <w:t>игре»</w:t>
            </w:r>
          </w:p>
          <w:p w:rsidR="008B12D6" w:rsidRDefault="00DD7F01" w:rsidP="008B12D6">
            <w:pPr>
              <w:ind w:left="-108"/>
              <w:jc w:val="both"/>
              <w:rPr>
                <w:noProof/>
              </w:rPr>
            </w:pPr>
            <w:r>
              <w:rPr>
                <w:noProof/>
              </w:rPr>
              <w:t>Организатор: АНО «Национальные приоритеты»</w:t>
            </w:r>
          </w:p>
        </w:tc>
        <w:tc>
          <w:tcPr>
            <w:tcW w:w="5103" w:type="dxa"/>
          </w:tcPr>
          <w:p w:rsidR="008B12D6" w:rsidRDefault="008B12D6" w:rsidP="008B12D6">
            <w:pPr>
              <w:jc w:val="both"/>
            </w:pPr>
            <w:r>
              <w:lastRenderedPageBreak/>
              <w:t xml:space="preserve">Цель Конкурса - </w:t>
            </w:r>
            <w:r w:rsidRPr="00E53359">
              <w:t>находить и поддерживать яркие спортивные инициативы, которые делают спорт нормой жизни для россиян.</w:t>
            </w:r>
          </w:p>
          <w:p w:rsidR="008B12D6" w:rsidRDefault="008B12D6" w:rsidP="008B12D6">
            <w:pPr>
              <w:jc w:val="both"/>
            </w:pPr>
            <w:r>
              <w:t>Номинации:</w:t>
            </w:r>
          </w:p>
          <w:p w:rsidR="008B12D6" w:rsidRDefault="008B12D6" w:rsidP="008B12D6">
            <w:pPr>
              <w:jc w:val="both"/>
            </w:pPr>
            <w:r>
              <w:t xml:space="preserve">- </w:t>
            </w:r>
            <w:r w:rsidRPr="007A2918">
              <w:rPr>
                <w:i/>
              </w:rPr>
              <w:t>Масштаб</w:t>
            </w:r>
            <w:r>
              <w:t xml:space="preserve"> (проекты федерального уровня, которые реализуются в масштабах страны или охватывают более 500 участников);</w:t>
            </w:r>
          </w:p>
          <w:p w:rsidR="008B12D6" w:rsidRDefault="008B12D6" w:rsidP="008B12D6">
            <w:pPr>
              <w:jc w:val="both"/>
            </w:pPr>
            <w:r>
              <w:t xml:space="preserve">- </w:t>
            </w:r>
            <w:r w:rsidRPr="007A2918">
              <w:rPr>
                <w:i/>
              </w:rPr>
              <w:t>Точка старта</w:t>
            </w:r>
            <w:r>
              <w:t xml:space="preserve"> (проекты местного или </w:t>
            </w:r>
            <w:r>
              <w:lastRenderedPageBreak/>
              <w:t>регионального уровня, которые охватывают до 500 участников);</w:t>
            </w:r>
          </w:p>
          <w:p w:rsidR="008B12D6" w:rsidRDefault="008B12D6" w:rsidP="008B12D6">
            <w:pPr>
              <w:jc w:val="both"/>
            </w:pPr>
            <w:r>
              <w:t xml:space="preserve">- </w:t>
            </w:r>
            <w:r w:rsidRPr="007A2918">
              <w:rPr>
                <w:i/>
              </w:rPr>
              <w:t>Дети в спорте</w:t>
            </w:r>
            <w:r>
              <w:t xml:space="preserve"> (проекты по спортивной подготовке, созданию инфраструктуры, проведению спортивных мероприятий или образовательные инициативы для детей до 18 лет);</w:t>
            </w:r>
          </w:p>
          <w:p w:rsidR="008B12D6" w:rsidRDefault="008B12D6" w:rsidP="008B12D6">
            <w:pPr>
              <w:jc w:val="both"/>
            </w:pPr>
            <w:r>
              <w:t xml:space="preserve">- </w:t>
            </w:r>
            <w:r w:rsidRPr="007A2918">
              <w:rPr>
                <w:i/>
              </w:rPr>
              <w:t>Безграничные возможности</w:t>
            </w:r>
            <w:r>
              <w:t xml:space="preserve"> (проекты по адаптации, оздоровлению социализации людей с ограниченными возможностями, особенностями развития, из социально незащищенных групп);</w:t>
            </w:r>
          </w:p>
          <w:p w:rsidR="008B12D6" w:rsidRDefault="008B12D6" w:rsidP="008B12D6">
            <w:pPr>
              <w:jc w:val="both"/>
            </w:pPr>
            <w:r>
              <w:t xml:space="preserve">- </w:t>
            </w:r>
            <w:r w:rsidRPr="007A2918">
              <w:rPr>
                <w:i/>
              </w:rPr>
              <w:t>Трансформация в спорте</w:t>
            </w:r>
            <w:r>
              <w:t xml:space="preserve"> (ПО, приложения, </w:t>
            </w:r>
            <w:proofErr w:type="spellStart"/>
            <w:r>
              <w:t>агрегаторы</w:t>
            </w:r>
            <w:proofErr w:type="spellEnd"/>
            <w:r>
              <w:t xml:space="preserve"> и другие цифровые решения, а также инновационные изобретения и устройства для практического и массового применения);</w:t>
            </w:r>
          </w:p>
          <w:p w:rsidR="008B12D6" w:rsidRDefault="008B12D6" w:rsidP="008B12D6">
            <w:pPr>
              <w:jc w:val="both"/>
            </w:pPr>
            <w:r>
              <w:t xml:space="preserve">- </w:t>
            </w:r>
            <w:r w:rsidRPr="007A2918">
              <w:rPr>
                <w:i/>
              </w:rPr>
              <w:t>Корпоративный спорт</w:t>
            </w:r>
            <w:r>
              <w:t xml:space="preserve"> (проекты в области поддержки и развития корпоративного спорта, включая создание спортивных площадок в офисах и на производстве</w:t>
            </w:r>
            <w:proofErr w:type="gramStart"/>
            <w:r>
              <w:t xml:space="preserve"> ,</w:t>
            </w:r>
            <w:proofErr w:type="gramEnd"/>
            <w:r>
              <w:t xml:space="preserve"> а  также запуск корпоративных онлайн- программ, стимулирующих физическую активность сотрудников);</w:t>
            </w:r>
          </w:p>
          <w:p w:rsidR="008B12D6" w:rsidRDefault="008B12D6" w:rsidP="008B12D6">
            <w:pPr>
              <w:jc w:val="both"/>
            </w:pPr>
            <w:r>
              <w:t xml:space="preserve">- </w:t>
            </w:r>
            <w:r w:rsidRPr="00666C88">
              <w:rPr>
                <w:i/>
              </w:rPr>
              <w:t>Спортивный туризм</w:t>
            </w:r>
            <w:r>
              <w:t xml:space="preserve"> (проекты направленные на развитие и популяризацию спортивного туризма как вида спорта и активного отдыха</w:t>
            </w:r>
            <w:proofErr w:type="gramStart"/>
            <w:r>
              <w:t xml:space="preserve"> ,</w:t>
            </w:r>
            <w:proofErr w:type="gramEnd"/>
            <w:r>
              <w:t xml:space="preserve"> а также стимулирующего создание и улучшение соответствующей инфраструктуры);</w:t>
            </w:r>
          </w:p>
          <w:p w:rsidR="008B12D6" w:rsidRDefault="008B12D6" w:rsidP="008B12D6">
            <w:pPr>
              <w:jc w:val="both"/>
            </w:pPr>
            <w:r>
              <w:t xml:space="preserve">- </w:t>
            </w:r>
            <w:r w:rsidRPr="00B567DB">
              <w:rPr>
                <w:i/>
              </w:rPr>
              <w:t>Медиа</w:t>
            </w:r>
            <w:r>
              <w:t xml:space="preserve"> (</w:t>
            </w:r>
            <w:proofErr w:type="spellStart"/>
            <w:r>
              <w:t>подкасты</w:t>
            </w:r>
            <w:proofErr w:type="spellEnd"/>
            <w:r>
              <w:t>, блоги, онлай</w:t>
            </w:r>
            <w:proofErr w:type="gramStart"/>
            <w:r>
              <w:t>н-</w:t>
            </w:r>
            <w:proofErr w:type="gramEnd"/>
            <w:r>
              <w:t xml:space="preserve"> издания, каналы, </w:t>
            </w:r>
            <w:proofErr w:type="spellStart"/>
            <w:r>
              <w:t>паблики</w:t>
            </w:r>
            <w:proofErr w:type="spellEnd"/>
            <w:r>
              <w:t xml:space="preserve"> с аудиторией от1000 пользователей, рассказывающие о спортивных проектах, событиях, анонсах. </w:t>
            </w:r>
            <w:proofErr w:type="gramStart"/>
            <w:r>
              <w:t>Проекты, которые освещают спортивные события).</w:t>
            </w:r>
            <w:proofErr w:type="gramEnd"/>
          </w:p>
        </w:tc>
        <w:tc>
          <w:tcPr>
            <w:tcW w:w="1701" w:type="dxa"/>
          </w:tcPr>
          <w:p w:rsidR="008B12D6" w:rsidRDefault="008B12D6" w:rsidP="008B12D6">
            <w:pPr>
              <w:rPr>
                <w:noProof/>
              </w:rPr>
            </w:pPr>
            <w:r>
              <w:rPr>
                <w:noProof/>
              </w:rPr>
              <w:lastRenderedPageBreak/>
              <w:t xml:space="preserve">До </w:t>
            </w:r>
            <w:r w:rsidRPr="00E53359">
              <w:rPr>
                <w:noProof/>
              </w:rPr>
              <w:t>31 марта 2026г.</w:t>
            </w:r>
          </w:p>
        </w:tc>
        <w:tc>
          <w:tcPr>
            <w:tcW w:w="2694" w:type="dxa"/>
          </w:tcPr>
          <w:p w:rsidR="008B12D6" w:rsidRDefault="008B12D6" w:rsidP="008B12D6">
            <w:pPr>
              <w:rPr>
                <w:noProof/>
              </w:rPr>
            </w:pPr>
            <w:r>
              <w:rPr>
                <w:noProof/>
              </w:rPr>
              <w:t>Физические лица (</w:t>
            </w:r>
            <w:r w:rsidRPr="00E53359">
              <w:rPr>
                <w:noProof/>
              </w:rPr>
              <w:t>граждане РФ - авторы любых проекты в области любительского спорта</w:t>
            </w:r>
            <w:r>
              <w:rPr>
                <w:noProof/>
              </w:rPr>
              <w:t>)</w:t>
            </w:r>
          </w:p>
        </w:tc>
        <w:tc>
          <w:tcPr>
            <w:tcW w:w="1701" w:type="dxa"/>
            <w:noWrap/>
          </w:tcPr>
          <w:p w:rsidR="008B12D6" w:rsidRPr="00AD76E1" w:rsidRDefault="008B12D6" w:rsidP="008B12D6">
            <w:pPr>
              <w:rPr>
                <w:rStyle w:val="af3"/>
              </w:rPr>
            </w:pPr>
            <w:r w:rsidRPr="00E53359">
              <w:rPr>
                <w:rStyle w:val="af3"/>
              </w:rPr>
              <w:t>https://xn--b1acgk5bi7d.xn--p1ai/</w:t>
            </w:r>
          </w:p>
        </w:tc>
      </w:tr>
      <w:tr w:rsidR="008B12D6" w:rsidRPr="00F9735C" w:rsidTr="005D574C">
        <w:trPr>
          <w:trHeight w:val="1125"/>
        </w:trPr>
        <w:tc>
          <w:tcPr>
            <w:tcW w:w="534" w:type="dxa"/>
            <w:noWrap/>
          </w:tcPr>
          <w:p w:rsidR="008B12D6" w:rsidRDefault="00EE7488" w:rsidP="008B12D6">
            <w:r>
              <w:lastRenderedPageBreak/>
              <w:t>18</w:t>
            </w:r>
            <w:r w:rsidR="008B12D6">
              <w:t>.</w:t>
            </w:r>
          </w:p>
        </w:tc>
        <w:tc>
          <w:tcPr>
            <w:tcW w:w="3543" w:type="dxa"/>
          </w:tcPr>
          <w:p w:rsidR="008B12D6" w:rsidRPr="007111EF" w:rsidRDefault="008B12D6" w:rsidP="008B12D6">
            <w:pPr>
              <w:rPr>
                <w:noProof/>
              </w:rPr>
            </w:pPr>
            <w:r w:rsidRPr="007111EF">
              <w:rPr>
                <w:noProof/>
              </w:rPr>
              <w:drawing>
                <wp:inline distT="0" distB="0" distL="0" distR="0" wp14:anchorId="2248B23A" wp14:editId="59EA306A">
                  <wp:extent cx="1480931" cy="964096"/>
                  <wp:effectExtent l="0" t="0" r="5080" b="762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7773" cy="968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B12D6" w:rsidRPr="007111EF" w:rsidRDefault="008B12D6" w:rsidP="008B12D6">
            <w:pPr>
              <w:jc w:val="both"/>
              <w:rPr>
                <w:noProof/>
              </w:rPr>
            </w:pPr>
            <w:r w:rsidRPr="007111EF">
              <w:rPr>
                <w:noProof/>
              </w:rPr>
              <w:t>Всероссийский конкурс для педагогов «Серафимовский учитель» 2024</w:t>
            </w:r>
          </w:p>
          <w:p w:rsidR="008B12D6" w:rsidRPr="007111EF" w:rsidRDefault="008B12D6" w:rsidP="008B12D6">
            <w:pPr>
              <w:jc w:val="both"/>
              <w:rPr>
                <w:noProof/>
              </w:rPr>
            </w:pPr>
            <w:r w:rsidRPr="007111EF">
              <w:rPr>
                <w:noProof/>
              </w:rPr>
              <w:t>Организатор:</w:t>
            </w:r>
          </w:p>
          <w:p w:rsidR="008B12D6" w:rsidRPr="007111EF" w:rsidRDefault="008B12D6" w:rsidP="008B12D6">
            <w:pPr>
              <w:jc w:val="both"/>
              <w:rPr>
                <w:noProof/>
              </w:rPr>
            </w:pPr>
            <w:r w:rsidRPr="007111EF">
              <w:rPr>
                <w:noProof/>
              </w:rPr>
              <w:t>Фонд преподобного Серафима Саровского при поддержке аппарата полномочного представителя Президента РФ в Приволжском федеральном округе</w:t>
            </w:r>
          </w:p>
        </w:tc>
        <w:tc>
          <w:tcPr>
            <w:tcW w:w="5103" w:type="dxa"/>
          </w:tcPr>
          <w:p w:rsidR="008B12D6" w:rsidRPr="007111EF" w:rsidRDefault="008B12D6" w:rsidP="008B12D6">
            <w:pPr>
              <w:jc w:val="both"/>
              <w:rPr>
                <w:noProof/>
              </w:rPr>
            </w:pPr>
            <w:r w:rsidRPr="007111EF">
              <w:rPr>
                <w:noProof/>
              </w:rPr>
              <w:t>Цель Конкурса</w:t>
            </w:r>
            <w:r>
              <w:rPr>
                <w:noProof/>
              </w:rPr>
              <w:t xml:space="preserve"> - </w:t>
            </w:r>
            <w:r w:rsidRPr="007111EF">
              <w:rPr>
                <w:noProof/>
              </w:rPr>
              <w:t>поддержка педагогов, эффективно работающих в области духовно-нравственного просвещения, повышении их</w:t>
            </w:r>
          </w:p>
          <w:p w:rsidR="008B12D6" w:rsidRPr="007111EF" w:rsidRDefault="008B12D6" w:rsidP="008B12D6">
            <w:pPr>
              <w:jc w:val="both"/>
              <w:rPr>
                <w:noProof/>
              </w:rPr>
            </w:pPr>
            <w:r w:rsidRPr="007111EF">
              <w:rPr>
                <w:noProof/>
              </w:rPr>
              <w:t>общественного статуса, содействии формированию духовно и культурно</w:t>
            </w:r>
          </w:p>
          <w:p w:rsidR="008B12D6" w:rsidRPr="007111EF" w:rsidRDefault="008B12D6" w:rsidP="008B12D6">
            <w:pPr>
              <w:jc w:val="both"/>
              <w:rPr>
                <w:noProof/>
              </w:rPr>
            </w:pPr>
            <w:r w:rsidRPr="007111EF">
              <w:rPr>
                <w:noProof/>
              </w:rPr>
              <w:t>насыщенной среды, способствующей нравственному становлению детей и</w:t>
            </w:r>
          </w:p>
          <w:p w:rsidR="008B12D6" w:rsidRPr="007111EF" w:rsidRDefault="008B12D6" w:rsidP="008B12D6">
            <w:pPr>
              <w:jc w:val="both"/>
              <w:rPr>
                <w:noProof/>
              </w:rPr>
            </w:pPr>
            <w:r w:rsidRPr="007111EF">
              <w:rPr>
                <w:noProof/>
              </w:rPr>
              <w:t>молодежи.</w:t>
            </w:r>
          </w:p>
          <w:p w:rsidR="008B12D6" w:rsidRPr="007111EF" w:rsidRDefault="008B12D6" w:rsidP="008B12D6">
            <w:pPr>
              <w:jc w:val="both"/>
              <w:rPr>
                <w:noProof/>
              </w:rPr>
            </w:pPr>
            <w:r w:rsidRPr="007111EF">
              <w:rPr>
                <w:noProof/>
              </w:rPr>
              <w:t>Направления конкурса:</w:t>
            </w:r>
          </w:p>
          <w:p w:rsidR="008B12D6" w:rsidRPr="007111EF" w:rsidRDefault="008B12D6" w:rsidP="008B12D6">
            <w:pPr>
              <w:jc w:val="both"/>
              <w:rPr>
                <w:noProof/>
              </w:rPr>
            </w:pPr>
            <w:r w:rsidRPr="007111EF">
              <w:rPr>
                <w:noProof/>
              </w:rPr>
              <w:t>- Разработка образовательных (методических) продуктов для учреждений дошкольного образования</w:t>
            </w:r>
            <w:r w:rsidR="00C52AC9">
              <w:rPr>
                <w:noProof/>
              </w:rPr>
              <w:t>;</w:t>
            </w:r>
          </w:p>
          <w:p w:rsidR="008B12D6" w:rsidRPr="007111EF" w:rsidRDefault="008B12D6" w:rsidP="008B12D6">
            <w:pPr>
              <w:jc w:val="both"/>
              <w:rPr>
                <w:noProof/>
              </w:rPr>
            </w:pPr>
            <w:r w:rsidRPr="007111EF">
              <w:rPr>
                <w:noProof/>
              </w:rPr>
              <w:t>- Разработка образовательных (методических) продуктов для общеобразовательных учреждений</w:t>
            </w:r>
            <w:r w:rsidR="00C52AC9">
              <w:rPr>
                <w:noProof/>
              </w:rPr>
              <w:t>;</w:t>
            </w:r>
          </w:p>
          <w:p w:rsidR="008B12D6" w:rsidRPr="007111EF" w:rsidRDefault="008B12D6" w:rsidP="008B12D6">
            <w:pPr>
              <w:jc w:val="both"/>
              <w:rPr>
                <w:noProof/>
              </w:rPr>
            </w:pPr>
            <w:r w:rsidRPr="007111EF">
              <w:rPr>
                <w:noProof/>
              </w:rPr>
              <w:t>- Разработка образовательных (методических) продуктов для учреждений профессионального образования</w:t>
            </w:r>
            <w:r w:rsidR="00C52AC9">
              <w:rPr>
                <w:noProof/>
              </w:rPr>
              <w:t>;</w:t>
            </w:r>
          </w:p>
          <w:p w:rsidR="008B12D6" w:rsidRPr="007111EF" w:rsidRDefault="008B12D6" w:rsidP="008B12D6">
            <w:pPr>
              <w:jc w:val="both"/>
              <w:rPr>
                <w:noProof/>
              </w:rPr>
            </w:pPr>
            <w:r w:rsidRPr="007111EF">
              <w:rPr>
                <w:noProof/>
              </w:rPr>
              <w:t>- Разработка образовательных (методических) продуктов для учреждений высшего образования</w:t>
            </w:r>
            <w:r w:rsidR="00C52AC9">
              <w:rPr>
                <w:noProof/>
              </w:rPr>
              <w:t>;</w:t>
            </w:r>
          </w:p>
          <w:p w:rsidR="008B12D6" w:rsidRPr="007111EF" w:rsidRDefault="008B12D6" w:rsidP="008B12D6">
            <w:pPr>
              <w:jc w:val="both"/>
              <w:rPr>
                <w:noProof/>
              </w:rPr>
            </w:pPr>
            <w:r w:rsidRPr="007111EF">
              <w:rPr>
                <w:noProof/>
              </w:rPr>
              <w:t>- Разработка образовательных (методических) продуктов для учреждений дополнительного образования</w:t>
            </w:r>
            <w:r w:rsidR="00C52AC9">
              <w:rPr>
                <w:noProof/>
              </w:rPr>
              <w:t>;</w:t>
            </w:r>
          </w:p>
          <w:p w:rsidR="008B12D6" w:rsidRPr="007111EF" w:rsidRDefault="008B12D6" w:rsidP="008B12D6">
            <w:pPr>
              <w:jc w:val="both"/>
              <w:rPr>
                <w:noProof/>
              </w:rPr>
            </w:pPr>
            <w:r w:rsidRPr="007111EF">
              <w:rPr>
                <w:noProof/>
              </w:rPr>
              <w:t>- Управление и развитие сферы образования</w:t>
            </w:r>
            <w:r w:rsidR="00C52AC9">
              <w:rPr>
                <w:noProof/>
              </w:rPr>
              <w:t>;</w:t>
            </w:r>
          </w:p>
          <w:p w:rsidR="008B12D6" w:rsidRPr="007111EF" w:rsidRDefault="008B12D6" w:rsidP="008B12D6">
            <w:pPr>
              <w:jc w:val="both"/>
              <w:rPr>
                <w:noProof/>
              </w:rPr>
            </w:pPr>
            <w:r w:rsidRPr="007111EF">
              <w:rPr>
                <w:noProof/>
              </w:rPr>
              <w:t>- Реализация педагогических проектов в сфере культуры и СМИ</w:t>
            </w:r>
          </w:p>
        </w:tc>
        <w:tc>
          <w:tcPr>
            <w:tcW w:w="1701" w:type="dxa"/>
          </w:tcPr>
          <w:p w:rsidR="008B12D6" w:rsidRPr="007111EF" w:rsidRDefault="008B12D6" w:rsidP="008B12D6">
            <w:pPr>
              <w:rPr>
                <w:color w:val="272626"/>
                <w:shd w:val="clear" w:color="auto" w:fill="FFFFFF"/>
              </w:rPr>
            </w:pPr>
            <w:r w:rsidRPr="007111EF">
              <w:rPr>
                <w:color w:val="272626"/>
                <w:shd w:val="clear" w:color="auto" w:fill="FFFFFF"/>
              </w:rPr>
              <w:t>22 декабря 2025г. – 20 апреля 2026г.</w:t>
            </w:r>
          </w:p>
        </w:tc>
        <w:tc>
          <w:tcPr>
            <w:tcW w:w="2694" w:type="dxa"/>
          </w:tcPr>
          <w:p w:rsidR="008B12D6" w:rsidRPr="007111EF" w:rsidRDefault="008B12D6" w:rsidP="008B12D6">
            <w:pPr>
              <w:jc w:val="both"/>
              <w:rPr>
                <w:color w:val="272626"/>
                <w:shd w:val="clear" w:color="auto" w:fill="FFFFFF"/>
              </w:rPr>
            </w:pPr>
            <w:r w:rsidRPr="007111EF">
              <w:rPr>
                <w:color w:val="272626"/>
                <w:shd w:val="clear" w:color="auto" w:fill="FFFFFF"/>
              </w:rPr>
              <w:t xml:space="preserve">Работники </w:t>
            </w:r>
            <w:proofErr w:type="gramStart"/>
            <w:r w:rsidRPr="007111EF">
              <w:rPr>
                <w:color w:val="272626"/>
                <w:shd w:val="clear" w:color="auto" w:fill="FFFFFF"/>
              </w:rPr>
              <w:t>образовательных</w:t>
            </w:r>
            <w:proofErr w:type="gramEnd"/>
            <w:r w:rsidRPr="007111EF">
              <w:rPr>
                <w:color w:val="272626"/>
                <w:shd w:val="clear" w:color="auto" w:fill="FFFFFF"/>
              </w:rPr>
              <w:t xml:space="preserve"> </w:t>
            </w:r>
          </w:p>
          <w:p w:rsidR="008B12D6" w:rsidRPr="007111EF" w:rsidRDefault="008B12D6" w:rsidP="008B12D6">
            <w:pPr>
              <w:jc w:val="both"/>
              <w:rPr>
                <w:color w:val="272626"/>
                <w:shd w:val="clear" w:color="auto" w:fill="FFFFFF"/>
              </w:rPr>
            </w:pPr>
            <w:r w:rsidRPr="007111EF">
              <w:rPr>
                <w:color w:val="272626"/>
                <w:shd w:val="clear" w:color="auto" w:fill="FFFFFF"/>
              </w:rPr>
              <w:t xml:space="preserve">организаций, организаций культуры, спорта и туризма, социально - реабилитационных организаций, средств массовой информации, </w:t>
            </w:r>
          </w:p>
          <w:p w:rsidR="008B12D6" w:rsidRPr="007111EF" w:rsidRDefault="008B12D6" w:rsidP="008B12D6">
            <w:pPr>
              <w:jc w:val="both"/>
              <w:rPr>
                <w:color w:val="272626"/>
                <w:shd w:val="clear" w:color="auto" w:fill="FFFFFF"/>
              </w:rPr>
            </w:pPr>
            <w:r w:rsidRPr="007111EF">
              <w:rPr>
                <w:color w:val="272626"/>
                <w:shd w:val="clear" w:color="auto" w:fill="FFFFFF"/>
              </w:rPr>
              <w:t xml:space="preserve">промышленных и сельскохозяйственных предприятий всех форм </w:t>
            </w:r>
          </w:p>
          <w:p w:rsidR="008B12D6" w:rsidRPr="007111EF" w:rsidRDefault="008B12D6" w:rsidP="008B12D6">
            <w:pPr>
              <w:jc w:val="both"/>
              <w:rPr>
                <w:color w:val="272626"/>
                <w:shd w:val="clear" w:color="auto" w:fill="FFFFFF"/>
              </w:rPr>
            </w:pPr>
            <w:r>
              <w:rPr>
                <w:color w:val="272626"/>
                <w:shd w:val="clear" w:color="auto" w:fill="FFFFFF"/>
              </w:rPr>
              <w:t>собственности</w:t>
            </w:r>
          </w:p>
          <w:p w:rsidR="008B12D6" w:rsidRPr="007111EF" w:rsidRDefault="008B12D6" w:rsidP="008B12D6">
            <w:pPr>
              <w:rPr>
                <w:color w:val="272626"/>
                <w:shd w:val="clear" w:color="auto" w:fill="FFFFFF"/>
              </w:rPr>
            </w:pPr>
          </w:p>
        </w:tc>
        <w:tc>
          <w:tcPr>
            <w:tcW w:w="1701" w:type="dxa"/>
            <w:noWrap/>
          </w:tcPr>
          <w:p w:rsidR="008B12D6" w:rsidRPr="007111EF" w:rsidRDefault="0009176E" w:rsidP="008B12D6">
            <w:hyperlink r:id="rId42" w:history="1">
              <w:r w:rsidR="008B12D6" w:rsidRPr="007111EF">
                <w:rPr>
                  <w:rStyle w:val="af3"/>
                  <w:rFonts w:eastAsia="Arial"/>
                </w:rPr>
                <w:t>https://xn--j1aaidmgm0e.xn--80ajkqrey.xn--p1ai/</w:t>
              </w:r>
              <w:proofErr w:type="spellStart"/>
              <w:r w:rsidR="008B12D6" w:rsidRPr="007111EF">
                <w:rPr>
                  <w:rStyle w:val="af3"/>
                  <w:rFonts w:eastAsia="Arial"/>
                </w:rPr>
                <w:t>pages</w:t>
              </w:r>
              <w:proofErr w:type="spellEnd"/>
              <w:r w:rsidR="008B12D6" w:rsidRPr="007111EF">
                <w:rPr>
                  <w:rStyle w:val="af3"/>
                  <w:rFonts w:eastAsia="Arial"/>
                </w:rPr>
                <w:t>/</w:t>
              </w:r>
              <w:proofErr w:type="spellStart"/>
              <w:r w:rsidR="008B12D6" w:rsidRPr="007111EF">
                <w:rPr>
                  <w:rStyle w:val="af3"/>
                  <w:rFonts w:eastAsia="Arial"/>
                </w:rPr>
                <w:t>serafimovskaya-school</w:t>
              </w:r>
              <w:proofErr w:type="spellEnd"/>
              <w:r w:rsidR="008B12D6" w:rsidRPr="007111EF">
                <w:rPr>
                  <w:rStyle w:val="af3"/>
                  <w:rFonts w:eastAsia="Arial"/>
                </w:rPr>
                <w:t>/</w:t>
              </w:r>
              <w:proofErr w:type="spellStart"/>
              <w:r w:rsidR="008B12D6" w:rsidRPr="007111EF">
                <w:rPr>
                  <w:rStyle w:val="af3"/>
                  <w:rFonts w:eastAsia="Arial"/>
                </w:rPr>
                <w:t>contest-teacher</w:t>
              </w:r>
              <w:proofErr w:type="spellEnd"/>
            </w:hyperlink>
            <w:r w:rsidR="008B12D6" w:rsidRPr="007111EF">
              <w:t xml:space="preserve"> </w:t>
            </w:r>
          </w:p>
        </w:tc>
      </w:tr>
      <w:tr w:rsidR="008B12D6" w:rsidRPr="00F9735C" w:rsidTr="005D574C">
        <w:trPr>
          <w:trHeight w:val="836"/>
        </w:trPr>
        <w:tc>
          <w:tcPr>
            <w:tcW w:w="534" w:type="dxa"/>
            <w:noWrap/>
          </w:tcPr>
          <w:p w:rsidR="008B12D6" w:rsidRDefault="00EE7488" w:rsidP="008B12D6">
            <w:r>
              <w:t>19</w:t>
            </w:r>
            <w:r w:rsidR="008B12D6">
              <w:t>.</w:t>
            </w:r>
          </w:p>
        </w:tc>
        <w:tc>
          <w:tcPr>
            <w:tcW w:w="3543" w:type="dxa"/>
          </w:tcPr>
          <w:p w:rsidR="008B12D6" w:rsidRDefault="008B12D6" w:rsidP="008B12D6">
            <w:pPr>
              <w:jc w:val="both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65DD457" wp14:editId="48A7D1B7">
                  <wp:extent cx="1534886" cy="1176520"/>
                  <wp:effectExtent l="0" t="0" r="8255" b="5080"/>
                  <wp:docPr id="3" name="Рисунок 3" descr="Афиша мероприятий. Лучший учитель | Сайт Кому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Афиша мероприятий. Лучший учитель | Сайт Кому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5300" cy="1176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7F01" w:rsidRDefault="008B12D6" w:rsidP="008B12D6">
            <w:pPr>
              <w:ind w:left="-108"/>
              <w:jc w:val="both"/>
              <w:rPr>
                <w:noProof/>
              </w:rPr>
            </w:pPr>
            <w:r w:rsidRPr="00FC7A92">
              <w:rPr>
                <w:noProof/>
              </w:rPr>
              <w:t>Всероссийский конкурс</w:t>
            </w:r>
          </w:p>
          <w:p w:rsidR="008B12D6" w:rsidRDefault="008B12D6" w:rsidP="008B12D6">
            <w:pPr>
              <w:ind w:left="-108"/>
              <w:jc w:val="both"/>
              <w:rPr>
                <w:noProof/>
              </w:rPr>
            </w:pPr>
            <w:r w:rsidRPr="00FC7A92">
              <w:rPr>
                <w:noProof/>
              </w:rPr>
              <w:t>«Лучший учитель»</w:t>
            </w:r>
          </w:p>
          <w:p w:rsidR="008B12D6" w:rsidRDefault="008B12D6" w:rsidP="008B12D6">
            <w:pPr>
              <w:ind w:left="-108"/>
              <w:jc w:val="both"/>
              <w:rPr>
                <w:noProof/>
              </w:rPr>
            </w:pPr>
            <w:r>
              <w:rPr>
                <w:noProof/>
              </w:rPr>
              <w:t>Организатор: компания «Комус»</w:t>
            </w:r>
          </w:p>
        </w:tc>
        <w:tc>
          <w:tcPr>
            <w:tcW w:w="5103" w:type="dxa"/>
          </w:tcPr>
          <w:p w:rsidR="008B12D6" w:rsidRDefault="008B12D6" w:rsidP="008B12D6">
            <w:pPr>
              <w:jc w:val="both"/>
            </w:pPr>
            <w:r>
              <w:t>Цель конкурса - п</w:t>
            </w:r>
            <w:r w:rsidRPr="00FC7A92">
              <w:t>овышение престижа работы преподавателей в системе образования Российской Федерации. Реализация творческого потенциала педагогов.</w:t>
            </w:r>
          </w:p>
          <w:p w:rsidR="008B12D6" w:rsidRDefault="008B12D6" w:rsidP="008B12D6">
            <w:pPr>
              <w:jc w:val="both"/>
            </w:pPr>
            <w:r>
              <w:t>Номинации конкурса:</w:t>
            </w:r>
          </w:p>
          <w:p w:rsidR="008B12D6" w:rsidRDefault="008B12D6" w:rsidP="008B12D6">
            <w:pPr>
              <w:jc w:val="both"/>
            </w:pPr>
            <w:r>
              <w:t>- «Позитивная образовательная среда: путь к успеху» – проекты о внедрении позитивно-психологического подход</w:t>
            </w:r>
            <w:r w:rsidR="00C52AC9">
              <w:t>а и конструктивных отношений;</w:t>
            </w:r>
          </w:p>
          <w:p w:rsidR="008B12D6" w:rsidRDefault="008B12D6" w:rsidP="008B12D6">
            <w:pPr>
              <w:jc w:val="both"/>
            </w:pPr>
            <w:r>
              <w:lastRenderedPageBreak/>
              <w:t xml:space="preserve">- «Социальная активность — современный тренд образования» – работы о воспитании социально ответственной личности через </w:t>
            </w:r>
            <w:proofErr w:type="spellStart"/>
            <w:r>
              <w:t>волонтерст</w:t>
            </w:r>
            <w:r w:rsidR="00C52AC9">
              <w:t>во</w:t>
            </w:r>
            <w:proofErr w:type="spellEnd"/>
            <w:r w:rsidR="00C52AC9">
              <w:t xml:space="preserve"> и развитие лидерских качеств;</w:t>
            </w:r>
          </w:p>
          <w:p w:rsidR="008B12D6" w:rsidRDefault="008B12D6" w:rsidP="008B12D6">
            <w:pPr>
              <w:jc w:val="both"/>
            </w:pPr>
            <w:r>
              <w:t>- «Пространство детства» – инновации в развитии детей и адресная психолог</w:t>
            </w:r>
            <w:r w:rsidR="00C52AC9">
              <w:t>ическая помощь для дошкольников;</w:t>
            </w:r>
          </w:p>
          <w:p w:rsidR="008B12D6" w:rsidRDefault="008B12D6" w:rsidP="008B12D6">
            <w:pPr>
              <w:jc w:val="both"/>
            </w:pPr>
            <w:r>
              <w:t>- «Креативная педагогика - развитие через искусство» – проекты, развивающие когнитивные способности у дошкольников через мел</w:t>
            </w:r>
            <w:r w:rsidR="00C52AC9">
              <w:t>кую моторику и музыкальный слух;</w:t>
            </w:r>
          </w:p>
          <w:p w:rsidR="008B12D6" w:rsidRDefault="008B12D6" w:rsidP="008B12D6">
            <w:pPr>
              <w:jc w:val="both"/>
            </w:pPr>
            <w:r>
              <w:t>- «Методист — драйвер качества образования» – для методистов, ищущих новые образовательные техн</w:t>
            </w:r>
            <w:r w:rsidR="00C52AC9">
              <w:t>ологии и системы наставничества;</w:t>
            </w:r>
          </w:p>
          <w:p w:rsidR="008B12D6" w:rsidRDefault="008B12D6" w:rsidP="008B12D6">
            <w:pPr>
              <w:jc w:val="both"/>
            </w:pPr>
            <w:r>
              <w:t xml:space="preserve">- «Мост в профессиональное будущее» – для преподавателей ВУЗов и техникумов, </w:t>
            </w:r>
            <w:proofErr w:type="gramStart"/>
            <w:r>
              <w:t>посвященная</w:t>
            </w:r>
            <w:proofErr w:type="gramEnd"/>
            <w:r>
              <w:t xml:space="preserve"> интеграции образования и рынка труда с исп</w:t>
            </w:r>
            <w:r w:rsidR="00C52AC9">
              <w:t>ользованием цифровых технологий;</w:t>
            </w:r>
          </w:p>
          <w:p w:rsidR="008B12D6" w:rsidRDefault="008B12D6" w:rsidP="008B12D6">
            <w:pPr>
              <w:jc w:val="both"/>
            </w:pPr>
            <w:r>
              <w:t>- «Психология успешного учебного заведения» – для директоров школ и заведующих детскими садами, направленная на создание позитивной среды и эффективную обратную связь с родителями и коллективом.</w:t>
            </w:r>
          </w:p>
        </w:tc>
        <w:tc>
          <w:tcPr>
            <w:tcW w:w="1701" w:type="dxa"/>
          </w:tcPr>
          <w:p w:rsidR="008B12D6" w:rsidRDefault="008B12D6" w:rsidP="008B12D6">
            <w:pPr>
              <w:rPr>
                <w:noProof/>
              </w:rPr>
            </w:pPr>
            <w:r>
              <w:rPr>
                <w:noProof/>
              </w:rPr>
              <w:lastRenderedPageBreak/>
              <w:t>До31марта 2026г.</w:t>
            </w:r>
          </w:p>
        </w:tc>
        <w:tc>
          <w:tcPr>
            <w:tcW w:w="2694" w:type="dxa"/>
          </w:tcPr>
          <w:p w:rsidR="008B12D6" w:rsidRDefault="008B12D6" w:rsidP="008B12D6">
            <w:pPr>
              <w:rPr>
                <w:noProof/>
              </w:rPr>
            </w:pPr>
            <w:r>
              <w:rPr>
                <w:noProof/>
              </w:rPr>
              <w:t>П</w:t>
            </w:r>
            <w:r w:rsidRPr="00FC7A92">
              <w:rPr>
                <w:noProof/>
              </w:rPr>
              <w:t>едагог от 18 лет</w:t>
            </w:r>
          </w:p>
        </w:tc>
        <w:tc>
          <w:tcPr>
            <w:tcW w:w="1701" w:type="dxa"/>
            <w:noWrap/>
          </w:tcPr>
          <w:p w:rsidR="008B12D6" w:rsidRDefault="0009176E" w:rsidP="008B12D6">
            <w:hyperlink r:id="rId44" w:history="1">
              <w:r w:rsidR="008B12D6" w:rsidRPr="008A3BFA">
                <w:rPr>
                  <w:rStyle w:val="af3"/>
                </w:rPr>
                <w:t>https://komusteacher.ru/about</w:t>
              </w:r>
            </w:hyperlink>
            <w:r w:rsidR="008B12D6">
              <w:t xml:space="preserve"> </w:t>
            </w:r>
          </w:p>
        </w:tc>
      </w:tr>
      <w:tr w:rsidR="008B12D6" w:rsidRPr="00F9735C" w:rsidTr="005D574C">
        <w:trPr>
          <w:trHeight w:val="836"/>
        </w:trPr>
        <w:tc>
          <w:tcPr>
            <w:tcW w:w="534" w:type="dxa"/>
            <w:noWrap/>
          </w:tcPr>
          <w:p w:rsidR="008B12D6" w:rsidRDefault="00EE7488" w:rsidP="008B12D6">
            <w:r>
              <w:lastRenderedPageBreak/>
              <w:t>20</w:t>
            </w:r>
            <w:r w:rsidR="008B12D6">
              <w:t>.</w:t>
            </w:r>
          </w:p>
        </w:tc>
        <w:tc>
          <w:tcPr>
            <w:tcW w:w="3543" w:type="dxa"/>
          </w:tcPr>
          <w:p w:rsidR="008B12D6" w:rsidRDefault="008B12D6" w:rsidP="008B12D6">
            <w:pPr>
              <w:ind w:left="-108"/>
              <w:jc w:val="both"/>
              <w:rPr>
                <w:noProof/>
              </w:rPr>
            </w:pPr>
            <w:r w:rsidRPr="00733D27">
              <w:rPr>
                <w:noProof/>
              </w:rPr>
              <w:drawing>
                <wp:inline distT="0" distB="0" distL="0" distR="0" wp14:anchorId="7FB362F7" wp14:editId="1FE8A607">
                  <wp:extent cx="1789334" cy="966651"/>
                  <wp:effectExtent l="0" t="0" r="1905" b="5080"/>
                  <wp:docPr id="6" name="Рисунок 6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9334" cy="9666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12D6" w:rsidRDefault="008B12D6" w:rsidP="008B12D6">
            <w:pPr>
              <w:ind w:left="-108"/>
              <w:jc w:val="both"/>
              <w:rPr>
                <w:noProof/>
              </w:rPr>
            </w:pPr>
            <w:r w:rsidRPr="0064140B">
              <w:rPr>
                <w:noProof/>
              </w:rPr>
              <w:t>Юбилейный сезон конкурса "Большая игра" им. Льва Выготского</w:t>
            </w:r>
          </w:p>
          <w:p w:rsidR="008B12D6" w:rsidRDefault="008B12D6" w:rsidP="008B12D6">
            <w:pPr>
              <w:ind w:left="-108"/>
              <w:jc w:val="both"/>
              <w:rPr>
                <w:noProof/>
              </w:rPr>
            </w:pPr>
            <w:r w:rsidRPr="0064140B">
              <w:rPr>
                <w:noProof/>
              </w:rPr>
              <w:t>Организатор: Рыбаков Фонд</w:t>
            </w:r>
          </w:p>
        </w:tc>
        <w:tc>
          <w:tcPr>
            <w:tcW w:w="5103" w:type="dxa"/>
          </w:tcPr>
          <w:p w:rsidR="008B12D6" w:rsidRDefault="008B12D6" w:rsidP="008B12D6">
            <w:pPr>
              <w:jc w:val="both"/>
            </w:pPr>
            <w:r>
              <w:t>Цель Конкурса – выявление и поощрение активных организаций, работающих в сфере образования, содействие развитию и распространению идей, ценностей и подходов образования, ориентированных на семью и ребенка, поддержка и развитие лучших образовательных практик и методик, поощряющих участие педагогов, родителей, учеников, студентов и выпускников в образовании.</w:t>
            </w:r>
          </w:p>
          <w:p w:rsidR="008B12D6" w:rsidRDefault="008B12D6" w:rsidP="008B12D6">
            <w:pPr>
              <w:jc w:val="both"/>
            </w:pPr>
            <w:r>
              <w:t xml:space="preserve">Треки конкурса: </w:t>
            </w:r>
          </w:p>
          <w:p w:rsidR="008B12D6" w:rsidRDefault="008B12D6" w:rsidP="008B12D6">
            <w:pPr>
              <w:jc w:val="both"/>
            </w:pPr>
            <w:r>
              <w:t xml:space="preserve">- </w:t>
            </w:r>
            <w:r w:rsidRPr="00602665">
              <w:rPr>
                <w:i/>
              </w:rPr>
              <w:t>Командный</w:t>
            </w:r>
            <w:r>
              <w:t xml:space="preserve"> — для тех, кто хочет построить </w:t>
            </w:r>
            <w:r>
              <w:lastRenderedPageBreak/>
              <w:t>сильное сообщество в своей организации, повысить мотивацию детей к учебе, наладить отношения с учащимися и родителями, привлечь ресурсы и партнер</w:t>
            </w:r>
            <w:r w:rsidR="00C52AC9">
              <w:t>ов в образовательные инициативы;</w:t>
            </w:r>
          </w:p>
          <w:p w:rsidR="008B12D6" w:rsidRDefault="008B12D6" w:rsidP="008B12D6">
            <w:pPr>
              <w:jc w:val="both"/>
            </w:pPr>
            <w:r>
              <w:t xml:space="preserve">- </w:t>
            </w:r>
            <w:proofErr w:type="gramStart"/>
            <w:r w:rsidRPr="00602665">
              <w:rPr>
                <w:i/>
              </w:rPr>
              <w:t>Лидерский</w:t>
            </w:r>
            <w:proofErr w:type="gramEnd"/>
            <w:r>
              <w:t xml:space="preserve"> — для педагогов, родителей и студентов, которые хотят развивать организаторские и коммуникативные навыки, проявить себя в качестве лиде</w:t>
            </w:r>
            <w:r w:rsidR="00C52AC9">
              <w:t>ров и организаторов образования;</w:t>
            </w:r>
          </w:p>
          <w:p w:rsidR="008B12D6" w:rsidRDefault="008B12D6" w:rsidP="008B12D6">
            <w:pPr>
              <w:jc w:val="both"/>
            </w:pPr>
            <w:r>
              <w:t xml:space="preserve">- </w:t>
            </w:r>
            <w:r w:rsidRPr="00602665">
              <w:rPr>
                <w:i/>
              </w:rPr>
              <w:t>Подростковый</w:t>
            </w:r>
            <w:r>
              <w:t xml:space="preserve"> — для ярких, смелых и энергичных ребят 12-18 лет, готовых менять мир уже сейчас</w:t>
            </w:r>
            <w:r w:rsidR="00C52AC9">
              <w:t>.</w:t>
            </w:r>
          </w:p>
        </w:tc>
        <w:tc>
          <w:tcPr>
            <w:tcW w:w="1701" w:type="dxa"/>
          </w:tcPr>
          <w:p w:rsidR="008B12D6" w:rsidRDefault="008B12D6" w:rsidP="008B12D6">
            <w:pPr>
              <w:rPr>
                <w:noProof/>
              </w:rPr>
            </w:pPr>
            <w:r>
              <w:rPr>
                <w:noProof/>
              </w:rPr>
              <w:lastRenderedPageBreak/>
              <w:t>Д</w:t>
            </w:r>
            <w:r w:rsidRPr="0064140B">
              <w:rPr>
                <w:noProof/>
              </w:rPr>
              <w:t>о 19 марта 2026 г.</w:t>
            </w:r>
          </w:p>
        </w:tc>
        <w:tc>
          <w:tcPr>
            <w:tcW w:w="2694" w:type="dxa"/>
          </w:tcPr>
          <w:p w:rsidR="008B12D6" w:rsidRDefault="008B12D6" w:rsidP="008B12D6">
            <w:pPr>
              <w:rPr>
                <w:noProof/>
              </w:rPr>
            </w:pPr>
            <w:r>
              <w:rPr>
                <w:noProof/>
              </w:rPr>
              <w:t>Юридические лица в сфере образования;</w:t>
            </w:r>
          </w:p>
          <w:p w:rsidR="008B12D6" w:rsidRDefault="008B12D6" w:rsidP="008B12D6">
            <w:pPr>
              <w:rPr>
                <w:noProof/>
              </w:rPr>
            </w:pPr>
            <w:r>
              <w:rPr>
                <w:noProof/>
              </w:rPr>
              <w:t>физические лица</w:t>
            </w:r>
          </w:p>
          <w:p w:rsidR="008B12D6" w:rsidRDefault="008B12D6" w:rsidP="008B12D6">
            <w:pPr>
              <w:rPr>
                <w:noProof/>
              </w:rPr>
            </w:pPr>
            <w:r>
              <w:rPr>
                <w:noProof/>
              </w:rPr>
              <w:t xml:space="preserve">(сотрудники </w:t>
            </w:r>
            <w:r w:rsidRPr="0064140B">
              <w:rPr>
                <w:noProof/>
              </w:rPr>
              <w:t xml:space="preserve"> образовательных организац</w:t>
            </w:r>
            <w:r>
              <w:rPr>
                <w:noProof/>
              </w:rPr>
              <w:t>ий), родители,  ученики</w:t>
            </w:r>
          </w:p>
        </w:tc>
        <w:tc>
          <w:tcPr>
            <w:tcW w:w="1701" w:type="dxa"/>
            <w:noWrap/>
          </w:tcPr>
          <w:p w:rsidR="008B12D6" w:rsidRDefault="0009176E" w:rsidP="008B12D6">
            <w:hyperlink r:id="rId46" w:history="1">
              <w:r w:rsidR="008B12D6" w:rsidRPr="00980A1E">
                <w:rPr>
                  <w:rStyle w:val="af3"/>
                </w:rPr>
                <w:t>https://rybakovschoolaward.ru/</w:t>
              </w:r>
            </w:hyperlink>
            <w:r w:rsidR="008B12D6">
              <w:t xml:space="preserve"> </w:t>
            </w:r>
          </w:p>
        </w:tc>
      </w:tr>
      <w:tr w:rsidR="008B12D6" w:rsidRPr="00F9735C" w:rsidTr="005D574C">
        <w:trPr>
          <w:trHeight w:val="64"/>
        </w:trPr>
        <w:tc>
          <w:tcPr>
            <w:tcW w:w="534" w:type="dxa"/>
            <w:noWrap/>
          </w:tcPr>
          <w:p w:rsidR="008B12D6" w:rsidRDefault="00452BAC" w:rsidP="008B12D6">
            <w:r>
              <w:lastRenderedPageBreak/>
              <w:t>21</w:t>
            </w:r>
            <w:r w:rsidR="008B12D6">
              <w:t>.</w:t>
            </w:r>
          </w:p>
        </w:tc>
        <w:tc>
          <w:tcPr>
            <w:tcW w:w="3543" w:type="dxa"/>
          </w:tcPr>
          <w:p w:rsidR="008B12D6" w:rsidRDefault="008B12D6" w:rsidP="008B12D6">
            <w:pPr>
              <w:ind w:left="-108"/>
              <w:jc w:val="both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D8DC899" wp14:editId="435594A9">
                  <wp:extent cx="1306285" cy="920931"/>
                  <wp:effectExtent l="0" t="0" r="8255" b="0"/>
                  <wp:docPr id="9" name="Рисунок 9" descr="C:\Users\ganzha_on\Desktop\imag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anzha_on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275" cy="922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12D6" w:rsidRDefault="008B12D6" w:rsidP="008B12D6">
            <w:pPr>
              <w:ind w:left="-108"/>
              <w:jc w:val="both"/>
              <w:rPr>
                <w:noProof/>
              </w:rPr>
            </w:pPr>
            <w:r w:rsidRPr="002910D0">
              <w:rPr>
                <w:noProof/>
              </w:rPr>
              <w:t>Конкурс событий для сообщества</w:t>
            </w:r>
            <w:r>
              <w:rPr>
                <w:noProof/>
              </w:rPr>
              <w:t xml:space="preserve"> </w:t>
            </w:r>
          </w:p>
          <w:p w:rsidR="008B12D6" w:rsidRDefault="008B12D6" w:rsidP="008B12D6">
            <w:pPr>
              <w:ind w:left="-108"/>
              <w:jc w:val="both"/>
              <w:rPr>
                <w:noProof/>
              </w:rPr>
            </w:pPr>
            <w:r>
              <w:rPr>
                <w:noProof/>
              </w:rPr>
              <w:t>«</w:t>
            </w:r>
            <w:r w:rsidRPr="002910D0">
              <w:rPr>
                <w:noProof/>
              </w:rPr>
              <w:t>#</w:t>
            </w:r>
            <w:r>
              <w:rPr>
                <w:noProof/>
              </w:rPr>
              <w:t>Мы на связи»</w:t>
            </w:r>
          </w:p>
          <w:p w:rsidR="008B12D6" w:rsidRPr="00733D27" w:rsidRDefault="008B12D6" w:rsidP="008B12D6">
            <w:pPr>
              <w:ind w:left="-108"/>
              <w:jc w:val="both"/>
              <w:rPr>
                <w:noProof/>
              </w:rPr>
            </w:pPr>
            <w:r>
              <w:rPr>
                <w:noProof/>
              </w:rPr>
              <w:t>Организатор:</w:t>
            </w:r>
            <w:r>
              <w:t xml:space="preserve"> </w:t>
            </w:r>
            <w:r w:rsidRPr="001076B6">
              <w:rPr>
                <w:noProof/>
              </w:rPr>
              <w:t>БФ Владимира Потанина</w:t>
            </w:r>
          </w:p>
        </w:tc>
        <w:tc>
          <w:tcPr>
            <w:tcW w:w="5103" w:type="dxa"/>
          </w:tcPr>
          <w:p w:rsidR="008B12D6" w:rsidRDefault="008B12D6" w:rsidP="008B12D6">
            <w:pPr>
              <w:jc w:val="both"/>
            </w:pPr>
            <w:r w:rsidRPr="002910D0">
              <w:t>Возможность получить поддержку на проведение мероприятий и создание новых продуктов для сообщества.</w:t>
            </w:r>
          </w:p>
          <w:p w:rsidR="008B12D6" w:rsidRDefault="008B12D6" w:rsidP="008B12D6">
            <w:pPr>
              <w:jc w:val="both"/>
            </w:pPr>
            <w:r w:rsidRPr="002910D0">
              <w:t>Номинации:</w:t>
            </w:r>
          </w:p>
          <w:p w:rsidR="00816D45" w:rsidRDefault="008B12D6" w:rsidP="00816D45">
            <w:pPr>
              <w:jc w:val="both"/>
            </w:pPr>
            <w:r>
              <w:t xml:space="preserve">— Синергия - </w:t>
            </w:r>
            <w:r w:rsidRPr="002910D0">
              <w:t>для юридических ли</w:t>
            </w:r>
            <w:r>
              <w:t>ц – победителей конкурсов Фонда;</w:t>
            </w:r>
          </w:p>
          <w:p w:rsidR="008B12D6" w:rsidRPr="00816D45" w:rsidRDefault="008B12D6" w:rsidP="00816D45">
            <w:pPr>
              <w:jc w:val="both"/>
            </w:pPr>
            <w:r w:rsidRPr="00816D45">
              <w:rPr>
                <w:b/>
                <w:bCs/>
              </w:rPr>
              <w:t xml:space="preserve">- </w:t>
            </w:r>
            <w:r w:rsidRPr="00816D45">
              <w:t>Единомышленники - для физических лиц – победителей конкурсов</w:t>
            </w:r>
            <w:r w:rsidR="00C52AC9" w:rsidRPr="00816D45">
              <w:t>.</w:t>
            </w:r>
          </w:p>
          <w:p w:rsidR="008B12D6" w:rsidRDefault="008B12D6" w:rsidP="008B12D6">
            <w:pPr>
              <w:jc w:val="both"/>
            </w:pPr>
            <w:r w:rsidRPr="002910D0">
              <w:t>Итоги конкурса подводятся каждый месяц, начиная с января 2026 года.</w:t>
            </w:r>
            <w:r>
              <w:t xml:space="preserve"> З</w:t>
            </w:r>
            <w:r w:rsidRPr="002910D0">
              <w:t>аявитель может подать несколько заявок в течение конкурса.</w:t>
            </w:r>
          </w:p>
        </w:tc>
        <w:tc>
          <w:tcPr>
            <w:tcW w:w="1701" w:type="dxa"/>
          </w:tcPr>
          <w:p w:rsidR="008B12D6" w:rsidRDefault="008B12D6" w:rsidP="008B12D6">
            <w:pPr>
              <w:rPr>
                <w:noProof/>
              </w:rPr>
            </w:pPr>
            <w:r>
              <w:rPr>
                <w:noProof/>
              </w:rPr>
              <w:t>До 30 ноября 2026г.</w:t>
            </w:r>
          </w:p>
        </w:tc>
        <w:tc>
          <w:tcPr>
            <w:tcW w:w="2694" w:type="dxa"/>
          </w:tcPr>
          <w:p w:rsidR="008B12D6" w:rsidRDefault="008B12D6" w:rsidP="002639E0">
            <w:pPr>
              <w:rPr>
                <w:noProof/>
              </w:rPr>
            </w:pPr>
            <w:r>
              <w:rPr>
                <w:noProof/>
              </w:rPr>
              <w:t>Победители</w:t>
            </w:r>
            <w:r w:rsidRPr="002910D0">
              <w:rPr>
                <w:noProof/>
              </w:rPr>
              <w:t xml:space="preserve"> конкурсов БФ Владимира Потанина всех лет</w:t>
            </w:r>
          </w:p>
        </w:tc>
        <w:tc>
          <w:tcPr>
            <w:tcW w:w="1701" w:type="dxa"/>
            <w:noWrap/>
          </w:tcPr>
          <w:p w:rsidR="008B12D6" w:rsidRDefault="0009176E" w:rsidP="008B12D6">
            <w:hyperlink r:id="rId48" w:history="1">
              <w:r w:rsidR="008B12D6" w:rsidRPr="00DF5A50">
                <w:rPr>
                  <w:rStyle w:val="af3"/>
                </w:rPr>
                <w:t>https://fondpotanin.ru/competitions/konkurs-sobytiy-dlya-soobshchestva-mynasvyazi/</w:t>
              </w:r>
            </w:hyperlink>
            <w:r w:rsidR="008B12D6">
              <w:t xml:space="preserve"> </w:t>
            </w:r>
          </w:p>
        </w:tc>
      </w:tr>
    </w:tbl>
    <w:p w:rsidR="000C3667" w:rsidRPr="00F9735C" w:rsidRDefault="000C3667" w:rsidP="001D33E4">
      <w:pPr>
        <w:tabs>
          <w:tab w:val="left" w:pos="2694"/>
          <w:tab w:val="left" w:pos="10348"/>
        </w:tabs>
        <w:jc w:val="both"/>
        <w:rPr>
          <w:color w:val="000000"/>
        </w:rPr>
      </w:pPr>
    </w:p>
    <w:sectPr w:rsidR="000C3667" w:rsidRPr="00F9735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76E" w:rsidRDefault="0009176E">
      <w:r>
        <w:separator/>
      </w:r>
    </w:p>
  </w:endnote>
  <w:endnote w:type="continuationSeparator" w:id="0">
    <w:p w:rsidR="0009176E" w:rsidRDefault="00091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76E" w:rsidRDefault="0009176E">
      <w:r>
        <w:separator/>
      </w:r>
    </w:p>
  </w:footnote>
  <w:footnote w:type="continuationSeparator" w:id="0">
    <w:p w:rsidR="0009176E" w:rsidRDefault="00091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C39B1"/>
    <w:multiLevelType w:val="hybridMultilevel"/>
    <w:tmpl w:val="FAD69CC6"/>
    <w:lvl w:ilvl="0" w:tplc="E61C781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955C84"/>
    <w:multiLevelType w:val="hybridMultilevel"/>
    <w:tmpl w:val="91E6872C"/>
    <w:lvl w:ilvl="0" w:tplc="0A582C7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A67FA1"/>
    <w:multiLevelType w:val="hybridMultilevel"/>
    <w:tmpl w:val="46A0FF3A"/>
    <w:lvl w:ilvl="0" w:tplc="E61C781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254FD"/>
    <w:multiLevelType w:val="hybridMultilevel"/>
    <w:tmpl w:val="8B18A916"/>
    <w:lvl w:ilvl="0" w:tplc="206E8B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F0270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696DC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C4C3B0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018BB4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CDA5C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93AD25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270592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024AF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442949"/>
    <w:multiLevelType w:val="hybridMultilevel"/>
    <w:tmpl w:val="01BA98C4"/>
    <w:lvl w:ilvl="0" w:tplc="E61C7810">
      <w:start w:val="1"/>
      <w:numFmt w:val="bullet"/>
      <w:lvlText w:val="•"/>
      <w:lvlJc w:val="left"/>
      <w:pPr>
        <w:ind w:left="754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>
    <w:nsid w:val="0EC25F2A"/>
    <w:multiLevelType w:val="multilevel"/>
    <w:tmpl w:val="46685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B23350"/>
    <w:multiLevelType w:val="hybridMultilevel"/>
    <w:tmpl w:val="78360E1C"/>
    <w:lvl w:ilvl="0" w:tplc="E61C781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166534"/>
    <w:multiLevelType w:val="hybridMultilevel"/>
    <w:tmpl w:val="86EA2BB4"/>
    <w:lvl w:ilvl="0" w:tplc="E61C781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373031"/>
    <w:multiLevelType w:val="hybridMultilevel"/>
    <w:tmpl w:val="F134F9C6"/>
    <w:lvl w:ilvl="0" w:tplc="BE4E65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7009E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DF6D13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7CA07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F1872A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6F00F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7238C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7F6B5F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D063D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413B0D"/>
    <w:multiLevelType w:val="hybridMultilevel"/>
    <w:tmpl w:val="5DD6535A"/>
    <w:lvl w:ilvl="0" w:tplc="3AD42C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F7018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9D031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5B4E41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EBAEF4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1D0F61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C28406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34A4E4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B16385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262CEA"/>
    <w:multiLevelType w:val="hybridMultilevel"/>
    <w:tmpl w:val="ABBA8138"/>
    <w:lvl w:ilvl="0" w:tplc="E61C781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B94B5D"/>
    <w:multiLevelType w:val="hybridMultilevel"/>
    <w:tmpl w:val="D8BE7944"/>
    <w:lvl w:ilvl="0" w:tplc="9E3254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2C883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656D8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AF2325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DF0987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B362F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C4CFE2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72CCA6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B6AF2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FB743A9"/>
    <w:multiLevelType w:val="hybridMultilevel"/>
    <w:tmpl w:val="CD361C5A"/>
    <w:lvl w:ilvl="0" w:tplc="E61C781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E13D74"/>
    <w:multiLevelType w:val="hybridMultilevel"/>
    <w:tmpl w:val="918637C0"/>
    <w:lvl w:ilvl="0" w:tplc="E61C7810">
      <w:start w:val="1"/>
      <w:numFmt w:val="bullet"/>
      <w:lvlText w:val="•"/>
      <w:lvlJc w:val="left"/>
      <w:pPr>
        <w:ind w:left="675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4">
    <w:nsid w:val="3AFD3E1C"/>
    <w:multiLevelType w:val="hybridMultilevel"/>
    <w:tmpl w:val="ECE22E6C"/>
    <w:lvl w:ilvl="0" w:tplc="E61C781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5A44B9"/>
    <w:multiLevelType w:val="hybridMultilevel"/>
    <w:tmpl w:val="467C6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215E16"/>
    <w:multiLevelType w:val="hybridMultilevel"/>
    <w:tmpl w:val="54C474C0"/>
    <w:lvl w:ilvl="0" w:tplc="E61C781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4F7F7D"/>
    <w:multiLevelType w:val="hybridMultilevel"/>
    <w:tmpl w:val="60C0100A"/>
    <w:lvl w:ilvl="0" w:tplc="E61C781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4B0DF8"/>
    <w:multiLevelType w:val="hybridMultilevel"/>
    <w:tmpl w:val="571AF216"/>
    <w:lvl w:ilvl="0" w:tplc="E61C781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A65C97"/>
    <w:multiLevelType w:val="hybridMultilevel"/>
    <w:tmpl w:val="B8E49A74"/>
    <w:lvl w:ilvl="0" w:tplc="CFD016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3A695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C306F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518B44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FF4773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77AB4A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00C5D5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10A545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B452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FB4B12"/>
    <w:multiLevelType w:val="hybridMultilevel"/>
    <w:tmpl w:val="4F549820"/>
    <w:lvl w:ilvl="0" w:tplc="81AE6D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6C8C2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7BE68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1607A9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E4CC77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5B4CE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5805B9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C68CA2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F24003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CBF04F5"/>
    <w:multiLevelType w:val="hybridMultilevel"/>
    <w:tmpl w:val="961E9D56"/>
    <w:lvl w:ilvl="0" w:tplc="932A55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91664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F160C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6309B1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D24D71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03C6D5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0E2DDE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B98DDE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D0CFC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20"/>
  </w:num>
  <w:num w:numId="5">
    <w:abstractNumId w:val="19"/>
  </w:num>
  <w:num w:numId="6">
    <w:abstractNumId w:val="9"/>
  </w:num>
  <w:num w:numId="7">
    <w:abstractNumId w:val="21"/>
  </w:num>
  <w:num w:numId="8">
    <w:abstractNumId w:val="15"/>
  </w:num>
  <w:num w:numId="9">
    <w:abstractNumId w:val="5"/>
  </w:num>
  <w:num w:numId="10">
    <w:abstractNumId w:val="1"/>
  </w:num>
  <w:num w:numId="11">
    <w:abstractNumId w:val="2"/>
  </w:num>
  <w:num w:numId="12">
    <w:abstractNumId w:val="4"/>
  </w:num>
  <w:num w:numId="13">
    <w:abstractNumId w:val="17"/>
  </w:num>
  <w:num w:numId="14">
    <w:abstractNumId w:val="10"/>
  </w:num>
  <w:num w:numId="15">
    <w:abstractNumId w:val="14"/>
  </w:num>
  <w:num w:numId="16">
    <w:abstractNumId w:val="7"/>
  </w:num>
  <w:num w:numId="17">
    <w:abstractNumId w:val="16"/>
  </w:num>
  <w:num w:numId="18">
    <w:abstractNumId w:val="6"/>
  </w:num>
  <w:num w:numId="19">
    <w:abstractNumId w:val="12"/>
  </w:num>
  <w:num w:numId="20">
    <w:abstractNumId w:val="18"/>
  </w:num>
  <w:num w:numId="21">
    <w:abstractNumId w:val="0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67"/>
    <w:rsid w:val="0000041F"/>
    <w:rsid w:val="0000057A"/>
    <w:rsid w:val="00001336"/>
    <w:rsid w:val="00001528"/>
    <w:rsid w:val="0000683D"/>
    <w:rsid w:val="0000707A"/>
    <w:rsid w:val="00011900"/>
    <w:rsid w:val="000136F1"/>
    <w:rsid w:val="00022D3F"/>
    <w:rsid w:val="00023607"/>
    <w:rsid w:val="00024941"/>
    <w:rsid w:val="000275DA"/>
    <w:rsid w:val="000319A3"/>
    <w:rsid w:val="000338A4"/>
    <w:rsid w:val="00035EE5"/>
    <w:rsid w:val="00036223"/>
    <w:rsid w:val="00040A31"/>
    <w:rsid w:val="00041AB9"/>
    <w:rsid w:val="00041F09"/>
    <w:rsid w:val="00044315"/>
    <w:rsid w:val="000454D8"/>
    <w:rsid w:val="00046AF4"/>
    <w:rsid w:val="00050222"/>
    <w:rsid w:val="000520E5"/>
    <w:rsid w:val="000521A2"/>
    <w:rsid w:val="00054215"/>
    <w:rsid w:val="00054CB5"/>
    <w:rsid w:val="00055A77"/>
    <w:rsid w:val="000560F4"/>
    <w:rsid w:val="000563CF"/>
    <w:rsid w:val="00057861"/>
    <w:rsid w:val="00060B88"/>
    <w:rsid w:val="0006589C"/>
    <w:rsid w:val="0007093B"/>
    <w:rsid w:val="000716AE"/>
    <w:rsid w:val="00071AA3"/>
    <w:rsid w:val="0007303D"/>
    <w:rsid w:val="00073D0A"/>
    <w:rsid w:val="00076E32"/>
    <w:rsid w:val="00076E4F"/>
    <w:rsid w:val="00077FF6"/>
    <w:rsid w:val="00080769"/>
    <w:rsid w:val="00081B2E"/>
    <w:rsid w:val="00084ACA"/>
    <w:rsid w:val="0008547E"/>
    <w:rsid w:val="00086507"/>
    <w:rsid w:val="0008699D"/>
    <w:rsid w:val="000874C2"/>
    <w:rsid w:val="0008764F"/>
    <w:rsid w:val="00090CA2"/>
    <w:rsid w:val="0009176E"/>
    <w:rsid w:val="00092B4C"/>
    <w:rsid w:val="00095FD4"/>
    <w:rsid w:val="000969E0"/>
    <w:rsid w:val="000A0944"/>
    <w:rsid w:val="000A5A53"/>
    <w:rsid w:val="000A7380"/>
    <w:rsid w:val="000A780C"/>
    <w:rsid w:val="000B1856"/>
    <w:rsid w:val="000B4DCA"/>
    <w:rsid w:val="000B5DBE"/>
    <w:rsid w:val="000B5EAA"/>
    <w:rsid w:val="000B636C"/>
    <w:rsid w:val="000B7F34"/>
    <w:rsid w:val="000C085D"/>
    <w:rsid w:val="000C25A9"/>
    <w:rsid w:val="000C3380"/>
    <w:rsid w:val="000C3667"/>
    <w:rsid w:val="000C3F9D"/>
    <w:rsid w:val="000C589C"/>
    <w:rsid w:val="000C6706"/>
    <w:rsid w:val="000C7F8F"/>
    <w:rsid w:val="000D1FF7"/>
    <w:rsid w:val="000D2A65"/>
    <w:rsid w:val="000D544A"/>
    <w:rsid w:val="000E6552"/>
    <w:rsid w:val="000E6FC2"/>
    <w:rsid w:val="000F030C"/>
    <w:rsid w:val="000F3D0C"/>
    <w:rsid w:val="000F3E79"/>
    <w:rsid w:val="000F4B4E"/>
    <w:rsid w:val="000F5BB4"/>
    <w:rsid w:val="00100079"/>
    <w:rsid w:val="00101F47"/>
    <w:rsid w:val="001022B5"/>
    <w:rsid w:val="00106A9F"/>
    <w:rsid w:val="00106D12"/>
    <w:rsid w:val="001076B6"/>
    <w:rsid w:val="00114745"/>
    <w:rsid w:val="001156E9"/>
    <w:rsid w:val="00116478"/>
    <w:rsid w:val="0012076F"/>
    <w:rsid w:val="00122DCE"/>
    <w:rsid w:val="00123829"/>
    <w:rsid w:val="00123D38"/>
    <w:rsid w:val="00124DEC"/>
    <w:rsid w:val="00126857"/>
    <w:rsid w:val="00127D48"/>
    <w:rsid w:val="00130416"/>
    <w:rsid w:val="001307E3"/>
    <w:rsid w:val="0013100A"/>
    <w:rsid w:val="00131441"/>
    <w:rsid w:val="00131B87"/>
    <w:rsid w:val="00133E51"/>
    <w:rsid w:val="00133F24"/>
    <w:rsid w:val="001347C4"/>
    <w:rsid w:val="001418E8"/>
    <w:rsid w:val="00143142"/>
    <w:rsid w:val="00144D04"/>
    <w:rsid w:val="00146850"/>
    <w:rsid w:val="00146C7B"/>
    <w:rsid w:val="00150708"/>
    <w:rsid w:val="00151020"/>
    <w:rsid w:val="001515F6"/>
    <w:rsid w:val="001529AC"/>
    <w:rsid w:val="00152C4F"/>
    <w:rsid w:val="00162A2E"/>
    <w:rsid w:val="00162AF6"/>
    <w:rsid w:val="00162E94"/>
    <w:rsid w:val="00163828"/>
    <w:rsid w:val="001647BD"/>
    <w:rsid w:val="00164A32"/>
    <w:rsid w:val="00164F5F"/>
    <w:rsid w:val="00166DFC"/>
    <w:rsid w:val="00167C88"/>
    <w:rsid w:val="00170E43"/>
    <w:rsid w:val="001729C5"/>
    <w:rsid w:val="00172B4C"/>
    <w:rsid w:val="001732F7"/>
    <w:rsid w:val="00174DD1"/>
    <w:rsid w:val="00175FF7"/>
    <w:rsid w:val="001776DB"/>
    <w:rsid w:val="001801A0"/>
    <w:rsid w:val="00180B11"/>
    <w:rsid w:val="001810E2"/>
    <w:rsid w:val="00184D6B"/>
    <w:rsid w:val="00185E49"/>
    <w:rsid w:val="00185FE6"/>
    <w:rsid w:val="0019241B"/>
    <w:rsid w:val="00193B0E"/>
    <w:rsid w:val="00193E49"/>
    <w:rsid w:val="0019561F"/>
    <w:rsid w:val="001976A0"/>
    <w:rsid w:val="001A1AE0"/>
    <w:rsid w:val="001A1ED0"/>
    <w:rsid w:val="001A3902"/>
    <w:rsid w:val="001A525C"/>
    <w:rsid w:val="001A6715"/>
    <w:rsid w:val="001B00C5"/>
    <w:rsid w:val="001B0280"/>
    <w:rsid w:val="001B1CD4"/>
    <w:rsid w:val="001B2045"/>
    <w:rsid w:val="001B29B5"/>
    <w:rsid w:val="001B397D"/>
    <w:rsid w:val="001B4960"/>
    <w:rsid w:val="001B618D"/>
    <w:rsid w:val="001B6C9A"/>
    <w:rsid w:val="001B7C26"/>
    <w:rsid w:val="001C070A"/>
    <w:rsid w:val="001C6E03"/>
    <w:rsid w:val="001D091D"/>
    <w:rsid w:val="001D09A1"/>
    <w:rsid w:val="001D0EAE"/>
    <w:rsid w:val="001D2F3F"/>
    <w:rsid w:val="001D33E4"/>
    <w:rsid w:val="001D3F3C"/>
    <w:rsid w:val="001D3F56"/>
    <w:rsid w:val="001D404B"/>
    <w:rsid w:val="001D4EC1"/>
    <w:rsid w:val="001D7512"/>
    <w:rsid w:val="001E0B41"/>
    <w:rsid w:val="001E1FFA"/>
    <w:rsid w:val="001E2055"/>
    <w:rsid w:val="001E25E3"/>
    <w:rsid w:val="001E443B"/>
    <w:rsid w:val="001E6F73"/>
    <w:rsid w:val="001F1575"/>
    <w:rsid w:val="001F48A9"/>
    <w:rsid w:val="001F4A0D"/>
    <w:rsid w:val="001F58B1"/>
    <w:rsid w:val="001F7B52"/>
    <w:rsid w:val="00200ACD"/>
    <w:rsid w:val="0020134A"/>
    <w:rsid w:val="00205000"/>
    <w:rsid w:val="00205447"/>
    <w:rsid w:val="00206658"/>
    <w:rsid w:val="00206EE0"/>
    <w:rsid w:val="0020712F"/>
    <w:rsid w:val="0020768E"/>
    <w:rsid w:val="00211B5E"/>
    <w:rsid w:val="0021462D"/>
    <w:rsid w:val="00214A87"/>
    <w:rsid w:val="00215772"/>
    <w:rsid w:val="00216558"/>
    <w:rsid w:val="002203A2"/>
    <w:rsid w:val="00221291"/>
    <w:rsid w:val="00221ECC"/>
    <w:rsid w:val="00222B23"/>
    <w:rsid w:val="0022368B"/>
    <w:rsid w:val="00223D82"/>
    <w:rsid w:val="0022635D"/>
    <w:rsid w:val="00226EF9"/>
    <w:rsid w:val="0022700A"/>
    <w:rsid w:val="002302BD"/>
    <w:rsid w:val="00230B6D"/>
    <w:rsid w:val="00231528"/>
    <w:rsid w:val="00233985"/>
    <w:rsid w:val="00234262"/>
    <w:rsid w:val="00235D51"/>
    <w:rsid w:val="002371F2"/>
    <w:rsid w:val="00241444"/>
    <w:rsid w:val="00245038"/>
    <w:rsid w:val="002454D4"/>
    <w:rsid w:val="00246FD5"/>
    <w:rsid w:val="002500B6"/>
    <w:rsid w:val="00252A2C"/>
    <w:rsid w:val="0025375B"/>
    <w:rsid w:val="00253B16"/>
    <w:rsid w:val="00253F10"/>
    <w:rsid w:val="002540AA"/>
    <w:rsid w:val="00254AE2"/>
    <w:rsid w:val="00254F4E"/>
    <w:rsid w:val="0025579F"/>
    <w:rsid w:val="00256A89"/>
    <w:rsid w:val="002639E0"/>
    <w:rsid w:val="002642F4"/>
    <w:rsid w:val="00272635"/>
    <w:rsid w:val="00273FFE"/>
    <w:rsid w:val="002740DE"/>
    <w:rsid w:val="00274876"/>
    <w:rsid w:val="00276278"/>
    <w:rsid w:val="0028005C"/>
    <w:rsid w:val="002832F9"/>
    <w:rsid w:val="00285AC5"/>
    <w:rsid w:val="00286678"/>
    <w:rsid w:val="00287129"/>
    <w:rsid w:val="00287A30"/>
    <w:rsid w:val="002910D0"/>
    <w:rsid w:val="0029298B"/>
    <w:rsid w:val="002960D9"/>
    <w:rsid w:val="002966CB"/>
    <w:rsid w:val="00297F72"/>
    <w:rsid w:val="002A15A4"/>
    <w:rsid w:val="002A1A17"/>
    <w:rsid w:val="002A2732"/>
    <w:rsid w:val="002A285D"/>
    <w:rsid w:val="002A395C"/>
    <w:rsid w:val="002A3AD7"/>
    <w:rsid w:val="002A4162"/>
    <w:rsid w:val="002A5D1F"/>
    <w:rsid w:val="002A608C"/>
    <w:rsid w:val="002B045E"/>
    <w:rsid w:val="002B2383"/>
    <w:rsid w:val="002B44C2"/>
    <w:rsid w:val="002B4993"/>
    <w:rsid w:val="002B5076"/>
    <w:rsid w:val="002B54DF"/>
    <w:rsid w:val="002B6154"/>
    <w:rsid w:val="002B698B"/>
    <w:rsid w:val="002C0520"/>
    <w:rsid w:val="002C1F8B"/>
    <w:rsid w:val="002C519B"/>
    <w:rsid w:val="002C669C"/>
    <w:rsid w:val="002C68D1"/>
    <w:rsid w:val="002C6ADC"/>
    <w:rsid w:val="002D1B23"/>
    <w:rsid w:val="002D5445"/>
    <w:rsid w:val="002E4796"/>
    <w:rsid w:val="002E5022"/>
    <w:rsid w:val="002E6E5B"/>
    <w:rsid w:val="002F1C2C"/>
    <w:rsid w:val="002F2A59"/>
    <w:rsid w:val="002F361B"/>
    <w:rsid w:val="002F4ADD"/>
    <w:rsid w:val="002F5C51"/>
    <w:rsid w:val="0030138C"/>
    <w:rsid w:val="00312FD8"/>
    <w:rsid w:val="00314CA7"/>
    <w:rsid w:val="00315BE2"/>
    <w:rsid w:val="003174BD"/>
    <w:rsid w:val="00320854"/>
    <w:rsid w:val="00322BBF"/>
    <w:rsid w:val="00325A97"/>
    <w:rsid w:val="00330B25"/>
    <w:rsid w:val="00332703"/>
    <w:rsid w:val="00335010"/>
    <w:rsid w:val="00335CC8"/>
    <w:rsid w:val="00337A4D"/>
    <w:rsid w:val="00343289"/>
    <w:rsid w:val="00343562"/>
    <w:rsid w:val="0034587C"/>
    <w:rsid w:val="0034648B"/>
    <w:rsid w:val="00352E8A"/>
    <w:rsid w:val="003542DC"/>
    <w:rsid w:val="00361708"/>
    <w:rsid w:val="00361954"/>
    <w:rsid w:val="00363773"/>
    <w:rsid w:val="003665E6"/>
    <w:rsid w:val="00371CF2"/>
    <w:rsid w:val="00371FE0"/>
    <w:rsid w:val="00375F5B"/>
    <w:rsid w:val="00376BFE"/>
    <w:rsid w:val="0038486E"/>
    <w:rsid w:val="00385F45"/>
    <w:rsid w:val="00387CBF"/>
    <w:rsid w:val="00390CEA"/>
    <w:rsid w:val="00393671"/>
    <w:rsid w:val="0039694B"/>
    <w:rsid w:val="003A2B73"/>
    <w:rsid w:val="003A3A08"/>
    <w:rsid w:val="003A51D5"/>
    <w:rsid w:val="003A5D2B"/>
    <w:rsid w:val="003A671B"/>
    <w:rsid w:val="003B0555"/>
    <w:rsid w:val="003B1734"/>
    <w:rsid w:val="003B180C"/>
    <w:rsid w:val="003B4ED3"/>
    <w:rsid w:val="003B670C"/>
    <w:rsid w:val="003C5E9D"/>
    <w:rsid w:val="003D3286"/>
    <w:rsid w:val="003D6B9B"/>
    <w:rsid w:val="003D7911"/>
    <w:rsid w:val="003E199B"/>
    <w:rsid w:val="003E3791"/>
    <w:rsid w:val="003E3FAC"/>
    <w:rsid w:val="003E5803"/>
    <w:rsid w:val="003E654B"/>
    <w:rsid w:val="003F54CC"/>
    <w:rsid w:val="004002BB"/>
    <w:rsid w:val="00400DB7"/>
    <w:rsid w:val="0040191F"/>
    <w:rsid w:val="00404885"/>
    <w:rsid w:val="00405A24"/>
    <w:rsid w:val="0040683A"/>
    <w:rsid w:val="00406E37"/>
    <w:rsid w:val="00406F9A"/>
    <w:rsid w:val="00411025"/>
    <w:rsid w:val="00414109"/>
    <w:rsid w:val="004146F0"/>
    <w:rsid w:val="00415C77"/>
    <w:rsid w:val="00415F7F"/>
    <w:rsid w:val="00417890"/>
    <w:rsid w:val="00417DAC"/>
    <w:rsid w:val="004216CC"/>
    <w:rsid w:val="00424E12"/>
    <w:rsid w:val="00426BD0"/>
    <w:rsid w:val="00432977"/>
    <w:rsid w:val="00432EA7"/>
    <w:rsid w:val="00434019"/>
    <w:rsid w:val="00435827"/>
    <w:rsid w:val="00436ED2"/>
    <w:rsid w:val="00440F6E"/>
    <w:rsid w:val="00442AE8"/>
    <w:rsid w:val="00443326"/>
    <w:rsid w:val="00444A1A"/>
    <w:rsid w:val="00447444"/>
    <w:rsid w:val="00447A72"/>
    <w:rsid w:val="00451267"/>
    <w:rsid w:val="00452BAC"/>
    <w:rsid w:val="004554F0"/>
    <w:rsid w:val="00455D22"/>
    <w:rsid w:val="004562A8"/>
    <w:rsid w:val="004573C9"/>
    <w:rsid w:val="004607F1"/>
    <w:rsid w:val="00461143"/>
    <w:rsid w:val="004619C4"/>
    <w:rsid w:val="00464779"/>
    <w:rsid w:val="0046611E"/>
    <w:rsid w:val="004665BD"/>
    <w:rsid w:val="0047203C"/>
    <w:rsid w:val="00472FF6"/>
    <w:rsid w:val="00473391"/>
    <w:rsid w:val="004756B3"/>
    <w:rsid w:val="00476F60"/>
    <w:rsid w:val="0048221F"/>
    <w:rsid w:val="0048262E"/>
    <w:rsid w:val="00482E4C"/>
    <w:rsid w:val="00484A6E"/>
    <w:rsid w:val="00484B42"/>
    <w:rsid w:val="00494325"/>
    <w:rsid w:val="00494A54"/>
    <w:rsid w:val="00495290"/>
    <w:rsid w:val="004A1038"/>
    <w:rsid w:val="004A1AF3"/>
    <w:rsid w:val="004A3AC9"/>
    <w:rsid w:val="004A3E56"/>
    <w:rsid w:val="004A5472"/>
    <w:rsid w:val="004A5E1B"/>
    <w:rsid w:val="004A6DB9"/>
    <w:rsid w:val="004A7A39"/>
    <w:rsid w:val="004B013E"/>
    <w:rsid w:val="004B2286"/>
    <w:rsid w:val="004B3E6E"/>
    <w:rsid w:val="004B6E5E"/>
    <w:rsid w:val="004B72E7"/>
    <w:rsid w:val="004C034D"/>
    <w:rsid w:val="004C0B6F"/>
    <w:rsid w:val="004C10C6"/>
    <w:rsid w:val="004C3C93"/>
    <w:rsid w:val="004C416E"/>
    <w:rsid w:val="004C52D9"/>
    <w:rsid w:val="004C5F1C"/>
    <w:rsid w:val="004C760E"/>
    <w:rsid w:val="004D0B68"/>
    <w:rsid w:val="004D1EF2"/>
    <w:rsid w:val="004D3180"/>
    <w:rsid w:val="004D3C9F"/>
    <w:rsid w:val="004D67F1"/>
    <w:rsid w:val="004E0940"/>
    <w:rsid w:val="004E19AC"/>
    <w:rsid w:val="004E6F92"/>
    <w:rsid w:val="004F1FEE"/>
    <w:rsid w:val="004F3558"/>
    <w:rsid w:val="004F3ED3"/>
    <w:rsid w:val="004F4B39"/>
    <w:rsid w:val="004F5B03"/>
    <w:rsid w:val="004F7B4A"/>
    <w:rsid w:val="00500B9C"/>
    <w:rsid w:val="00500BBE"/>
    <w:rsid w:val="00502CC4"/>
    <w:rsid w:val="005037AD"/>
    <w:rsid w:val="00507D76"/>
    <w:rsid w:val="00510D8C"/>
    <w:rsid w:val="00511452"/>
    <w:rsid w:val="00513443"/>
    <w:rsid w:val="00514997"/>
    <w:rsid w:val="00515032"/>
    <w:rsid w:val="0051775A"/>
    <w:rsid w:val="00517CED"/>
    <w:rsid w:val="005206B4"/>
    <w:rsid w:val="005224E2"/>
    <w:rsid w:val="00522D15"/>
    <w:rsid w:val="00522FAA"/>
    <w:rsid w:val="005243A1"/>
    <w:rsid w:val="00525061"/>
    <w:rsid w:val="005266C6"/>
    <w:rsid w:val="00526F0E"/>
    <w:rsid w:val="00527327"/>
    <w:rsid w:val="00530211"/>
    <w:rsid w:val="005308EC"/>
    <w:rsid w:val="00530C66"/>
    <w:rsid w:val="005315AA"/>
    <w:rsid w:val="005321B2"/>
    <w:rsid w:val="005339B8"/>
    <w:rsid w:val="00535CFD"/>
    <w:rsid w:val="005371BD"/>
    <w:rsid w:val="0054087D"/>
    <w:rsid w:val="00543E01"/>
    <w:rsid w:val="00545E88"/>
    <w:rsid w:val="00545EF7"/>
    <w:rsid w:val="00546507"/>
    <w:rsid w:val="00547395"/>
    <w:rsid w:val="0055016E"/>
    <w:rsid w:val="00551EDF"/>
    <w:rsid w:val="00555BAA"/>
    <w:rsid w:val="005573D1"/>
    <w:rsid w:val="0056482B"/>
    <w:rsid w:val="0056556B"/>
    <w:rsid w:val="005701FE"/>
    <w:rsid w:val="005714CC"/>
    <w:rsid w:val="00571C26"/>
    <w:rsid w:val="00577287"/>
    <w:rsid w:val="005773BA"/>
    <w:rsid w:val="00580C9A"/>
    <w:rsid w:val="00581E9C"/>
    <w:rsid w:val="00582BA0"/>
    <w:rsid w:val="00583AEA"/>
    <w:rsid w:val="00584F88"/>
    <w:rsid w:val="0058506A"/>
    <w:rsid w:val="00585327"/>
    <w:rsid w:val="00585F51"/>
    <w:rsid w:val="00586122"/>
    <w:rsid w:val="00586A1A"/>
    <w:rsid w:val="005870F8"/>
    <w:rsid w:val="00595E29"/>
    <w:rsid w:val="005A2613"/>
    <w:rsid w:val="005A336D"/>
    <w:rsid w:val="005A4063"/>
    <w:rsid w:val="005A492C"/>
    <w:rsid w:val="005A5792"/>
    <w:rsid w:val="005A62DE"/>
    <w:rsid w:val="005A676B"/>
    <w:rsid w:val="005A739D"/>
    <w:rsid w:val="005A7D49"/>
    <w:rsid w:val="005B18CD"/>
    <w:rsid w:val="005B1E69"/>
    <w:rsid w:val="005B1E8D"/>
    <w:rsid w:val="005B2FDA"/>
    <w:rsid w:val="005B40E9"/>
    <w:rsid w:val="005B4B14"/>
    <w:rsid w:val="005B6963"/>
    <w:rsid w:val="005B70A6"/>
    <w:rsid w:val="005C01B4"/>
    <w:rsid w:val="005C0F75"/>
    <w:rsid w:val="005C442C"/>
    <w:rsid w:val="005C44FF"/>
    <w:rsid w:val="005C4D52"/>
    <w:rsid w:val="005C4F7F"/>
    <w:rsid w:val="005D0353"/>
    <w:rsid w:val="005D574C"/>
    <w:rsid w:val="005D6D77"/>
    <w:rsid w:val="005D7041"/>
    <w:rsid w:val="005D7922"/>
    <w:rsid w:val="005D7D96"/>
    <w:rsid w:val="005E03BA"/>
    <w:rsid w:val="005E0C30"/>
    <w:rsid w:val="005E0D6B"/>
    <w:rsid w:val="005E1865"/>
    <w:rsid w:val="005E18DA"/>
    <w:rsid w:val="005E2812"/>
    <w:rsid w:val="005E34A0"/>
    <w:rsid w:val="005E4B07"/>
    <w:rsid w:val="005E5922"/>
    <w:rsid w:val="005E5F7D"/>
    <w:rsid w:val="005E7301"/>
    <w:rsid w:val="005E7C9C"/>
    <w:rsid w:val="005F013E"/>
    <w:rsid w:val="005F0866"/>
    <w:rsid w:val="005F19BF"/>
    <w:rsid w:val="005F33A2"/>
    <w:rsid w:val="005F37BF"/>
    <w:rsid w:val="005F47ED"/>
    <w:rsid w:val="005F5EF2"/>
    <w:rsid w:val="00602E0B"/>
    <w:rsid w:val="00602F9D"/>
    <w:rsid w:val="006058BD"/>
    <w:rsid w:val="00606A7C"/>
    <w:rsid w:val="00607585"/>
    <w:rsid w:val="00607D6F"/>
    <w:rsid w:val="0061026A"/>
    <w:rsid w:val="006118AE"/>
    <w:rsid w:val="006124B7"/>
    <w:rsid w:val="00613390"/>
    <w:rsid w:val="00616F66"/>
    <w:rsid w:val="006205B0"/>
    <w:rsid w:val="006210DD"/>
    <w:rsid w:val="00622149"/>
    <w:rsid w:val="006237B1"/>
    <w:rsid w:val="006243F4"/>
    <w:rsid w:val="00625AE4"/>
    <w:rsid w:val="0062716B"/>
    <w:rsid w:val="006277EB"/>
    <w:rsid w:val="00627DE1"/>
    <w:rsid w:val="0063138D"/>
    <w:rsid w:val="0063410B"/>
    <w:rsid w:val="006366B9"/>
    <w:rsid w:val="00640BD0"/>
    <w:rsid w:val="00642B9F"/>
    <w:rsid w:val="00643F9F"/>
    <w:rsid w:val="00644AE1"/>
    <w:rsid w:val="00646A2B"/>
    <w:rsid w:val="00652D42"/>
    <w:rsid w:val="00653840"/>
    <w:rsid w:val="006564CD"/>
    <w:rsid w:val="0066057F"/>
    <w:rsid w:val="00661B8D"/>
    <w:rsid w:val="00664E38"/>
    <w:rsid w:val="006663C9"/>
    <w:rsid w:val="00666C88"/>
    <w:rsid w:val="00666D5B"/>
    <w:rsid w:val="00666F8E"/>
    <w:rsid w:val="00673506"/>
    <w:rsid w:val="0067593C"/>
    <w:rsid w:val="00677811"/>
    <w:rsid w:val="0068139C"/>
    <w:rsid w:val="00681CEE"/>
    <w:rsid w:val="00682004"/>
    <w:rsid w:val="006821B4"/>
    <w:rsid w:val="00684567"/>
    <w:rsid w:val="0068600D"/>
    <w:rsid w:val="00686686"/>
    <w:rsid w:val="00687BF7"/>
    <w:rsid w:val="00690191"/>
    <w:rsid w:val="00691034"/>
    <w:rsid w:val="00693449"/>
    <w:rsid w:val="00693779"/>
    <w:rsid w:val="00693FCF"/>
    <w:rsid w:val="006A0BA8"/>
    <w:rsid w:val="006A2B03"/>
    <w:rsid w:val="006A3D96"/>
    <w:rsid w:val="006A50FC"/>
    <w:rsid w:val="006A57D8"/>
    <w:rsid w:val="006A6A0A"/>
    <w:rsid w:val="006B14E7"/>
    <w:rsid w:val="006B1F8C"/>
    <w:rsid w:val="006B350D"/>
    <w:rsid w:val="006B3E9C"/>
    <w:rsid w:val="006B44D6"/>
    <w:rsid w:val="006C1D94"/>
    <w:rsid w:val="006C2B8A"/>
    <w:rsid w:val="006C3BCB"/>
    <w:rsid w:val="006D0B0E"/>
    <w:rsid w:val="006D3C01"/>
    <w:rsid w:val="006D4E27"/>
    <w:rsid w:val="006D50F3"/>
    <w:rsid w:val="006D5147"/>
    <w:rsid w:val="006D51BF"/>
    <w:rsid w:val="006D5506"/>
    <w:rsid w:val="006D5AD1"/>
    <w:rsid w:val="006D6F4A"/>
    <w:rsid w:val="006D7F67"/>
    <w:rsid w:val="006E13FD"/>
    <w:rsid w:val="006E2086"/>
    <w:rsid w:val="006E2287"/>
    <w:rsid w:val="006E2EC1"/>
    <w:rsid w:val="006E74A5"/>
    <w:rsid w:val="006F1D2A"/>
    <w:rsid w:val="006F2DCB"/>
    <w:rsid w:val="006F42F4"/>
    <w:rsid w:val="006F48C7"/>
    <w:rsid w:val="006F7AD7"/>
    <w:rsid w:val="00700F64"/>
    <w:rsid w:val="00702A88"/>
    <w:rsid w:val="00703639"/>
    <w:rsid w:val="0070591F"/>
    <w:rsid w:val="007060CE"/>
    <w:rsid w:val="00706601"/>
    <w:rsid w:val="007111EF"/>
    <w:rsid w:val="00713075"/>
    <w:rsid w:val="007137A5"/>
    <w:rsid w:val="00713853"/>
    <w:rsid w:val="007164A4"/>
    <w:rsid w:val="00723538"/>
    <w:rsid w:val="007262A3"/>
    <w:rsid w:val="0073107C"/>
    <w:rsid w:val="00731D5E"/>
    <w:rsid w:val="00731F36"/>
    <w:rsid w:val="00735A60"/>
    <w:rsid w:val="0073620B"/>
    <w:rsid w:val="00737C13"/>
    <w:rsid w:val="00737F23"/>
    <w:rsid w:val="00742C42"/>
    <w:rsid w:val="00742E30"/>
    <w:rsid w:val="0074312B"/>
    <w:rsid w:val="0074382C"/>
    <w:rsid w:val="00744163"/>
    <w:rsid w:val="0074450F"/>
    <w:rsid w:val="00744E99"/>
    <w:rsid w:val="00745214"/>
    <w:rsid w:val="007527B0"/>
    <w:rsid w:val="00752A2D"/>
    <w:rsid w:val="007621A8"/>
    <w:rsid w:val="00764B32"/>
    <w:rsid w:val="00764E34"/>
    <w:rsid w:val="007659ED"/>
    <w:rsid w:val="0076697F"/>
    <w:rsid w:val="00766B6C"/>
    <w:rsid w:val="00767BFC"/>
    <w:rsid w:val="007710E4"/>
    <w:rsid w:val="00772485"/>
    <w:rsid w:val="00772589"/>
    <w:rsid w:val="00772B14"/>
    <w:rsid w:val="00773642"/>
    <w:rsid w:val="007755AD"/>
    <w:rsid w:val="0077681A"/>
    <w:rsid w:val="00780A80"/>
    <w:rsid w:val="00785281"/>
    <w:rsid w:val="00786C54"/>
    <w:rsid w:val="00790217"/>
    <w:rsid w:val="007918F2"/>
    <w:rsid w:val="00792661"/>
    <w:rsid w:val="00792845"/>
    <w:rsid w:val="00792888"/>
    <w:rsid w:val="00792979"/>
    <w:rsid w:val="00793126"/>
    <w:rsid w:val="007934EC"/>
    <w:rsid w:val="0079555F"/>
    <w:rsid w:val="00797A29"/>
    <w:rsid w:val="007A0372"/>
    <w:rsid w:val="007A1347"/>
    <w:rsid w:val="007A2918"/>
    <w:rsid w:val="007A2A60"/>
    <w:rsid w:val="007A3E44"/>
    <w:rsid w:val="007A4D26"/>
    <w:rsid w:val="007A6638"/>
    <w:rsid w:val="007A7D11"/>
    <w:rsid w:val="007B1FCC"/>
    <w:rsid w:val="007B2250"/>
    <w:rsid w:val="007B262D"/>
    <w:rsid w:val="007B28BF"/>
    <w:rsid w:val="007B3F87"/>
    <w:rsid w:val="007B590C"/>
    <w:rsid w:val="007B5B99"/>
    <w:rsid w:val="007C092E"/>
    <w:rsid w:val="007C0E88"/>
    <w:rsid w:val="007C1267"/>
    <w:rsid w:val="007C557B"/>
    <w:rsid w:val="007C6B21"/>
    <w:rsid w:val="007C6DF3"/>
    <w:rsid w:val="007C6FF6"/>
    <w:rsid w:val="007D13CC"/>
    <w:rsid w:val="007D186C"/>
    <w:rsid w:val="007D242F"/>
    <w:rsid w:val="007D3315"/>
    <w:rsid w:val="007D4CAA"/>
    <w:rsid w:val="007D5D78"/>
    <w:rsid w:val="007E3592"/>
    <w:rsid w:val="007F2241"/>
    <w:rsid w:val="007F487B"/>
    <w:rsid w:val="007F6E1E"/>
    <w:rsid w:val="007F7851"/>
    <w:rsid w:val="008011DA"/>
    <w:rsid w:val="00805857"/>
    <w:rsid w:val="008121EA"/>
    <w:rsid w:val="00812CD2"/>
    <w:rsid w:val="00816D45"/>
    <w:rsid w:val="00820EF6"/>
    <w:rsid w:val="00822077"/>
    <w:rsid w:val="0082212E"/>
    <w:rsid w:val="0082539F"/>
    <w:rsid w:val="00827A20"/>
    <w:rsid w:val="00827C99"/>
    <w:rsid w:val="00830FD8"/>
    <w:rsid w:val="008321E5"/>
    <w:rsid w:val="00832879"/>
    <w:rsid w:val="008339F0"/>
    <w:rsid w:val="00835AE7"/>
    <w:rsid w:val="00837BDF"/>
    <w:rsid w:val="00843FA4"/>
    <w:rsid w:val="008453C1"/>
    <w:rsid w:val="0084550A"/>
    <w:rsid w:val="00850002"/>
    <w:rsid w:val="00850FB3"/>
    <w:rsid w:val="00851A9E"/>
    <w:rsid w:val="00855597"/>
    <w:rsid w:val="00855D01"/>
    <w:rsid w:val="00862525"/>
    <w:rsid w:val="00862E73"/>
    <w:rsid w:val="00867CCE"/>
    <w:rsid w:val="008739C5"/>
    <w:rsid w:val="00874E96"/>
    <w:rsid w:val="00875D78"/>
    <w:rsid w:val="00876902"/>
    <w:rsid w:val="00876F57"/>
    <w:rsid w:val="00880397"/>
    <w:rsid w:val="008803D4"/>
    <w:rsid w:val="008807C8"/>
    <w:rsid w:val="0088452E"/>
    <w:rsid w:val="00884B9D"/>
    <w:rsid w:val="00884F8D"/>
    <w:rsid w:val="008910F0"/>
    <w:rsid w:val="008941EA"/>
    <w:rsid w:val="00896D55"/>
    <w:rsid w:val="008A1738"/>
    <w:rsid w:val="008A1D16"/>
    <w:rsid w:val="008A33E5"/>
    <w:rsid w:val="008A5D7B"/>
    <w:rsid w:val="008B12D6"/>
    <w:rsid w:val="008B2E2E"/>
    <w:rsid w:val="008B4056"/>
    <w:rsid w:val="008B608D"/>
    <w:rsid w:val="008B655B"/>
    <w:rsid w:val="008B7739"/>
    <w:rsid w:val="008C2261"/>
    <w:rsid w:val="008C2FB9"/>
    <w:rsid w:val="008C391B"/>
    <w:rsid w:val="008C5FAD"/>
    <w:rsid w:val="008C77CB"/>
    <w:rsid w:val="008D4E46"/>
    <w:rsid w:val="008D6EF5"/>
    <w:rsid w:val="008D76C7"/>
    <w:rsid w:val="008D7E53"/>
    <w:rsid w:val="008E4061"/>
    <w:rsid w:val="008E4E18"/>
    <w:rsid w:val="008E6807"/>
    <w:rsid w:val="008E6FBF"/>
    <w:rsid w:val="008F0736"/>
    <w:rsid w:val="008F4C3B"/>
    <w:rsid w:val="008F4E8E"/>
    <w:rsid w:val="008F5AF6"/>
    <w:rsid w:val="008F6308"/>
    <w:rsid w:val="008F68B3"/>
    <w:rsid w:val="00902749"/>
    <w:rsid w:val="009038BE"/>
    <w:rsid w:val="0090648F"/>
    <w:rsid w:val="00906993"/>
    <w:rsid w:val="00907349"/>
    <w:rsid w:val="00907CD5"/>
    <w:rsid w:val="0091004E"/>
    <w:rsid w:val="009103B5"/>
    <w:rsid w:val="009112C2"/>
    <w:rsid w:val="00913033"/>
    <w:rsid w:val="00915F08"/>
    <w:rsid w:val="00917825"/>
    <w:rsid w:val="00921E52"/>
    <w:rsid w:val="009273A5"/>
    <w:rsid w:val="00933834"/>
    <w:rsid w:val="009341C9"/>
    <w:rsid w:val="00935347"/>
    <w:rsid w:val="00935FEF"/>
    <w:rsid w:val="00936098"/>
    <w:rsid w:val="00936795"/>
    <w:rsid w:val="009376F3"/>
    <w:rsid w:val="00940028"/>
    <w:rsid w:val="00945E85"/>
    <w:rsid w:val="00946C38"/>
    <w:rsid w:val="00950E4E"/>
    <w:rsid w:val="00952B98"/>
    <w:rsid w:val="009554F4"/>
    <w:rsid w:val="00955D80"/>
    <w:rsid w:val="00955EC0"/>
    <w:rsid w:val="00956B35"/>
    <w:rsid w:val="00957AB6"/>
    <w:rsid w:val="00957D46"/>
    <w:rsid w:val="00961ADC"/>
    <w:rsid w:val="00963A2B"/>
    <w:rsid w:val="0096405E"/>
    <w:rsid w:val="00964485"/>
    <w:rsid w:val="009646CC"/>
    <w:rsid w:val="009714C3"/>
    <w:rsid w:val="00973007"/>
    <w:rsid w:val="00975F8F"/>
    <w:rsid w:val="00976C06"/>
    <w:rsid w:val="0097789F"/>
    <w:rsid w:val="00980346"/>
    <w:rsid w:val="009814FB"/>
    <w:rsid w:val="00982778"/>
    <w:rsid w:val="0098454B"/>
    <w:rsid w:val="00985542"/>
    <w:rsid w:val="009857AD"/>
    <w:rsid w:val="00985FC2"/>
    <w:rsid w:val="0098717F"/>
    <w:rsid w:val="0098772B"/>
    <w:rsid w:val="00987D89"/>
    <w:rsid w:val="00987E44"/>
    <w:rsid w:val="00990F6C"/>
    <w:rsid w:val="00991318"/>
    <w:rsid w:val="009915E1"/>
    <w:rsid w:val="009978A4"/>
    <w:rsid w:val="009A293A"/>
    <w:rsid w:val="009A2AD7"/>
    <w:rsid w:val="009A373C"/>
    <w:rsid w:val="009A38B8"/>
    <w:rsid w:val="009A4B60"/>
    <w:rsid w:val="009A5566"/>
    <w:rsid w:val="009B0CFC"/>
    <w:rsid w:val="009B1B93"/>
    <w:rsid w:val="009B26A8"/>
    <w:rsid w:val="009B4923"/>
    <w:rsid w:val="009B5887"/>
    <w:rsid w:val="009B6934"/>
    <w:rsid w:val="009C068B"/>
    <w:rsid w:val="009C0710"/>
    <w:rsid w:val="009C179B"/>
    <w:rsid w:val="009C35D5"/>
    <w:rsid w:val="009C435C"/>
    <w:rsid w:val="009C48E4"/>
    <w:rsid w:val="009C52CE"/>
    <w:rsid w:val="009C5B27"/>
    <w:rsid w:val="009C6237"/>
    <w:rsid w:val="009C6F41"/>
    <w:rsid w:val="009D1AFA"/>
    <w:rsid w:val="009D5917"/>
    <w:rsid w:val="009D5F36"/>
    <w:rsid w:val="009D6716"/>
    <w:rsid w:val="009E3111"/>
    <w:rsid w:val="009E4D14"/>
    <w:rsid w:val="009E67FA"/>
    <w:rsid w:val="009E7F86"/>
    <w:rsid w:val="009F0C16"/>
    <w:rsid w:val="009F31D8"/>
    <w:rsid w:val="009F3B48"/>
    <w:rsid w:val="009F59B0"/>
    <w:rsid w:val="009F604A"/>
    <w:rsid w:val="00A00440"/>
    <w:rsid w:val="00A013E9"/>
    <w:rsid w:val="00A015ED"/>
    <w:rsid w:val="00A02506"/>
    <w:rsid w:val="00A03891"/>
    <w:rsid w:val="00A03E41"/>
    <w:rsid w:val="00A040CD"/>
    <w:rsid w:val="00A04851"/>
    <w:rsid w:val="00A04B6C"/>
    <w:rsid w:val="00A05471"/>
    <w:rsid w:val="00A1068F"/>
    <w:rsid w:val="00A12C0C"/>
    <w:rsid w:val="00A12E95"/>
    <w:rsid w:val="00A139CA"/>
    <w:rsid w:val="00A13BE3"/>
    <w:rsid w:val="00A15904"/>
    <w:rsid w:val="00A212A5"/>
    <w:rsid w:val="00A21AA7"/>
    <w:rsid w:val="00A24081"/>
    <w:rsid w:val="00A24097"/>
    <w:rsid w:val="00A27B1E"/>
    <w:rsid w:val="00A3092C"/>
    <w:rsid w:val="00A30B57"/>
    <w:rsid w:val="00A34806"/>
    <w:rsid w:val="00A357BC"/>
    <w:rsid w:val="00A40897"/>
    <w:rsid w:val="00A40C82"/>
    <w:rsid w:val="00A40D4C"/>
    <w:rsid w:val="00A41B4E"/>
    <w:rsid w:val="00A42BA6"/>
    <w:rsid w:val="00A4503C"/>
    <w:rsid w:val="00A47548"/>
    <w:rsid w:val="00A50770"/>
    <w:rsid w:val="00A52EFA"/>
    <w:rsid w:val="00A5457E"/>
    <w:rsid w:val="00A56177"/>
    <w:rsid w:val="00A57483"/>
    <w:rsid w:val="00A57EA9"/>
    <w:rsid w:val="00A62105"/>
    <w:rsid w:val="00A628A2"/>
    <w:rsid w:val="00A66F0E"/>
    <w:rsid w:val="00A70114"/>
    <w:rsid w:val="00A70A5F"/>
    <w:rsid w:val="00A71DCA"/>
    <w:rsid w:val="00A729A6"/>
    <w:rsid w:val="00A72A21"/>
    <w:rsid w:val="00A72B34"/>
    <w:rsid w:val="00A76697"/>
    <w:rsid w:val="00A772F8"/>
    <w:rsid w:val="00A77529"/>
    <w:rsid w:val="00A776EE"/>
    <w:rsid w:val="00A80F12"/>
    <w:rsid w:val="00A824C2"/>
    <w:rsid w:val="00A83473"/>
    <w:rsid w:val="00A86314"/>
    <w:rsid w:val="00A8639A"/>
    <w:rsid w:val="00A90F0B"/>
    <w:rsid w:val="00A93C8A"/>
    <w:rsid w:val="00AA1F1D"/>
    <w:rsid w:val="00AA2411"/>
    <w:rsid w:val="00AA3B1F"/>
    <w:rsid w:val="00AA5C1D"/>
    <w:rsid w:val="00AB214C"/>
    <w:rsid w:val="00AB40A7"/>
    <w:rsid w:val="00AB4488"/>
    <w:rsid w:val="00AB44EF"/>
    <w:rsid w:val="00AB54AD"/>
    <w:rsid w:val="00AC1C8F"/>
    <w:rsid w:val="00AC1FA9"/>
    <w:rsid w:val="00AC458F"/>
    <w:rsid w:val="00AC6A85"/>
    <w:rsid w:val="00AC7F00"/>
    <w:rsid w:val="00AD273B"/>
    <w:rsid w:val="00AD56A9"/>
    <w:rsid w:val="00AD6065"/>
    <w:rsid w:val="00AD76E1"/>
    <w:rsid w:val="00AE1357"/>
    <w:rsid w:val="00AE1C4D"/>
    <w:rsid w:val="00AE4F9D"/>
    <w:rsid w:val="00AE7AEF"/>
    <w:rsid w:val="00AF16A7"/>
    <w:rsid w:val="00AF4BD7"/>
    <w:rsid w:val="00B0051A"/>
    <w:rsid w:val="00B0057F"/>
    <w:rsid w:val="00B01B20"/>
    <w:rsid w:val="00B03737"/>
    <w:rsid w:val="00B03BE3"/>
    <w:rsid w:val="00B07830"/>
    <w:rsid w:val="00B12F23"/>
    <w:rsid w:val="00B1684D"/>
    <w:rsid w:val="00B17527"/>
    <w:rsid w:val="00B236CA"/>
    <w:rsid w:val="00B26509"/>
    <w:rsid w:val="00B27987"/>
    <w:rsid w:val="00B31B39"/>
    <w:rsid w:val="00B3283C"/>
    <w:rsid w:val="00B33CD9"/>
    <w:rsid w:val="00B347F6"/>
    <w:rsid w:val="00B363D9"/>
    <w:rsid w:val="00B37E62"/>
    <w:rsid w:val="00B41A3A"/>
    <w:rsid w:val="00B425BB"/>
    <w:rsid w:val="00B4336A"/>
    <w:rsid w:val="00B43F1A"/>
    <w:rsid w:val="00B45333"/>
    <w:rsid w:val="00B45BFA"/>
    <w:rsid w:val="00B47135"/>
    <w:rsid w:val="00B47A44"/>
    <w:rsid w:val="00B50AD3"/>
    <w:rsid w:val="00B51423"/>
    <w:rsid w:val="00B51595"/>
    <w:rsid w:val="00B52B7B"/>
    <w:rsid w:val="00B52C00"/>
    <w:rsid w:val="00B53CB2"/>
    <w:rsid w:val="00B54206"/>
    <w:rsid w:val="00B54256"/>
    <w:rsid w:val="00B54D96"/>
    <w:rsid w:val="00B54ECF"/>
    <w:rsid w:val="00B560E4"/>
    <w:rsid w:val="00B567DB"/>
    <w:rsid w:val="00B60857"/>
    <w:rsid w:val="00B631B6"/>
    <w:rsid w:val="00B635D2"/>
    <w:rsid w:val="00B652E5"/>
    <w:rsid w:val="00B70A0B"/>
    <w:rsid w:val="00B7562B"/>
    <w:rsid w:val="00B7622B"/>
    <w:rsid w:val="00B80971"/>
    <w:rsid w:val="00B851C6"/>
    <w:rsid w:val="00B87466"/>
    <w:rsid w:val="00B90160"/>
    <w:rsid w:val="00B920CF"/>
    <w:rsid w:val="00B93311"/>
    <w:rsid w:val="00BA0F88"/>
    <w:rsid w:val="00BA1FE7"/>
    <w:rsid w:val="00BA294F"/>
    <w:rsid w:val="00BA307A"/>
    <w:rsid w:val="00BA35C1"/>
    <w:rsid w:val="00BA3B0C"/>
    <w:rsid w:val="00BB3110"/>
    <w:rsid w:val="00BB4A1B"/>
    <w:rsid w:val="00BB4E7E"/>
    <w:rsid w:val="00BB5645"/>
    <w:rsid w:val="00BB586B"/>
    <w:rsid w:val="00BB5C21"/>
    <w:rsid w:val="00BB7BED"/>
    <w:rsid w:val="00BC131A"/>
    <w:rsid w:val="00BC1E23"/>
    <w:rsid w:val="00BC361C"/>
    <w:rsid w:val="00BC3B60"/>
    <w:rsid w:val="00BC5CE0"/>
    <w:rsid w:val="00BC5EA8"/>
    <w:rsid w:val="00BD0A14"/>
    <w:rsid w:val="00BD1BB8"/>
    <w:rsid w:val="00BD61B0"/>
    <w:rsid w:val="00BE0499"/>
    <w:rsid w:val="00BE1316"/>
    <w:rsid w:val="00BE31A2"/>
    <w:rsid w:val="00BE506E"/>
    <w:rsid w:val="00BE6964"/>
    <w:rsid w:val="00BF05BD"/>
    <w:rsid w:val="00BF11FA"/>
    <w:rsid w:val="00BF1220"/>
    <w:rsid w:val="00BF6ABF"/>
    <w:rsid w:val="00C0349C"/>
    <w:rsid w:val="00C03577"/>
    <w:rsid w:val="00C04AD7"/>
    <w:rsid w:val="00C07785"/>
    <w:rsid w:val="00C12FCE"/>
    <w:rsid w:val="00C13F4B"/>
    <w:rsid w:val="00C14AFA"/>
    <w:rsid w:val="00C14E7B"/>
    <w:rsid w:val="00C14FC5"/>
    <w:rsid w:val="00C20528"/>
    <w:rsid w:val="00C21745"/>
    <w:rsid w:val="00C25848"/>
    <w:rsid w:val="00C25C0F"/>
    <w:rsid w:val="00C26832"/>
    <w:rsid w:val="00C31761"/>
    <w:rsid w:val="00C3257B"/>
    <w:rsid w:val="00C327DD"/>
    <w:rsid w:val="00C32979"/>
    <w:rsid w:val="00C40001"/>
    <w:rsid w:val="00C423BD"/>
    <w:rsid w:val="00C44CD9"/>
    <w:rsid w:val="00C47158"/>
    <w:rsid w:val="00C51205"/>
    <w:rsid w:val="00C52AC9"/>
    <w:rsid w:val="00C53EE2"/>
    <w:rsid w:val="00C54575"/>
    <w:rsid w:val="00C54C77"/>
    <w:rsid w:val="00C56AF7"/>
    <w:rsid w:val="00C6034E"/>
    <w:rsid w:val="00C61699"/>
    <w:rsid w:val="00C62A14"/>
    <w:rsid w:val="00C62FAE"/>
    <w:rsid w:val="00C6756D"/>
    <w:rsid w:val="00C67D3E"/>
    <w:rsid w:val="00C67F9A"/>
    <w:rsid w:val="00C706D6"/>
    <w:rsid w:val="00C714AF"/>
    <w:rsid w:val="00C7328F"/>
    <w:rsid w:val="00C73356"/>
    <w:rsid w:val="00C74B7E"/>
    <w:rsid w:val="00C74C80"/>
    <w:rsid w:val="00C805CD"/>
    <w:rsid w:val="00C8136D"/>
    <w:rsid w:val="00C84351"/>
    <w:rsid w:val="00C85EBB"/>
    <w:rsid w:val="00C87730"/>
    <w:rsid w:val="00C87CFB"/>
    <w:rsid w:val="00C90851"/>
    <w:rsid w:val="00C90948"/>
    <w:rsid w:val="00C928E1"/>
    <w:rsid w:val="00C938D5"/>
    <w:rsid w:val="00C95BB3"/>
    <w:rsid w:val="00C96630"/>
    <w:rsid w:val="00C976EB"/>
    <w:rsid w:val="00CA50D8"/>
    <w:rsid w:val="00CA529D"/>
    <w:rsid w:val="00CA5E3D"/>
    <w:rsid w:val="00CB5B05"/>
    <w:rsid w:val="00CB6D45"/>
    <w:rsid w:val="00CC184E"/>
    <w:rsid w:val="00CC27B7"/>
    <w:rsid w:val="00CC2B3A"/>
    <w:rsid w:val="00CC2B98"/>
    <w:rsid w:val="00CC2C31"/>
    <w:rsid w:val="00CC3C4F"/>
    <w:rsid w:val="00CC4489"/>
    <w:rsid w:val="00CC62C8"/>
    <w:rsid w:val="00CC67F8"/>
    <w:rsid w:val="00CC7F74"/>
    <w:rsid w:val="00CD11C6"/>
    <w:rsid w:val="00CD230D"/>
    <w:rsid w:val="00CD5924"/>
    <w:rsid w:val="00CD5B8F"/>
    <w:rsid w:val="00CD699D"/>
    <w:rsid w:val="00CD78B6"/>
    <w:rsid w:val="00CE08EA"/>
    <w:rsid w:val="00CE1A81"/>
    <w:rsid w:val="00CE2330"/>
    <w:rsid w:val="00CE246A"/>
    <w:rsid w:val="00CE64F2"/>
    <w:rsid w:val="00CF0A7E"/>
    <w:rsid w:val="00CF0ACD"/>
    <w:rsid w:val="00CF1093"/>
    <w:rsid w:val="00CF215E"/>
    <w:rsid w:val="00CF4685"/>
    <w:rsid w:val="00CF4CD0"/>
    <w:rsid w:val="00CF5E4A"/>
    <w:rsid w:val="00D00243"/>
    <w:rsid w:val="00D003A8"/>
    <w:rsid w:val="00D03EC2"/>
    <w:rsid w:val="00D04D2F"/>
    <w:rsid w:val="00D10D32"/>
    <w:rsid w:val="00D11730"/>
    <w:rsid w:val="00D17F55"/>
    <w:rsid w:val="00D204AD"/>
    <w:rsid w:val="00D21335"/>
    <w:rsid w:val="00D261E7"/>
    <w:rsid w:val="00D26638"/>
    <w:rsid w:val="00D310C6"/>
    <w:rsid w:val="00D31659"/>
    <w:rsid w:val="00D31D1F"/>
    <w:rsid w:val="00D325A6"/>
    <w:rsid w:val="00D32CF6"/>
    <w:rsid w:val="00D32ED6"/>
    <w:rsid w:val="00D33334"/>
    <w:rsid w:val="00D37D60"/>
    <w:rsid w:val="00D402C1"/>
    <w:rsid w:val="00D408ED"/>
    <w:rsid w:val="00D40A75"/>
    <w:rsid w:val="00D41A7E"/>
    <w:rsid w:val="00D41E7E"/>
    <w:rsid w:val="00D507BC"/>
    <w:rsid w:val="00D53AE1"/>
    <w:rsid w:val="00D54967"/>
    <w:rsid w:val="00D5557D"/>
    <w:rsid w:val="00D5646E"/>
    <w:rsid w:val="00D56C37"/>
    <w:rsid w:val="00D61AB3"/>
    <w:rsid w:val="00D6290C"/>
    <w:rsid w:val="00D64572"/>
    <w:rsid w:val="00D66C73"/>
    <w:rsid w:val="00D72BEF"/>
    <w:rsid w:val="00D7734F"/>
    <w:rsid w:val="00D77733"/>
    <w:rsid w:val="00D80500"/>
    <w:rsid w:val="00D8150B"/>
    <w:rsid w:val="00D8380F"/>
    <w:rsid w:val="00D83AF5"/>
    <w:rsid w:val="00D8425C"/>
    <w:rsid w:val="00D84B94"/>
    <w:rsid w:val="00D855A4"/>
    <w:rsid w:val="00D858A9"/>
    <w:rsid w:val="00D85D9C"/>
    <w:rsid w:val="00D87C9A"/>
    <w:rsid w:val="00D9079F"/>
    <w:rsid w:val="00D90CC6"/>
    <w:rsid w:val="00D93742"/>
    <w:rsid w:val="00D94559"/>
    <w:rsid w:val="00DA2AF0"/>
    <w:rsid w:val="00DA3E48"/>
    <w:rsid w:val="00DA6DFD"/>
    <w:rsid w:val="00DA7154"/>
    <w:rsid w:val="00DA7543"/>
    <w:rsid w:val="00DA7608"/>
    <w:rsid w:val="00DB15F8"/>
    <w:rsid w:val="00DB22B7"/>
    <w:rsid w:val="00DC0A02"/>
    <w:rsid w:val="00DC2EB5"/>
    <w:rsid w:val="00DC4449"/>
    <w:rsid w:val="00DD0D10"/>
    <w:rsid w:val="00DD1F2D"/>
    <w:rsid w:val="00DD1FE8"/>
    <w:rsid w:val="00DD2C0A"/>
    <w:rsid w:val="00DD2F99"/>
    <w:rsid w:val="00DD36E1"/>
    <w:rsid w:val="00DD42CD"/>
    <w:rsid w:val="00DD597F"/>
    <w:rsid w:val="00DD6D38"/>
    <w:rsid w:val="00DD7800"/>
    <w:rsid w:val="00DD7F01"/>
    <w:rsid w:val="00DE0488"/>
    <w:rsid w:val="00DE1328"/>
    <w:rsid w:val="00DE1536"/>
    <w:rsid w:val="00DE2050"/>
    <w:rsid w:val="00DE2D23"/>
    <w:rsid w:val="00DE4BFC"/>
    <w:rsid w:val="00DF0B76"/>
    <w:rsid w:val="00DF5307"/>
    <w:rsid w:val="00E0046C"/>
    <w:rsid w:val="00E01885"/>
    <w:rsid w:val="00E01EFE"/>
    <w:rsid w:val="00E01F18"/>
    <w:rsid w:val="00E02323"/>
    <w:rsid w:val="00E02B66"/>
    <w:rsid w:val="00E037D9"/>
    <w:rsid w:val="00E0684F"/>
    <w:rsid w:val="00E068C2"/>
    <w:rsid w:val="00E06CB6"/>
    <w:rsid w:val="00E11FA5"/>
    <w:rsid w:val="00E12B90"/>
    <w:rsid w:val="00E139F4"/>
    <w:rsid w:val="00E13EDC"/>
    <w:rsid w:val="00E1402A"/>
    <w:rsid w:val="00E146B8"/>
    <w:rsid w:val="00E15160"/>
    <w:rsid w:val="00E1658D"/>
    <w:rsid w:val="00E17F92"/>
    <w:rsid w:val="00E20706"/>
    <w:rsid w:val="00E21694"/>
    <w:rsid w:val="00E32099"/>
    <w:rsid w:val="00E324BC"/>
    <w:rsid w:val="00E41B51"/>
    <w:rsid w:val="00E42DE4"/>
    <w:rsid w:val="00E43D2F"/>
    <w:rsid w:val="00E44F32"/>
    <w:rsid w:val="00E454B0"/>
    <w:rsid w:val="00E462FE"/>
    <w:rsid w:val="00E4630F"/>
    <w:rsid w:val="00E47035"/>
    <w:rsid w:val="00E50774"/>
    <w:rsid w:val="00E50965"/>
    <w:rsid w:val="00E51094"/>
    <w:rsid w:val="00E53359"/>
    <w:rsid w:val="00E53918"/>
    <w:rsid w:val="00E560F8"/>
    <w:rsid w:val="00E60D02"/>
    <w:rsid w:val="00E6231A"/>
    <w:rsid w:val="00E63004"/>
    <w:rsid w:val="00E638B3"/>
    <w:rsid w:val="00E65544"/>
    <w:rsid w:val="00E720E7"/>
    <w:rsid w:val="00E7327B"/>
    <w:rsid w:val="00E74B99"/>
    <w:rsid w:val="00E76114"/>
    <w:rsid w:val="00E76A04"/>
    <w:rsid w:val="00E8046B"/>
    <w:rsid w:val="00E80496"/>
    <w:rsid w:val="00E80C62"/>
    <w:rsid w:val="00E82879"/>
    <w:rsid w:val="00E84CB2"/>
    <w:rsid w:val="00E90DD9"/>
    <w:rsid w:val="00E9128E"/>
    <w:rsid w:val="00E92C71"/>
    <w:rsid w:val="00E95CC0"/>
    <w:rsid w:val="00EA065B"/>
    <w:rsid w:val="00EA7CB8"/>
    <w:rsid w:val="00EB0385"/>
    <w:rsid w:val="00EB172A"/>
    <w:rsid w:val="00EB2AD2"/>
    <w:rsid w:val="00EB37E6"/>
    <w:rsid w:val="00EB54C2"/>
    <w:rsid w:val="00EB5AC3"/>
    <w:rsid w:val="00EC060A"/>
    <w:rsid w:val="00EC0784"/>
    <w:rsid w:val="00EC07FF"/>
    <w:rsid w:val="00EC0A55"/>
    <w:rsid w:val="00EC1750"/>
    <w:rsid w:val="00EC1C02"/>
    <w:rsid w:val="00EC37C2"/>
    <w:rsid w:val="00EC409D"/>
    <w:rsid w:val="00EC5F45"/>
    <w:rsid w:val="00EC70E6"/>
    <w:rsid w:val="00EC75B9"/>
    <w:rsid w:val="00ED02DC"/>
    <w:rsid w:val="00ED1CD3"/>
    <w:rsid w:val="00ED342A"/>
    <w:rsid w:val="00ED5330"/>
    <w:rsid w:val="00EE065F"/>
    <w:rsid w:val="00EE0D91"/>
    <w:rsid w:val="00EE1898"/>
    <w:rsid w:val="00EE4E2B"/>
    <w:rsid w:val="00EE7488"/>
    <w:rsid w:val="00EE788E"/>
    <w:rsid w:val="00EF130C"/>
    <w:rsid w:val="00EF2036"/>
    <w:rsid w:val="00EF2042"/>
    <w:rsid w:val="00F00AC2"/>
    <w:rsid w:val="00F01143"/>
    <w:rsid w:val="00F01EC2"/>
    <w:rsid w:val="00F024A8"/>
    <w:rsid w:val="00F07BFD"/>
    <w:rsid w:val="00F07D96"/>
    <w:rsid w:val="00F17E88"/>
    <w:rsid w:val="00F22F3D"/>
    <w:rsid w:val="00F2350A"/>
    <w:rsid w:val="00F239D9"/>
    <w:rsid w:val="00F25EC6"/>
    <w:rsid w:val="00F2651C"/>
    <w:rsid w:val="00F304AA"/>
    <w:rsid w:val="00F30999"/>
    <w:rsid w:val="00F311C0"/>
    <w:rsid w:val="00F35FCC"/>
    <w:rsid w:val="00F370EA"/>
    <w:rsid w:val="00F4009D"/>
    <w:rsid w:val="00F41476"/>
    <w:rsid w:val="00F43A5D"/>
    <w:rsid w:val="00F45060"/>
    <w:rsid w:val="00F45304"/>
    <w:rsid w:val="00F50544"/>
    <w:rsid w:val="00F52CE6"/>
    <w:rsid w:val="00F554EA"/>
    <w:rsid w:val="00F55919"/>
    <w:rsid w:val="00F57D3A"/>
    <w:rsid w:val="00F60047"/>
    <w:rsid w:val="00F61D4E"/>
    <w:rsid w:val="00F644E4"/>
    <w:rsid w:val="00F66584"/>
    <w:rsid w:val="00F67A9F"/>
    <w:rsid w:val="00F75033"/>
    <w:rsid w:val="00F77FB3"/>
    <w:rsid w:val="00F80C57"/>
    <w:rsid w:val="00F8139E"/>
    <w:rsid w:val="00F82C45"/>
    <w:rsid w:val="00F836F3"/>
    <w:rsid w:val="00F86E28"/>
    <w:rsid w:val="00F8705D"/>
    <w:rsid w:val="00F917BB"/>
    <w:rsid w:val="00F92B47"/>
    <w:rsid w:val="00F9425C"/>
    <w:rsid w:val="00F96E6C"/>
    <w:rsid w:val="00F9735C"/>
    <w:rsid w:val="00F97469"/>
    <w:rsid w:val="00F97536"/>
    <w:rsid w:val="00FA14D4"/>
    <w:rsid w:val="00FA2878"/>
    <w:rsid w:val="00FA3138"/>
    <w:rsid w:val="00FA4557"/>
    <w:rsid w:val="00FA565A"/>
    <w:rsid w:val="00FB1085"/>
    <w:rsid w:val="00FB4B03"/>
    <w:rsid w:val="00FB67EE"/>
    <w:rsid w:val="00FB7523"/>
    <w:rsid w:val="00FC0221"/>
    <w:rsid w:val="00FC0D24"/>
    <w:rsid w:val="00FC1452"/>
    <w:rsid w:val="00FC520F"/>
    <w:rsid w:val="00FC5B47"/>
    <w:rsid w:val="00FC708A"/>
    <w:rsid w:val="00FC7A92"/>
    <w:rsid w:val="00FD1FF8"/>
    <w:rsid w:val="00FD2985"/>
    <w:rsid w:val="00FD33B8"/>
    <w:rsid w:val="00FD486D"/>
    <w:rsid w:val="00FE2B2A"/>
    <w:rsid w:val="00FE2E4A"/>
    <w:rsid w:val="00FE37B4"/>
    <w:rsid w:val="00FE50A6"/>
    <w:rsid w:val="00FF311E"/>
    <w:rsid w:val="00FF3BAF"/>
    <w:rsid w:val="00FF5354"/>
    <w:rsid w:val="00FF551A"/>
    <w:rsid w:val="00FF5BBB"/>
    <w:rsid w:val="00FF6F81"/>
    <w:rsid w:val="00FF74D0"/>
    <w:rsid w:val="00FF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3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styleId="af3">
    <w:name w:val="Hyperlink"/>
    <w:rPr>
      <w:color w:val="0000FF"/>
      <w:u w:val="single"/>
    </w:rPr>
  </w:style>
  <w:style w:type="paragraph" w:styleId="af4">
    <w:name w:val="Balloon Text"/>
    <w:basedOn w:val="a"/>
    <w:link w:val="af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styleId="af6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7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33">
    <w:name w:val="Неразрешенное упоминание3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fd">
    <w:name w:val="Normal (Web)"/>
    <w:basedOn w:val="a"/>
    <w:uiPriority w:val="99"/>
    <w:semiHidden/>
    <w:unhideWhenUsed/>
  </w:style>
  <w:style w:type="character" w:customStyle="1" w:styleId="43">
    <w:name w:val="Неразрешенное упоминание4"/>
    <w:basedOn w:val="a0"/>
    <w:uiPriority w:val="99"/>
    <w:semiHidden/>
    <w:unhideWhenUsed/>
    <w:rsid w:val="00B652E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3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styleId="af3">
    <w:name w:val="Hyperlink"/>
    <w:rPr>
      <w:color w:val="0000FF"/>
      <w:u w:val="single"/>
    </w:rPr>
  </w:style>
  <w:style w:type="paragraph" w:styleId="af4">
    <w:name w:val="Balloon Text"/>
    <w:basedOn w:val="a"/>
    <w:link w:val="af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styleId="af6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7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33">
    <w:name w:val="Неразрешенное упоминание3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fd">
    <w:name w:val="Normal (Web)"/>
    <w:basedOn w:val="a"/>
    <w:uiPriority w:val="99"/>
    <w:semiHidden/>
    <w:unhideWhenUsed/>
  </w:style>
  <w:style w:type="character" w:customStyle="1" w:styleId="43">
    <w:name w:val="Неразрешенное упоминание4"/>
    <w:basedOn w:val="a0"/>
    <w:uiPriority w:val="99"/>
    <w:semiHidden/>
    <w:unhideWhenUsed/>
    <w:rsid w:val="00B652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hyperlink" Target="https://promote.budget.gov.ru/public/minfin/selection/view/20cbecab-a0e9-483a-99cd-e1ee830b152e?showBackButton=true&amp;competitionType=0&amp;tab=1" TargetMode="External"/><Relationship Id="rId26" Type="http://schemas.openxmlformats.org/officeDocument/2006/relationships/image" Target="media/image10.jpeg"/><Relationship Id="rId39" Type="http://schemas.openxmlformats.org/officeDocument/2006/relationships/hyperlink" Target="https://photo-children.rgo.ru/?utm_source=vsekonkursy.ru" TargetMode="External"/><Relationship Id="rId21" Type="http://schemas.openxmlformats.org/officeDocument/2006/relationships/hyperlink" Target="https://moyastrana.ru/" TargetMode="External"/><Relationship Id="rId34" Type="http://schemas.openxmlformats.org/officeDocument/2006/relationships/image" Target="media/image14.jpeg"/><Relationship Id="rId42" Type="http://schemas.openxmlformats.org/officeDocument/2006/relationships/hyperlink" Target="https://xn--j1aaidmgm0e.xn--80ajkqrey.xn--p1ai/pages/serafimovskaya-school/contest-teacher" TargetMode="External"/><Relationship Id="rId47" Type="http://schemas.openxmlformats.org/officeDocument/2006/relationships/image" Target="media/image21.png"/><Relationship Id="rId50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promote.budget.gov.ru/public/minfin/selection/view/0e579b91-ad57-4346-99a2-e93bfc5491df?showBackButton=true&amp;competitionType=0&amp;tab=1" TargetMode="External"/><Relationship Id="rId29" Type="http://schemas.openxmlformats.org/officeDocument/2006/relationships/hyperlink" Target="https://konkurs.rcfoundation.ru/public/home/documents?tagId=1124" TargetMode="External"/><Relationship Id="rId11" Type="http://schemas.openxmlformats.org/officeDocument/2006/relationships/image" Target="media/image2.png"/><Relationship Id="rId24" Type="http://schemas.openxmlformats.org/officeDocument/2006/relationships/image" Target="media/image9.jpeg"/><Relationship Id="rId32" Type="http://schemas.openxmlformats.org/officeDocument/2006/relationships/image" Target="media/image13.jpeg"/><Relationship Id="rId37" Type="http://schemas.openxmlformats.org/officeDocument/2006/relationships/image" Target="media/image16.jpeg"/><Relationship Id="rId40" Type="http://schemas.openxmlformats.org/officeDocument/2006/relationships/image" Target="media/image17.png"/><Relationship Id="rId45" Type="http://schemas.openxmlformats.org/officeDocument/2006/relationships/image" Target="media/image20.png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hyperlink" Target="https://fondtimchenko.ru/contests/programs/sreda-vozmozhnostey-2026/" TargetMode="External"/><Relationship Id="rId28" Type="http://schemas.openxmlformats.org/officeDocument/2006/relationships/image" Target="media/image11.png"/><Relationship Id="rId36" Type="http://schemas.openxmlformats.org/officeDocument/2006/relationships/image" Target="media/image15.png"/><Relationship Id="rId49" Type="http://schemas.openxmlformats.org/officeDocument/2006/relationships/fontTable" Target="fontTable.xml"/><Relationship Id="rId10" Type="http://schemas.openxmlformats.org/officeDocument/2006/relationships/hyperlink" Target="https://xn--80afcdbalict6afooklqi5o.xn--p1ai/" TargetMode="External"/><Relationship Id="rId19" Type="http://schemas.openxmlformats.org/officeDocument/2006/relationships/image" Target="media/image6.jpeg"/><Relationship Id="rId31" Type="http://schemas.openxmlformats.org/officeDocument/2006/relationships/hyperlink" Target="https://lift-bf.ru/contest/library-sistema" TargetMode="External"/><Relationship Id="rId44" Type="http://schemas.openxmlformats.org/officeDocument/2006/relationships/hyperlink" Target="https://komusteacher.ru/abou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promote.budget.gov.ru/public/minfin/selection/view/31f419cd-23d3-4f6d-8e65-8109bc2e43ab?showBackButton=true&amp;competitionType=0&amp;tab=1" TargetMode="External"/><Relationship Id="rId22" Type="http://schemas.openxmlformats.org/officeDocument/2006/relationships/image" Target="media/image8.jpeg"/><Relationship Id="rId27" Type="http://schemas.openxmlformats.org/officeDocument/2006/relationships/hyperlink" Target="https://pravkonkurs.ru/" TargetMode="External"/><Relationship Id="rId30" Type="http://schemas.openxmlformats.org/officeDocument/2006/relationships/image" Target="media/image12.jpeg"/><Relationship Id="rId35" Type="http://schemas.openxmlformats.org/officeDocument/2006/relationships/hyperlink" Target="https://xn--90acagbhgpca7c8c7f.xn--p1ai/grants/" TargetMode="External"/><Relationship Id="rId43" Type="http://schemas.openxmlformats.org/officeDocument/2006/relationships/image" Target="media/image19.png"/><Relationship Id="rId48" Type="http://schemas.openxmlformats.org/officeDocument/2006/relationships/hyperlink" Target="https://fondpotanin.ru/competitions/konkurs-sobytiy-dlya-soobshchestva-mynasvyazi/" TargetMode="Externa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hyperlink" Target="https://promote.budget.gov.ru/public/minfin/selection/view/a31e4444-55c9-44a4-b859-d6b76e79c4ff?showBackButton=true&amp;competitionType=0&amp;tab=1" TargetMode="External"/><Relationship Id="rId17" Type="http://schemas.openxmlformats.org/officeDocument/2006/relationships/image" Target="media/image5.png"/><Relationship Id="rId25" Type="http://schemas.openxmlformats.org/officeDocument/2006/relationships/hyperlink" Target="https://fondtimchenko.ru/contests/programs/tuda-gde-semya-2026/" TargetMode="External"/><Relationship Id="rId33" Type="http://schemas.openxmlformats.org/officeDocument/2006/relationships/hyperlink" Target="https://smenkashow.ru/100b?utm_source=vsekonkursy.ru" TargetMode="External"/><Relationship Id="rId38" Type="http://schemas.openxmlformats.org/officeDocument/2006/relationships/hyperlink" Target="https://photo.rgo.ru/?utm_source=vsekonkursy.ru" TargetMode="External"/><Relationship Id="rId46" Type="http://schemas.openxmlformats.org/officeDocument/2006/relationships/hyperlink" Target="https://rybakovschoolaward.ru/" TargetMode="External"/><Relationship Id="rId20" Type="http://schemas.openxmlformats.org/officeDocument/2006/relationships/image" Target="media/image7.jpeg"/><Relationship Id="rId41" Type="http://schemas.openxmlformats.org/officeDocument/2006/relationships/image" Target="media/image1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35111-7E4D-4AFC-BBD3-195AB5B40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9456</TotalTime>
  <Pages>15</Pages>
  <Words>3855</Words>
  <Characters>21979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Н. Ганжа</dc:creator>
  <cp:keywords/>
  <dc:description/>
  <cp:lastModifiedBy>Ольга Н. Ганжа</cp:lastModifiedBy>
  <cp:revision>683</cp:revision>
  <cp:lastPrinted>2025-05-23T02:21:00Z</cp:lastPrinted>
  <dcterms:created xsi:type="dcterms:W3CDTF">2025-05-23T01:34:00Z</dcterms:created>
  <dcterms:modified xsi:type="dcterms:W3CDTF">2026-02-26T23:57:00Z</dcterms:modified>
</cp:coreProperties>
</file>