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E8F" w:rsidRPr="002440D2" w:rsidRDefault="000B3E8F" w:rsidP="000B3E8F">
      <w:pPr>
        <w:shd w:val="clear" w:color="auto" w:fill="FFFFFE"/>
        <w:spacing w:after="0" w:line="360" w:lineRule="auto"/>
        <w:ind w:firstLine="284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2440D2">
        <w:rPr>
          <w:rStyle w:val="c1"/>
          <w:rFonts w:ascii="Times New Roman" w:hAnsi="Times New Roman" w:cs="Times New Roman"/>
          <w:color w:val="000000"/>
          <w:sz w:val="28"/>
          <w:szCs w:val="28"/>
        </w:rPr>
        <w:t>Муниципальное дошкольное образовательное бюджетное учреждение</w:t>
      </w:r>
    </w:p>
    <w:p w:rsidR="000B3E8F" w:rsidRPr="002440D2" w:rsidRDefault="000B3E8F" w:rsidP="000B3E8F">
      <w:pPr>
        <w:shd w:val="clear" w:color="auto" w:fill="FFFFFE"/>
        <w:spacing w:after="0" w:line="360" w:lineRule="auto"/>
        <w:ind w:firstLine="284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2440D2">
        <w:rPr>
          <w:rStyle w:val="c1"/>
          <w:rFonts w:ascii="Times New Roman" w:hAnsi="Times New Roman" w:cs="Times New Roman"/>
          <w:color w:val="000000"/>
          <w:sz w:val="28"/>
          <w:szCs w:val="28"/>
        </w:rPr>
        <w:t>«Центр развития ребенка – детский сад №11 Лесозаводского муниципального округа»</w:t>
      </w:r>
    </w:p>
    <w:p w:rsidR="000B3E8F" w:rsidRPr="002440D2" w:rsidRDefault="000B3E8F" w:rsidP="005B5C7F">
      <w:pPr>
        <w:shd w:val="clear" w:color="auto" w:fill="FFFFFE"/>
        <w:spacing w:after="0" w:line="360" w:lineRule="auto"/>
        <w:ind w:firstLine="284"/>
        <w:jc w:val="right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0B3E8F" w:rsidRDefault="000B3E8F" w:rsidP="005B5C7F">
      <w:pPr>
        <w:shd w:val="clear" w:color="auto" w:fill="FFFFFE"/>
        <w:spacing w:after="0" w:line="360" w:lineRule="auto"/>
        <w:ind w:firstLine="284"/>
        <w:jc w:val="right"/>
        <w:rPr>
          <w:rStyle w:val="c1"/>
          <w:rFonts w:ascii="Times New Roman" w:hAnsi="Times New Roman" w:cs="Times New Roman"/>
          <w:color w:val="000000"/>
          <w:sz w:val="24"/>
          <w:szCs w:val="28"/>
        </w:rPr>
      </w:pPr>
    </w:p>
    <w:p w:rsidR="000B3E8F" w:rsidRDefault="000B3E8F" w:rsidP="005B5C7F">
      <w:pPr>
        <w:shd w:val="clear" w:color="auto" w:fill="FFFFFE"/>
        <w:spacing w:after="0" w:line="360" w:lineRule="auto"/>
        <w:ind w:firstLine="284"/>
        <w:jc w:val="right"/>
        <w:rPr>
          <w:rStyle w:val="c1"/>
          <w:rFonts w:ascii="Times New Roman" w:hAnsi="Times New Roman" w:cs="Times New Roman"/>
          <w:color w:val="000000"/>
          <w:sz w:val="24"/>
          <w:szCs w:val="28"/>
        </w:rPr>
      </w:pPr>
    </w:p>
    <w:p w:rsidR="000B3E8F" w:rsidRDefault="000B3E8F" w:rsidP="005B5C7F">
      <w:pPr>
        <w:shd w:val="clear" w:color="auto" w:fill="FFFFFE"/>
        <w:spacing w:after="0" w:line="360" w:lineRule="auto"/>
        <w:ind w:firstLine="284"/>
        <w:jc w:val="right"/>
        <w:rPr>
          <w:rStyle w:val="c1"/>
          <w:rFonts w:ascii="Times New Roman" w:hAnsi="Times New Roman" w:cs="Times New Roman"/>
          <w:color w:val="000000"/>
          <w:sz w:val="24"/>
          <w:szCs w:val="28"/>
        </w:rPr>
      </w:pPr>
    </w:p>
    <w:p w:rsidR="000B3E8F" w:rsidRDefault="000B3E8F" w:rsidP="005B5C7F">
      <w:pPr>
        <w:shd w:val="clear" w:color="auto" w:fill="FFFFFE"/>
        <w:spacing w:after="0" w:line="360" w:lineRule="auto"/>
        <w:ind w:firstLine="284"/>
        <w:jc w:val="right"/>
        <w:rPr>
          <w:rStyle w:val="c1"/>
          <w:rFonts w:ascii="Times New Roman" w:hAnsi="Times New Roman" w:cs="Times New Roman"/>
          <w:color w:val="000000"/>
          <w:sz w:val="24"/>
          <w:szCs w:val="28"/>
        </w:rPr>
      </w:pPr>
    </w:p>
    <w:p w:rsidR="000B3E8F" w:rsidRDefault="000B3E8F" w:rsidP="005B5C7F">
      <w:pPr>
        <w:shd w:val="clear" w:color="auto" w:fill="FFFFFE"/>
        <w:spacing w:after="0" w:line="360" w:lineRule="auto"/>
        <w:ind w:firstLine="284"/>
        <w:jc w:val="right"/>
        <w:rPr>
          <w:rStyle w:val="c1"/>
          <w:rFonts w:ascii="Times New Roman" w:hAnsi="Times New Roman" w:cs="Times New Roman"/>
          <w:color w:val="000000"/>
          <w:sz w:val="24"/>
          <w:szCs w:val="28"/>
        </w:rPr>
      </w:pPr>
    </w:p>
    <w:p w:rsidR="000B3E8F" w:rsidRDefault="000B3E8F" w:rsidP="005B5C7F">
      <w:pPr>
        <w:shd w:val="clear" w:color="auto" w:fill="FFFFFE"/>
        <w:spacing w:after="0" w:line="360" w:lineRule="auto"/>
        <w:ind w:firstLine="284"/>
        <w:jc w:val="right"/>
        <w:rPr>
          <w:rStyle w:val="c1"/>
          <w:rFonts w:ascii="Times New Roman" w:hAnsi="Times New Roman" w:cs="Times New Roman"/>
          <w:color w:val="000000"/>
          <w:sz w:val="24"/>
          <w:szCs w:val="28"/>
        </w:rPr>
      </w:pPr>
    </w:p>
    <w:p w:rsidR="000B3E8F" w:rsidRDefault="000B3E8F" w:rsidP="005B5C7F">
      <w:pPr>
        <w:shd w:val="clear" w:color="auto" w:fill="FFFFFE"/>
        <w:spacing w:after="0" w:line="360" w:lineRule="auto"/>
        <w:ind w:firstLine="284"/>
        <w:jc w:val="right"/>
        <w:rPr>
          <w:rStyle w:val="c1"/>
          <w:rFonts w:ascii="Times New Roman" w:hAnsi="Times New Roman" w:cs="Times New Roman"/>
          <w:color w:val="000000"/>
          <w:sz w:val="24"/>
          <w:szCs w:val="28"/>
        </w:rPr>
      </w:pPr>
    </w:p>
    <w:p w:rsidR="000B3E8F" w:rsidRDefault="000B3E8F" w:rsidP="000B3E8F">
      <w:pPr>
        <w:shd w:val="clear" w:color="auto" w:fill="FFFFFE"/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4"/>
          <w:lang w:eastAsia="ru-RU"/>
        </w:rPr>
      </w:pPr>
      <w:r w:rsidRPr="000B3E8F">
        <w:rPr>
          <w:rFonts w:ascii="Times New Roman" w:eastAsia="Times New Roman" w:hAnsi="Times New Roman" w:cs="Times New Roman"/>
          <w:b/>
          <w:color w:val="000000"/>
          <w:sz w:val="36"/>
          <w:szCs w:val="24"/>
          <w:lang w:eastAsia="ru-RU"/>
        </w:rPr>
        <w:t xml:space="preserve">Методическая разработка </w:t>
      </w:r>
    </w:p>
    <w:p w:rsidR="000B3E8F" w:rsidRPr="000B3E8F" w:rsidRDefault="000B3E8F" w:rsidP="000B3E8F">
      <w:pPr>
        <w:shd w:val="clear" w:color="auto" w:fill="FFFFFE"/>
        <w:spacing w:after="0" w:line="360" w:lineRule="auto"/>
        <w:ind w:firstLine="284"/>
        <w:jc w:val="center"/>
        <w:rPr>
          <w:rStyle w:val="c1"/>
          <w:rFonts w:ascii="Times New Roman" w:hAnsi="Times New Roman" w:cs="Times New Roman"/>
          <w:b/>
          <w:color w:val="000000"/>
          <w:sz w:val="36"/>
          <w:szCs w:val="28"/>
        </w:rPr>
      </w:pPr>
      <w:r w:rsidRPr="000B3E8F">
        <w:rPr>
          <w:rFonts w:ascii="Times New Roman" w:eastAsia="Times New Roman" w:hAnsi="Times New Roman" w:cs="Times New Roman"/>
          <w:b/>
          <w:color w:val="000000"/>
          <w:sz w:val="36"/>
          <w:szCs w:val="24"/>
          <w:lang w:eastAsia="ru-RU"/>
        </w:rPr>
        <w:t xml:space="preserve">«Волшебство с </w:t>
      </w:r>
      <w:proofErr w:type="spellStart"/>
      <w:r w:rsidRPr="000B3E8F">
        <w:rPr>
          <w:rFonts w:ascii="Times New Roman" w:eastAsia="Times New Roman" w:hAnsi="Times New Roman" w:cs="Times New Roman"/>
          <w:b/>
          <w:color w:val="000000"/>
          <w:sz w:val="36"/>
          <w:szCs w:val="24"/>
          <w:lang w:eastAsia="ru-RU"/>
        </w:rPr>
        <w:t>Марблс</w:t>
      </w:r>
      <w:proofErr w:type="spellEnd"/>
      <w:r w:rsidRPr="000B3E8F">
        <w:rPr>
          <w:rFonts w:ascii="Times New Roman" w:eastAsia="Times New Roman" w:hAnsi="Times New Roman" w:cs="Times New Roman"/>
          <w:b/>
          <w:color w:val="000000"/>
          <w:sz w:val="36"/>
          <w:szCs w:val="24"/>
          <w:lang w:eastAsia="ru-RU"/>
        </w:rPr>
        <w:t>»</w:t>
      </w:r>
    </w:p>
    <w:p w:rsidR="000B3E8F" w:rsidRDefault="000B3E8F" w:rsidP="005B5C7F">
      <w:pPr>
        <w:shd w:val="clear" w:color="auto" w:fill="FFFFFE"/>
        <w:spacing w:after="0" w:line="360" w:lineRule="auto"/>
        <w:ind w:firstLine="284"/>
        <w:jc w:val="right"/>
        <w:rPr>
          <w:rStyle w:val="c1"/>
          <w:rFonts w:ascii="Times New Roman" w:hAnsi="Times New Roman" w:cs="Times New Roman"/>
          <w:color w:val="000000"/>
          <w:sz w:val="24"/>
          <w:szCs w:val="28"/>
        </w:rPr>
      </w:pPr>
    </w:p>
    <w:p w:rsidR="000B3E8F" w:rsidRDefault="000B3E8F" w:rsidP="005B5C7F">
      <w:pPr>
        <w:shd w:val="clear" w:color="auto" w:fill="FFFFFE"/>
        <w:spacing w:after="0" w:line="360" w:lineRule="auto"/>
        <w:ind w:firstLine="284"/>
        <w:jc w:val="right"/>
        <w:rPr>
          <w:rStyle w:val="c1"/>
          <w:rFonts w:ascii="Times New Roman" w:hAnsi="Times New Roman" w:cs="Times New Roman"/>
          <w:color w:val="000000"/>
          <w:sz w:val="24"/>
          <w:szCs w:val="28"/>
        </w:rPr>
      </w:pPr>
    </w:p>
    <w:p w:rsidR="000B3E8F" w:rsidRDefault="000B3E8F" w:rsidP="005B5C7F">
      <w:pPr>
        <w:shd w:val="clear" w:color="auto" w:fill="FFFFFE"/>
        <w:spacing w:after="0" w:line="360" w:lineRule="auto"/>
        <w:ind w:firstLine="284"/>
        <w:jc w:val="right"/>
        <w:rPr>
          <w:rStyle w:val="c1"/>
          <w:rFonts w:ascii="Times New Roman" w:hAnsi="Times New Roman" w:cs="Times New Roman"/>
          <w:color w:val="000000"/>
          <w:sz w:val="24"/>
          <w:szCs w:val="28"/>
        </w:rPr>
      </w:pPr>
    </w:p>
    <w:p w:rsidR="000B3E8F" w:rsidRDefault="000B3E8F" w:rsidP="005B5C7F">
      <w:pPr>
        <w:shd w:val="clear" w:color="auto" w:fill="FFFFFE"/>
        <w:spacing w:after="0" w:line="360" w:lineRule="auto"/>
        <w:ind w:firstLine="284"/>
        <w:jc w:val="right"/>
        <w:rPr>
          <w:rStyle w:val="c1"/>
          <w:rFonts w:ascii="Times New Roman" w:hAnsi="Times New Roman" w:cs="Times New Roman"/>
          <w:color w:val="000000"/>
          <w:sz w:val="24"/>
          <w:szCs w:val="28"/>
        </w:rPr>
      </w:pPr>
    </w:p>
    <w:p w:rsidR="000B3E8F" w:rsidRDefault="000B3E8F" w:rsidP="005B5C7F">
      <w:pPr>
        <w:shd w:val="clear" w:color="auto" w:fill="FFFFFE"/>
        <w:spacing w:after="0" w:line="360" w:lineRule="auto"/>
        <w:ind w:firstLine="284"/>
        <w:jc w:val="right"/>
        <w:rPr>
          <w:rStyle w:val="c1"/>
          <w:rFonts w:ascii="Times New Roman" w:hAnsi="Times New Roman" w:cs="Times New Roman"/>
          <w:color w:val="000000"/>
          <w:sz w:val="24"/>
          <w:szCs w:val="28"/>
        </w:rPr>
      </w:pPr>
    </w:p>
    <w:p w:rsidR="000B3E8F" w:rsidRDefault="000B3E8F" w:rsidP="005B5C7F">
      <w:pPr>
        <w:shd w:val="clear" w:color="auto" w:fill="FFFFFE"/>
        <w:spacing w:after="0" w:line="360" w:lineRule="auto"/>
        <w:ind w:firstLine="284"/>
        <w:jc w:val="right"/>
        <w:rPr>
          <w:rStyle w:val="c1"/>
          <w:rFonts w:ascii="Times New Roman" w:hAnsi="Times New Roman" w:cs="Times New Roman"/>
          <w:color w:val="000000"/>
          <w:sz w:val="24"/>
          <w:szCs w:val="28"/>
        </w:rPr>
      </w:pPr>
    </w:p>
    <w:p w:rsidR="000B3E8F" w:rsidRDefault="000B3E8F" w:rsidP="005B5C7F">
      <w:pPr>
        <w:shd w:val="clear" w:color="auto" w:fill="FFFFFE"/>
        <w:spacing w:after="0" w:line="360" w:lineRule="auto"/>
        <w:ind w:firstLine="284"/>
        <w:jc w:val="right"/>
        <w:rPr>
          <w:rStyle w:val="c1"/>
          <w:rFonts w:ascii="Times New Roman" w:hAnsi="Times New Roman" w:cs="Times New Roman"/>
          <w:color w:val="000000"/>
          <w:sz w:val="24"/>
          <w:szCs w:val="28"/>
        </w:rPr>
      </w:pPr>
    </w:p>
    <w:p w:rsidR="000B3E8F" w:rsidRDefault="000B3E8F" w:rsidP="005B5C7F">
      <w:pPr>
        <w:shd w:val="clear" w:color="auto" w:fill="FFFFFE"/>
        <w:spacing w:after="0" w:line="360" w:lineRule="auto"/>
        <w:ind w:firstLine="284"/>
        <w:jc w:val="right"/>
        <w:rPr>
          <w:rStyle w:val="c1"/>
          <w:rFonts w:ascii="Times New Roman" w:hAnsi="Times New Roman" w:cs="Times New Roman"/>
          <w:color w:val="000000"/>
          <w:sz w:val="24"/>
          <w:szCs w:val="28"/>
        </w:rPr>
      </w:pPr>
    </w:p>
    <w:p w:rsidR="000B3E8F" w:rsidRDefault="000B3E8F" w:rsidP="005B5C7F">
      <w:pPr>
        <w:shd w:val="clear" w:color="auto" w:fill="FFFFFE"/>
        <w:spacing w:after="0" w:line="360" w:lineRule="auto"/>
        <w:ind w:firstLine="284"/>
        <w:jc w:val="right"/>
        <w:rPr>
          <w:rStyle w:val="c1"/>
          <w:rFonts w:ascii="Times New Roman" w:hAnsi="Times New Roman" w:cs="Times New Roman"/>
          <w:color w:val="000000"/>
          <w:sz w:val="24"/>
          <w:szCs w:val="28"/>
        </w:rPr>
      </w:pPr>
    </w:p>
    <w:p w:rsidR="000B3E8F" w:rsidRDefault="000B3E8F" w:rsidP="005B5C7F">
      <w:pPr>
        <w:shd w:val="clear" w:color="auto" w:fill="FFFFFE"/>
        <w:spacing w:after="0" w:line="360" w:lineRule="auto"/>
        <w:ind w:firstLine="284"/>
        <w:jc w:val="right"/>
        <w:rPr>
          <w:rStyle w:val="c1"/>
          <w:rFonts w:ascii="Times New Roman" w:hAnsi="Times New Roman" w:cs="Times New Roman"/>
          <w:color w:val="000000"/>
          <w:sz w:val="24"/>
          <w:szCs w:val="28"/>
        </w:rPr>
      </w:pPr>
    </w:p>
    <w:p w:rsidR="000B3E8F" w:rsidRDefault="000B3E8F" w:rsidP="005B5C7F">
      <w:pPr>
        <w:shd w:val="clear" w:color="auto" w:fill="FFFFFE"/>
        <w:spacing w:after="0" w:line="360" w:lineRule="auto"/>
        <w:ind w:firstLine="284"/>
        <w:jc w:val="right"/>
        <w:rPr>
          <w:rStyle w:val="c1"/>
          <w:rFonts w:ascii="Times New Roman" w:hAnsi="Times New Roman" w:cs="Times New Roman"/>
          <w:color w:val="000000"/>
          <w:sz w:val="24"/>
          <w:szCs w:val="28"/>
        </w:rPr>
      </w:pPr>
    </w:p>
    <w:p w:rsidR="000B3E8F" w:rsidRDefault="000B3E8F" w:rsidP="002440D2">
      <w:pPr>
        <w:shd w:val="clear" w:color="auto" w:fill="FFFFFE"/>
        <w:spacing w:after="0" w:line="360" w:lineRule="auto"/>
        <w:rPr>
          <w:rStyle w:val="c1"/>
          <w:rFonts w:ascii="Times New Roman" w:hAnsi="Times New Roman" w:cs="Times New Roman"/>
          <w:color w:val="000000"/>
          <w:sz w:val="24"/>
          <w:szCs w:val="28"/>
        </w:rPr>
      </w:pPr>
    </w:p>
    <w:p w:rsidR="000B3E8F" w:rsidRDefault="000B3E8F" w:rsidP="005B5C7F">
      <w:pPr>
        <w:shd w:val="clear" w:color="auto" w:fill="FFFFFE"/>
        <w:spacing w:after="0" w:line="360" w:lineRule="auto"/>
        <w:ind w:firstLine="284"/>
        <w:jc w:val="right"/>
        <w:rPr>
          <w:rStyle w:val="c1"/>
          <w:rFonts w:ascii="Times New Roman" w:hAnsi="Times New Roman" w:cs="Times New Roman"/>
          <w:color w:val="000000"/>
          <w:sz w:val="24"/>
          <w:szCs w:val="28"/>
        </w:rPr>
      </w:pPr>
    </w:p>
    <w:p w:rsidR="000B3E8F" w:rsidRDefault="000B3E8F" w:rsidP="005B5C7F">
      <w:pPr>
        <w:shd w:val="clear" w:color="auto" w:fill="FFFFFE"/>
        <w:spacing w:after="0" w:line="360" w:lineRule="auto"/>
        <w:ind w:firstLine="284"/>
        <w:jc w:val="right"/>
        <w:rPr>
          <w:rStyle w:val="c1"/>
          <w:rFonts w:ascii="Times New Roman" w:hAnsi="Times New Roman" w:cs="Times New Roman"/>
          <w:color w:val="000000"/>
          <w:sz w:val="24"/>
          <w:szCs w:val="28"/>
        </w:rPr>
      </w:pPr>
    </w:p>
    <w:p w:rsidR="000B3E8F" w:rsidRPr="002440D2" w:rsidRDefault="000B3E8F" w:rsidP="005B5C7F">
      <w:pPr>
        <w:shd w:val="clear" w:color="auto" w:fill="FFFFFE"/>
        <w:spacing w:after="0" w:line="360" w:lineRule="auto"/>
        <w:ind w:firstLine="284"/>
        <w:jc w:val="right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2440D2">
        <w:rPr>
          <w:rStyle w:val="c1"/>
          <w:rFonts w:ascii="Times New Roman" w:hAnsi="Times New Roman" w:cs="Times New Roman"/>
          <w:color w:val="000000"/>
          <w:sz w:val="28"/>
          <w:szCs w:val="28"/>
        </w:rPr>
        <w:t>Воспитатели:</w:t>
      </w:r>
    </w:p>
    <w:p w:rsidR="000B3E8F" w:rsidRPr="002440D2" w:rsidRDefault="000B3E8F" w:rsidP="005B5C7F">
      <w:pPr>
        <w:shd w:val="clear" w:color="auto" w:fill="FFFFFE"/>
        <w:spacing w:after="0" w:line="360" w:lineRule="auto"/>
        <w:ind w:firstLine="284"/>
        <w:jc w:val="right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440D2">
        <w:rPr>
          <w:rStyle w:val="c1"/>
          <w:rFonts w:ascii="Times New Roman" w:hAnsi="Times New Roman" w:cs="Times New Roman"/>
          <w:color w:val="000000"/>
          <w:sz w:val="28"/>
          <w:szCs w:val="28"/>
        </w:rPr>
        <w:t>Гулакова</w:t>
      </w:r>
      <w:proofErr w:type="spellEnd"/>
      <w:r w:rsidRPr="002440D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Евгения Николаевна,</w:t>
      </w:r>
    </w:p>
    <w:p w:rsidR="000B3E8F" w:rsidRDefault="000B3E8F" w:rsidP="005B5C7F">
      <w:pPr>
        <w:shd w:val="clear" w:color="auto" w:fill="FFFFFE"/>
        <w:spacing w:after="0" w:line="360" w:lineRule="auto"/>
        <w:ind w:firstLine="284"/>
        <w:jc w:val="right"/>
        <w:rPr>
          <w:rStyle w:val="c1"/>
          <w:rFonts w:ascii="Times New Roman" w:hAnsi="Times New Roman" w:cs="Times New Roman"/>
          <w:color w:val="000000"/>
          <w:sz w:val="24"/>
          <w:szCs w:val="28"/>
        </w:rPr>
      </w:pPr>
      <w:proofErr w:type="spellStart"/>
      <w:r w:rsidRPr="002440D2">
        <w:rPr>
          <w:rStyle w:val="c1"/>
          <w:rFonts w:ascii="Times New Roman" w:hAnsi="Times New Roman" w:cs="Times New Roman"/>
          <w:color w:val="000000"/>
          <w:sz w:val="28"/>
          <w:szCs w:val="28"/>
        </w:rPr>
        <w:t>Гостева</w:t>
      </w:r>
      <w:proofErr w:type="spellEnd"/>
      <w:r w:rsidRPr="002440D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Светлана Николаевна</w:t>
      </w:r>
    </w:p>
    <w:p w:rsidR="000B3E8F" w:rsidRDefault="000B3E8F" w:rsidP="005B5C7F">
      <w:pPr>
        <w:shd w:val="clear" w:color="auto" w:fill="FFFFFE"/>
        <w:spacing w:after="0" w:line="360" w:lineRule="auto"/>
        <w:ind w:firstLine="284"/>
        <w:jc w:val="right"/>
        <w:rPr>
          <w:rStyle w:val="c1"/>
          <w:rFonts w:ascii="Times New Roman" w:hAnsi="Times New Roman" w:cs="Times New Roman"/>
          <w:color w:val="000000"/>
          <w:sz w:val="24"/>
          <w:szCs w:val="28"/>
        </w:rPr>
      </w:pPr>
    </w:p>
    <w:p w:rsidR="000B3E8F" w:rsidRPr="002440D2" w:rsidRDefault="000B3E8F" w:rsidP="000B3E8F">
      <w:pPr>
        <w:shd w:val="clear" w:color="auto" w:fill="FFFFFE"/>
        <w:spacing w:after="0" w:line="360" w:lineRule="auto"/>
        <w:ind w:firstLine="284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2440D2">
        <w:rPr>
          <w:rStyle w:val="c1"/>
          <w:rFonts w:ascii="Times New Roman" w:hAnsi="Times New Roman" w:cs="Times New Roman"/>
          <w:color w:val="000000"/>
          <w:sz w:val="28"/>
          <w:szCs w:val="28"/>
        </w:rPr>
        <w:t>Лесозаводск 2025</w:t>
      </w:r>
    </w:p>
    <w:p w:rsidR="00B872F5" w:rsidRPr="002440D2" w:rsidRDefault="00B872F5" w:rsidP="002440D2">
      <w:pPr>
        <w:pStyle w:val="a3"/>
        <w:shd w:val="clear" w:color="auto" w:fill="FFFFFF"/>
        <w:spacing w:before="60" w:beforeAutospacing="0" w:after="240" w:afterAutospacing="0" w:line="360" w:lineRule="auto"/>
        <w:rPr>
          <w:b/>
          <w:iCs/>
          <w:color w:val="000000"/>
          <w:sz w:val="28"/>
        </w:rPr>
      </w:pPr>
    </w:p>
    <w:p w:rsidR="00A64C38" w:rsidRPr="002440D2" w:rsidRDefault="00A64C38" w:rsidP="005B5C7F">
      <w:pPr>
        <w:pStyle w:val="a3"/>
        <w:shd w:val="clear" w:color="auto" w:fill="FFFFFF"/>
        <w:spacing w:before="60" w:beforeAutospacing="0" w:after="240" w:afterAutospacing="0" w:line="360" w:lineRule="auto"/>
        <w:ind w:firstLine="284"/>
        <w:jc w:val="center"/>
        <w:rPr>
          <w:b/>
          <w:iCs/>
          <w:color w:val="000000"/>
          <w:sz w:val="28"/>
        </w:rPr>
      </w:pPr>
      <w:r w:rsidRPr="002440D2">
        <w:rPr>
          <w:b/>
          <w:iCs/>
          <w:color w:val="000000"/>
          <w:sz w:val="28"/>
        </w:rPr>
        <w:t>Введение</w:t>
      </w:r>
    </w:p>
    <w:p w:rsidR="000C08E7" w:rsidRPr="002440D2" w:rsidRDefault="000C08E7" w:rsidP="005B5C7F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</w:rPr>
      </w:pPr>
      <w:r w:rsidRPr="002440D2">
        <w:rPr>
          <w:sz w:val="28"/>
        </w:rPr>
        <w:t>Проблеме эффективности дошкольного образования и, в частности, вопросу организации образовательной деятельности детей дошкольного возраста уделяется большое внимание в педагогической теории и практике, чему свидетельство множество работ и специальных исследований, посвященных данной тематике.</w:t>
      </w:r>
    </w:p>
    <w:p w:rsidR="00457E71" w:rsidRPr="002440D2" w:rsidRDefault="004D0615" w:rsidP="005B5C7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2440D2">
        <w:rPr>
          <w:rFonts w:ascii="Times New Roman" w:hAnsi="Times New Roman" w:cs="Times New Roman"/>
          <w:sz w:val="28"/>
        </w:rPr>
        <w:t>И</w:t>
      </w:r>
      <w:r w:rsidR="000C08E7" w:rsidRPr="002440D2">
        <w:rPr>
          <w:rFonts w:ascii="Times New Roman" w:hAnsi="Times New Roman" w:cs="Times New Roman"/>
          <w:sz w:val="28"/>
        </w:rPr>
        <w:t>зменения в дошкольном образовании, введение Федерального государственного образовательного стандарта дошкольного образования, новых программ, постоянно требуют от воспитателя новых форм организации образовательного процесса, которые были бы целесообразны и эффективны в современных услови</w:t>
      </w:r>
      <w:r w:rsidRPr="002440D2">
        <w:rPr>
          <w:rFonts w:ascii="Times New Roman" w:hAnsi="Times New Roman" w:cs="Times New Roman"/>
          <w:sz w:val="28"/>
        </w:rPr>
        <w:t xml:space="preserve">ях и были бы интересны детям. </w:t>
      </w:r>
      <w:r w:rsidR="000C08E7" w:rsidRPr="002440D2">
        <w:rPr>
          <w:rFonts w:ascii="Times New Roman" w:hAnsi="Times New Roman" w:cs="Times New Roman"/>
          <w:sz w:val="28"/>
        </w:rPr>
        <w:t xml:space="preserve">С учетом объективных изменений, происходящих в стране, надо признать, что проблема развития нетрадиционных форм образовательной деятельности дошкольников выдвигается на передний план. </w:t>
      </w:r>
    </w:p>
    <w:p w:rsidR="004D0615" w:rsidRPr="002440D2" w:rsidRDefault="000C08E7" w:rsidP="005B5C7F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</w:pPr>
      <w:r w:rsidRPr="002440D2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Вся жизнь ребенка – игра. И поэтому процесс обучения не может проводиться без неё. Тактильные ощущения, мелкая моторика, мыслительные операции развиваются в детской игре. Работа с ребенком должна быть игровой, динамичной, эмоционально приятной, неутомительной и </w:t>
      </w:r>
      <w:r w:rsidRPr="002440D2">
        <w:rPr>
          <w:rStyle w:val="a6"/>
          <w:rFonts w:ascii="Times New Roman" w:hAnsi="Times New Roman" w:cs="Times New Roman"/>
          <w:b w:val="0"/>
          <w:color w:val="111111"/>
          <w:sz w:val="28"/>
          <w:szCs w:val="26"/>
          <w:bdr w:val="none" w:sz="0" w:space="0" w:color="auto" w:frame="1"/>
          <w:shd w:val="clear" w:color="auto" w:fill="FFFFFF"/>
        </w:rPr>
        <w:t>разнообразной</w:t>
      </w:r>
      <w:r w:rsidRPr="002440D2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 xml:space="preserve">. </w:t>
      </w:r>
    </w:p>
    <w:p w:rsidR="004D0615" w:rsidRPr="002440D2" w:rsidRDefault="004D0615" w:rsidP="005B5C7F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</w:pPr>
      <w:r w:rsidRPr="002440D2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Одним из таких приемов является специально организованная деятельность с использованием интересных </w:t>
      </w:r>
      <w:r w:rsidRPr="002440D2">
        <w:rPr>
          <w:rStyle w:val="a6"/>
          <w:rFonts w:ascii="Times New Roman" w:hAnsi="Times New Roman" w:cs="Times New Roman"/>
          <w:b w:val="0"/>
          <w:color w:val="111111"/>
          <w:sz w:val="28"/>
          <w:szCs w:val="26"/>
          <w:bdr w:val="none" w:sz="0" w:space="0" w:color="auto" w:frame="1"/>
          <w:shd w:val="clear" w:color="auto" w:fill="FFFFFF"/>
        </w:rPr>
        <w:t>камешков</w:t>
      </w:r>
      <w:r w:rsidRPr="002440D2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, которые называются </w:t>
      </w:r>
      <w:proofErr w:type="spellStart"/>
      <w:r w:rsidRPr="002440D2">
        <w:rPr>
          <w:rStyle w:val="a6"/>
          <w:rFonts w:ascii="Times New Roman" w:hAnsi="Times New Roman" w:cs="Times New Roman"/>
          <w:b w:val="0"/>
          <w:color w:val="111111"/>
          <w:sz w:val="28"/>
          <w:szCs w:val="26"/>
          <w:bdr w:val="none" w:sz="0" w:space="0" w:color="auto" w:frame="1"/>
          <w:shd w:val="clear" w:color="auto" w:fill="FFFFFF"/>
        </w:rPr>
        <w:t>Марблс</w:t>
      </w:r>
      <w:proofErr w:type="spellEnd"/>
      <w:r w:rsidRPr="002440D2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.</w:t>
      </w:r>
    </w:p>
    <w:p w:rsidR="00D91108" w:rsidRPr="002440D2" w:rsidRDefault="0035577A" w:rsidP="005B5C7F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proofErr w:type="spellStart"/>
      <w:r w:rsidRPr="002440D2">
        <w:rPr>
          <w:color w:val="111111"/>
          <w:sz w:val="28"/>
          <w:szCs w:val="26"/>
          <w:shd w:val="clear" w:color="auto" w:fill="FFFFFF"/>
        </w:rPr>
        <w:t>Марблс</w:t>
      </w:r>
      <w:proofErr w:type="spellEnd"/>
      <w:r w:rsidRPr="002440D2">
        <w:rPr>
          <w:color w:val="111111"/>
          <w:sz w:val="28"/>
          <w:szCs w:val="26"/>
          <w:shd w:val="clear" w:color="auto" w:fill="FFFFFF"/>
        </w:rPr>
        <w:t xml:space="preserve"> – это </w:t>
      </w:r>
      <w:r w:rsidR="004E4779" w:rsidRPr="002440D2">
        <w:rPr>
          <w:color w:val="111111"/>
          <w:sz w:val="28"/>
          <w:szCs w:val="26"/>
          <w:shd w:val="clear" w:color="auto" w:fill="FFFFFF"/>
        </w:rPr>
        <w:t>маленькие стеклянные шарики разных цветов</w:t>
      </w:r>
      <w:r w:rsidR="004E4779" w:rsidRPr="002440D2">
        <w:rPr>
          <w:color w:val="111111"/>
          <w:sz w:val="28"/>
          <w:shd w:val="clear" w:color="auto" w:fill="FFFFFF"/>
        </w:rPr>
        <w:t xml:space="preserve">. </w:t>
      </w:r>
      <w:r w:rsidR="00543C04" w:rsidRPr="002440D2">
        <w:rPr>
          <w:color w:val="000000"/>
          <w:sz w:val="28"/>
        </w:rPr>
        <w:t xml:space="preserve">Современные </w:t>
      </w:r>
      <w:proofErr w:type="spellStart"/>
      <w:r w:rsidR="00543C04" w:rsidRPr="002440D2">
        <w:rPr>
          <w:color w:val="000000"/>
          <w:sz w:val="28"/>
        </w:rPr>
        <w:t>Марблс</w:t>
      </w:r>
      <w:proofErr w:type="spellEnd"/>
      <w:r w:rsidR="00543C04" w:rsidRPr="002440D2">
        <w:rPr>
          <w:color w:val="000000"/>
          <w:sz w:val="28"/>
        </w:rPr>
        <w:t xml:space="preserve"> изготавливаются из силикатного песка, золы и соды, которые расплавляются в печах при 650 градусах Цельсия. Красящие вещества, которые добавляются в стекло, придают им самые разнообразные оттенки.</w:t>
      </w:r>
      <w:r w:rsidR="00907371" w:rsidRPr="002440D2">
        <w:rPr>
          <w:color w:val="000000"/>
          <w:sz w:val="28"/>
        </w:rPr>
        <w:t xml:space="preserve"> </w:t>
      </w:r>
      <w:r w:rsidR="00113F16" w:rsidRPr="002440D2">
        <w:rPr>
          <w:color w:val="000000"/>
          <w:sz w:val="28"/>
          <w:szCs w:val="28"/>
        </w:rPr>
        <w:t>Сегодня</w:t>
      </w:r>
      <w:r w:rsidR="00907371" w:rsidRPr="002440D2">
        <w:rPr>
          <w:color w:val="000000"/>
          <w:sz w:val="28"/>
          <w:szCs w:val="28"/>
        </w:rPr>
        <w:t xml:space="preserve"> </w:t>
      </w:r>
      <w:proofErr w:type="spellStart"/>
      <w:r w:rsidR="00113F16" w:rsidRPr="002440D2">
        <w:rPr>
          <w:color w:val="000000"/>
          <w:sz w:val="28"/>
          <w:szCs w:val="28"/>
        </w:rPr>
        <w:t>М</w:t>
      </w:r>
      <w:r w:rsidR="00907371" w:rsidRPr="002440D2">
        <w:rPr>
          <w:color w:val="000000"/>
          <w:sz w:val="28"/>
          <w:szCs w:val="28"/>
        </w:rPr>
        <w:t>арблс</w:t>
      </w:r>
      <w:proofErr w:type="spellEnd"/>
      <w:r w:rsidR="00DE1F31" w:rsidRPr="002440D2">
        <w:rPr>
          <w:color w:val="000000"/>
          <w:sz w:val="28"/>
          <w:szCs w:val="28"/>
        </w:rPr>
        <w:t xml:space="preserve"> выпускают</w:t>
      </w:r>
      <w:r w:rsidR="00907371" w:rsidRPr="002440D2">
        <w:rPr>
          <w:color w:val="000000"/>
          <w:sz w:val="28"/>
          <w:szCs w:val="28"/>
        </w:rPr>
        <w:t xml:space="preserve"> в виде шариков, капелек, камешков, которые  различаются по форме, размеру и цвету. </w:t>
      </w:r>
    </w:p>
    <w:p w:rsidR="003E1CE2" w:rsidRPr="002440D2" w:rsidRDefault="003E1CE2" w:rsidP="002440D2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2440D2">
        <w:rPr>
          <w:color w:val="000000"/>
          <w:sz w:val="28"/>
          <w:szCs w:val="28"/>
        </w:rPr>
        <w:t xml:space="preserve">В методической разработке описываются  игры с </w:t>
      </w:r>
      <w:proofErr w:type="spellStart"/>
      <w:r w:rsidRPr="002440D2">
        <w:rPr>
          <w:color w:val="000000"/>
          <w:sz w:val="28"/>
          <w:szCs w:val="28"/>
        </w:rPr>
        <w:t>Марблс</w:t>
      </w:r>
      <w:proofErr w:type="spellEnd"/>
      <w:r w:rsidRPr="002440D2">
        <w:rPr>
          <w:color w:val="000000"/>
          <w:sz w:val="28"/>
          <w:szCs w:val="28"/>
        </w:rPr>
        <w:t>, которые представлены в виде капелек и имеют разную форму, размер и окраску.</w:t>
      </w:r>
    </w:p>
    <w:p w:rsidR="003E1CE2" w:rsidRPr="002440D2" w:rsidRDefault="003E1CE2" w:rsidP="005B5C7F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</w:p>
    <w:p w:rsidR="003E1CE2" w:rsidRPr="002440D2" w:rsidRDefault="005B5C7F" w:rsidP="005B5C7F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center"/>
        <w:rPr>
          <w:b/>
          <w:color w:val="000000"/>
          <w:sz w:val="28"/>
          <w:szCs w:val="28"/>
        </w:rPr>
      </w:pPr>
      <w:r w:rsidRPr="002440D2">
        <w:rPr>
          <w:b/>
          <w:color w:val="000000"/>
          <w:sz w:val="28"/>
          <w:szCs w:val="28"/>
        </w:rPr>
        <w:t>Актуальность методической разработки</w:t>
      </w:r>
    </w:p>
    <w:p w:rsidR="00720052" w:rsidRPr="002440D2" w:rsidRDefault="00E46CB8" w:rsidP="005B5C7F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</w:rPr>
      </w:pPr>
      <w:proofErr w:type="spellStart"/>
      <w:r w:rsidRPr="002440D2">
        <w:rPr>
          <w:color w:val="000000"/>
          <w:sz w:val="28"/>
        </w:rPr>
        <w:t>Марблс</w:t>
      </w:r>
      <w:proofErr w:type="spellEnd"/>
      <w:r w:rsidRPr="002440D2">
        <w:rPr>
          <w:color w:val="000000"/>
          <w:sz w:val="28"/>
        </w:rPr>
        <w:t xml:space="preserve"> прекрасный материал для работы с дошкольниками</w:t>
      </w:r>
      <w:r w:rsidR="00A74ED3" w:rsidRPr="002440D2">
        <w:rPr>
          <w:color w:val="000000"/>
          <w:sz w:val="28"/>
        </w:rPr>
        <w:t xml:space="preserve"> и подготовки детей к школе</w:t>
      </w:r>
      <w:r w:rsidRPr="002440D2">
        <w:rPr>
          <w:color w:val="000000"/>
          <w:sz w:val="28"/>
        </w:rPr>
        <w:t>. Детям очень нравится играть с красивыми, блестя</w:t>
      </w:r>
      <w:r w:rsidR="00E8667D" w:rsidRPr="002440D2">
        <w:rPr>
          <w:color w:val="000000"/>
          <w:sz w:val="28"/>
        </w:rPr>
        <w:t xml:space="preserve">щими, разноцветными капельками. </w:t>
      </w:r>
    </w:p>
    <w:p w:rsidR="00720052" w:rsidRPr="002440D2" w:rsidRDefault="00720052" w:rsidP="005B5C7F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</w:pPr>
      <w:r w:rsidRPr="002440D2">
        <w:rPr>
          <w:sz w:val="28"/>
        </w:rPr>
        <w:t xml:space="preserve">Новизна методической разработки состоит в том, что простые стеклянные капельки включают дошкольников в активную познавательную и творческую деятельность, в частности, исследовательскую, интеллектуальную, художественную через интеграцию образовательных областей.  </w:t>
      </w:r>
    </w:p>
    <w:p w:rsidR="00857713" w:rsidRPr="002440D2" w:rsidRDefault="00E8667D" w:rsidP="005B5C7F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111111"/>
          <w:sz w:val="28"/>
          <w:szCs w:val="26"/>
          <w:shd w:val="clear" w:color="auto" w:fill="FFFFFF"/>
        </w:rPr>
      </w:pPr>
      <w:r w:rsidRPr="002440D2">
        <w:rPr>
          <w:sz w:val="28"/>
          <w:szCs w:val="26"/>
          <w:shd w:val="clear" w:color="auto" w:fill="FFFFFF"/>
        </w:rPr>
        <w:t xml:space="preserve">Даже простое перебирание </w:t>
      </w:r>
      <w:r w:rsidR="00720052" w:rsidRPr="002440D2">
        <w:rPr>
          <w:sz w:val="28"/>
          <w:szCs w:val="26"/>
          <w:shd w:val="clear" w:color="auto" w:fill="FFFFFF"/>
        </w:rPr>
        <w:t>капелек</w:t>
      </w:r>
      <w:r w:rsidRPr="002440D2">
        <w:rPr>
          <w:sz w:val="28"/>
          <w:szCs w:val="26"/>
          <w:shd w:val="clear" w:color="auto" w:fill="FFFFFF"/>
        </w:rPr>
        <w:t>, рассматривание, поиск сам</w:t>
      </w:r>
      <w:r w:rsidR="00720052" w:rsidRPr="002440D2">
        <w:rPr>
          <w:sz w:val="28"/>
          <w:szCs w:val="26"/>
          <w:shd w:val="clear" w:color="auto" w:fill="FFFFFF"/>
        </w:rPr>
        <w:t>ой</w:t>
      </w:r>
      <w:r w:rsidRPr="002440D2">
        <w:rPr>
          <w:sz w:val="28"/>
          <w:szCs w:val="26"/>
          <w:shd w:val="clear" w:color="auto" w:fill="FFFFFF"/>
        </w:rPr>
        <w:t xml:space="preserve"> красив</w:t>
      </w:r>
      <w:r w:rsidR="00720052" w:rsidRPr="002440D2">
        <w:rPr>
          <w:sz w:val="28"/>
          <w:szCs w:val="26"/>
          <w:shd w:val="clear" w:color="auto" w:fill="FFFFFF"/>
        </w:rPr>
        <w:t>ой</w:t>
      </w:r>
      <w:r w:rsidRPr="002440D2">
        <w:rPr>
          <w:sz w:val="28"/>
          <w:szCs w:val="26"/>
          <w:shd w:val="clear" w:color="auto" w:fill="FFFFFF"/>
        </w:rPr>
        <w:t xml:space="preserve"> делает малыша спокойным и уравновешенным, воспитывает любознательность, вызывает заинтересованность в деятельности.</w:t>
      </w:r>
      <w:r w:rsidRPr="002440D2">
        <w:rPr>
          <w:rFonts w:ascii="Arial" w:hAnsi="Arial" w:cs="Arial"/>
          <w:color w:val="111111"/>
          <w:sz w:val="28"/>
          <w:szCs w:val="26"/>
          <w:shd w:val="clear" w:color="auto" w:fill="FFFFFF"/>
        </w:rPr>
        <w:t xml:space="preserve">  </w:t>
      </w:r>
    </w:p>
    <w:p w:rsidR="00720052" w:rsidRPr="002440D2" w:rsidRDefault="00720052" w:rsidP="005B5C7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0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Главные качества, которые может проявить ребенок в играх </w:t>
      </w:r>
      <w:proofErr w:type="spellStart"/>
      <w:r w:rsidRPr="002440D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Марблс</w:t>
      </w:r>
      <w:proofErr w:type="spellEnd"/>
      <w:r w:rsidRPr="002440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свобода действий, эмоциональная насыщенность, творческая активность и изобретательность. </w:t>
      </w:r>
    </w:p>
    <w:p w:rsidR="00F77575" w:rsidRPr="002440D2" w:rsidRDefault="00F77575" w:rsidP="00F77575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0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делает что-то сам, по собственному желанию, а значит с интересом и удовольствием. </w:t>
      </w:r>
      <w:r w:rsidR="00C67EE2" w:rsidRPr="002440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Дошкольник </w:t>
      </w:r>
      <w:r w:rsidRPr="002440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оживлять, додумывать, представлять, </w:t>
      </w:r>
      <w:r w:rsidR="00C67EE2" w:rsidRPr="002440D2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Pr="002440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активным участником процесса, а значит, такие игры не надоедают.</w:t>
      </w:r>
    </w:p>
    <w:p w:rsidR="00E46CB8" w:rsidRPr="002440D2" w:rsidRDefault="006523BF" w:rsidP="005B5C7F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2440D2">
        <w:rPr>
          <w:color w:val="000000"/>
          <w:sz w:val="28"/>
        </w:rPr>
        <w:t>В</w:t>
      </w:r>
      <w:r w:rsidR="00C93156" w:rsidRPr="002440D2">
        <w:rPr>
          <w:color w:val="000000"/>
          <w:sz w:val="28"/>
        </w:rPr>
        <w:t>озможность</w:t>
      </w:r>
      <w:r w:rsidR="00BD6C00" w:rsidRPr="002440D2">
        <w:rPr>
          <w:color w:val="000000"/>
          <w:sz w:val="28"/>
        </w:rPr>
        <w:t xml:space="preserve"> выполнять </w:t>
      </w:r>
      <w:r w:rsidR="00C93156" w:rsidRPr="002440D2">
        <w:rPr>
          <w:color w:val="000000"/>
          <w:sz w:val="28"/>
        </w:rPr>
        <w:t xml:space="preserve"> </w:t>
      </w:r>
      <w:r w:rsidR="00BD6C00" w:rsidRPr="002440D2">
        <w:rPr>
          <w:color w:val="000000"/>
          <w:sz w:val="28"/>
        </w:rPr>
        <w:t xml:space="preserve">действия </w:t>
      </w:r>
      <w:r w:rsidR="00C93156" w:rsidRPr="002440D2">
        <w:rPr>
          <w:color w:val="000000"/>
          <w:sz w:val="28"/>
        </w:rPr>
        <w:t xml:space="preserve">с </w:t>
      </w:r>
      <w:r w:rsidRPr="002440D2">
        <w:rPr>
          <w:color w:val="000000"/>
          <w:sz w:val="28"/>
        </w:rPr>
        <w:t xml:space="preserve">капельками </w:t>
      </w:r>
      <w:proofErr w:type="spellStart"/>
      <w:r w:rsidRPr="002440D2">
        <w:rPr>
          <w:color w:val="000000"/>
          <w:sz w:val="28"/>
        </w:rPr>
        <w:t>Марблс</w:t>
      </w:r>
      <w:proofErr w:type="spellEnd"/>
      <w:r w:rsidR="00BD6C00" w:rsidRPr="002440D2">
        <w:rPr>
          <w:color w:val="000000"/>
          <w:sz w:val="28"/>
        </w:rPr>
        <w:t>, манипулировать ими,</w:t>
      </w:r>
      <w:r w:rsidR="00C93156" w:rsidRPr="002440D2">
        <w:rPr>
          <w:color w:val="000000"/>
          <w:sz w:val="28"/>
        </w:rPr>
        <w:t xml:space="preserve"> помогает дости</w:t>
      </w:r>
      <w:r w:rsidR="007228EF" w:rsidRPr="002440D2">
        <w:rPr>
          <w:color w:val="000000"/>
          <w:sz w:val="28"/>
        </w:rPr>
        <w:t>чь</w:t>
      </w:r>
      <w:r w:rsidR="00C93156" w:rsidRPr="002440D2">
        <w:rPr>
          <w:color w:val="000000"/>
          <w:sz w:val="28"/>
        </w:rPr>
        <w:t xml:space="preserve"> многих целей и решать </w:t>
      </w:r>
      <w:proofErr w:type="spellStart"/>
      <w:r w:rsidR="00C93156" w:rsidRPr="002440D2">
        <w:rPr>
          <w:color w:val="000000"/>
          <w:sz w:val="28"/>
        </w:rPr>
        <w:t>воспи</w:t>
      </w:r>
      <w:r w:rsidR="00E46CB8" w:rsidRPr="002440D2">
        <w:rPr>
          <w:color w:val="000000"/>
          <w:sz w:val="28"/>
        </w:rPr>
        <w:t>тательно</w:t>
      </w:r>
      <w:proofErr w:type="spellEnd"/>
      <w:r w:rsidR="00E46CB8" w:rsidRPr="002440D2">
        <w:rPr>
          <w:color w:val="000000"/>
          <w:sz w:val="28"/>
        </w:rPr>
        <w:t>-</w:t>
      </w:r>
      <w:r w:rsidR="00E46CB8" w:rsidRPr="002440D2">
        <w:rPr>
          <w:sz w:val="28"/>
        </w:rPr>
        <w:t>образовательные</w:t>
      </w:r>
      <w:r w:rsidR="00E46CB8" w:rsidRPr="002440D2">
        <w:rPr>
          <w:color w:val="000000"/>
          <w:sz w:val="28"/>
        </w:rPr>
        <w:t xml:space="preserve"> задачи</w:t>
      </w:r>
      <w:r w:rsidR="00C93156" w:rsidRPr="002440D2">
        <w:rPr>
          <w:color w:val="000000"/>
          <w:sz w:val="28"/>
        </w:rPr>
        <w:t xml:space="preserve"> </w:t>
      </w:r>
      <w:r w:rsidR="00E12BFF" w:rsidRPr="002440D2">
        <w:rPr>
          <w:color w:val="000000"/>
          <w:sz w:val="28"/>
        </w:rPr>
        <w:t xml:space="preserve">в </w:t>
      </w:r>
      <w:r w:rsidR="00C93156" w:rsidRPr="002440D2">
        <w:rPr>
          <w:color w:val="000000"/>
          <w:sz w:val="28"/>
        </w:rPr>
        <w:t>образовательных областях:</w:t>
      </w:r>
    </w:p>
    <w:p w:rsidR="00FF3B39" w:rsidRPr="002440D2" w:rsidRDefault="008453F8" w:rsidP="005B5C7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</w:pPr>
      <w:r w:rsidRPr="002440D2">
        <w:rPr>
          <w:rFonts w:ascii="Times New Roman" w:hAnsi="Times New Roman" w:cs="Times New Roman"/>
          <w:i/>
          <w:color w:val="111111"/>
          <w:sz w:val="28"/>
          <w:szCs w:val="26"/>
        </w:rPr>
        <w:t>-</w:t>
      </w:r>
      <w:r w:rsidRPr="002440D2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 xml:space="preserve"> </w:t>
      </w:r>
      <w:r w:rsidR="00C93156" w:rsidRPr="002440D2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Поз</w:t>
      </w:r>
      <w:r w:rsidR="00826295" w:rsidRPr="002440D2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навательное развитие:</w:t>
      </w:r>
    </w:p>
    <w:p w:rsidR="008453F8" w:rsidRPr="002440D2" w:rsidRDefault="00C9231C" w:rsidP="005B5C7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440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1. </w:t>
      </w:r>
      <w:r w:rsidR="00826295" w:rsidRPr="002440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2440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</w:t>
      </w:r>
      <w:r w:rsidR="000167F2" w:rsidRPr="002440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акрепл</w:t>
      </w:r>
      <w:r w:rsidRPr="002440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ять</w:t>
      </w:r>
      <w:r w:rsidR="000167F2" w:rsidRPr="002440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названи</w:t>
      </w:r>
      <w:r w:rsidRPr="002440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я геометрических фигур;</w:t>
      </w:r>
    </w:p>
    <w:p w:rsidR="00C9231C" w:rsidRPr="002440D2" w:rsidRDefault="00C9231C" w:rsidP="005B5C7F">
      <w:pPr>
        <w:spacing w:after="0" w:line="360" w:lineRule="auto"/>
        <w:ind w:firstLine="284"/>
        <w:jc w:val="both"/>
        <w:rPr>
          <w:rStyle w:val="FontStyle11"/>
          <w:sz w:val="28"/>
          <w:szCs w:val="24"/>
        </w:rPr>
      </w:pPr>
      <w:r w:rsidRPr="002440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2. </w:t>
      </w:r>
      <w:r w:rsidR="00127A00" w:rsidRPr="002440D2">
        <w:rPr>
          <w:rStyle w:val="FontStyle11"/>
          <w:sz w:val="28"/>
          <w:szCs w:val="24"/>
        </w:rPr>
        <w:t>Развивать внимание, память, мышление, слуховое  и зрительное восприятие;</w:t>
      </w:r>
    </w:p>
    <w:p w:rsidR="00DB0B03" w:rsidRPr="002440D2" w:rsidRDefault="00DB0B03" w:rsidP="005B5C7F">
      <w:pPr>
        <w:spacing w:after="0" w:line="360" w:lineRule="auto"/>
        <w:ind w:firstLine="284"/>
        <w:jc w:val="both"/>
        <w:rPr>
          <w:rStyle w:val="FontStyle11"/>
          <w:sz w:val="28"/>
          <w:szCs w:val="24"/>
        </w:rPr>
      </w:pPr>
      <w:r w:rsidRPr="002440D2">
        <w:rPr>
          <w:rStyle w:val="FontStyle11"/>
          <w:sz w:val="28"/>
          <w:szCs w:val="24"/>
        </w:rPr>
        <w:t xml:space="preserve">3. </w:t>
      </w:r>
      <w:proofErr w:type="gramStart"/>
      <w:r w:rsidRPr="002440D2">
        <w:rPr>
          <w:rStyle w:val="FontStyle11"/>
          <w:sz w:val="28"/>
          <w:szCs w:val="24"/>
        </w:rPr>
        <w:t>Закреплять понятия «большой - маленький», «много – мало», «длинный – короткий) и т.д.;</w:t>
      </w:r>
      <w:proofErr w:type="gramEnd"/>
    </w:p>
    <w:p w:rsidR="000D2A33" w:rsidRPr="002440D2" w:rsidRDefault="00DB0B03" w:rsidP="005B5C7F">
      <w:pPr>
        <w:spacing w:after="0" w:line="360" w:lineRule="auto"/>
        <w:ind w:firstLine="284"/>
        <w:jc w:val="both"/>
        <w:rPr>
          <w:rStyle w:val="FontStyle11"/>
          <w:sz w:val="28"/>
          <w:szCs w:val="24"/>
        </w:rPr>
      </w:pPr>
      <w:r w:rsidRPr="002440D2">
        <w:rPr>
          <w:rStyle w:val="FontStyle11"/>
          <w:sz w:val="28"/>
          <w:szCs w:val="24"/>
        </w:rPr>
        <w:t xml:space="preserve">4. </w:t>
      </w:r>
      <w:r w:rsidR="000D2A33" w:rsidRPr="002440D2">
        <w:rPr>
          <w:rStyle w:val="FontStyle11"/>
          <w:sz w:val="28"/>
          <w:szCs w:val="24"/>
        </w:rPr>
        <w:t>Закреплять счет (в среднем дошкольном возрасте до 5, в старшем дошкольном возрасте до 20);</w:t>
      </w:r>
    </w:p>
    <w:p w:rsidR="00E7604F" w:rsidRPr="002440D2" w:rsidRDefault="00E7604F" w:rsidP="005B5C7F">
      <w:pPr>
        <w:spacing w:after="0" w:line="360" w:lineRule="auto"/>
        <w:ind w:firstLine="284"/>
        <w:jc w:val="both"/>
        <w:rPr>
          <w:rStyle w:val="FontStyle11"/>
          <w:sz w:val="28"/>
          <w:szCs w:val="24"/>
        </w:rPr>
      </w:pPr>
      <w:r w:rsidRPr="002440D2">
        <w:rPr>
          <w:rStyle w:val="FontStyle11"/>
          <w:sz w:val="28"/>
          <w:szCs w:val="24"/>
        </w:rPr>
        <w:t>5. Закреплять сенсорные эталоны: «форма», «величина», «цвет»;</w:t>
      </w:r>
    </w:p>
    <w:p w:rsidR="00DB0B03" w:rsidRPr="002440D2" w:rsidRDefault="00E7604F" w:rsidP="005B5C7F">
      <w:pPr>
        <w:spacing w:after="0" w:line="360" w:lineRule="auto"/>
        <w:ind w:firstLine="284"/>
        <w:jc w:val="both"/>
        <w:rPr>
          <w:rStyle w:val="FontStyle11"/>
          <w:sz w:val="28"/>
          <w:szCs w:val="24"/>
        </w:rPr>
      </w:pPr>
      <w:r w:rsidRPr="002440D2">
        <w:rPr>
          <w:rStyle w:val="FontStyle11"/>
          <w:sz w:val="28"/>
          <w:szCs w:val="24"/>
        </w:rPr>
        <w:lastRenderedPageBreak/>
        <w:t xml:space="preserve">6. </w:t>
      </w:r>
      <w:r w:rsidR="00935DE0" w:rsidRPr="002440D2">
        <w:rPr>
          <w:rStyle w:val="FontStyle11"/>
          <w:sz w:val="28"/>
          <w:szCs w:val="24"/>
        </w:rPr>
        <w:t>Закреплять умение детей ориентироваться в пространстве</w:t>
      </w:r>
      <w:r w:rsidR="000E645E" w:rsidRPr="002440D2">
        <w:rPr>
          <w:rStyle w:val="FontStyle11"/>
          <w:sz w:val="28"/>
          <w:szCs w:val="24"/>
        </w:rPr>
        <w:t xml:space="preserve"> и на листе бумаги</w:t>
      </w:r>
      <w:r w:rsidR="000D6DAD" w:rsidRPr="002440D2">
        <w:rPr>
          <w:rStyle w:val="FontStyle11"/>
          <w:sz w:val="28"/>
          <w:szCs w:val="24"/>
        </w:rPr>
        <w:t>;</w:t>
      </w:r>
    </w:p>
    <w:p w:rsidR="000D6DAD" w:rsidRPr="002440D2" w:rsidRDefault="000D6DAD" w:rsidP="005B5C7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2440D2">
        <w:rPr>
          <w:rStyle w:val="FontStyle11"/>
          <w:sz w:val="28"/>
          <w:szCs w:val="24"/>
        </w:rPr>
        <w:t>7. Развивать мелкую моторику пальцев.</w:t>
      </w:r>
    </w:p>
    <w:p w:rsidR="00935DE0" w:rsidRPr="002440D2" w:rsidRDefault="008453F8" w:rsidP="005B5C7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</w:pPr>
      <w:r w:rsidRPr="002440D2">
        <w:rPr>
          <w:rFonts w:ascii="Times New Roman" w:hAnsi="Times New Roman" w:cs="Times New Roman"/>
          <w:i/>
          <w:color w:val="111111"/>
          <w:sz w:val="28"/>
          <w:szCs w:val="26"/>
        </w:rPr>
        <w:t xml:space="preserve">- </w:t>
      </w:r>
      <w:r w:rsidRPr="002440D2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Речевое</w:t>
      </w:r>
      <w:r w:rsidR="00C93156" w:rsidRPr="002440D2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 xml:space="preserve"> развитие</w:t>
      </w:r>
      <w:r w:rsidRPr="002440D2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:</w:t>
      </w:r>
    </w:p>
    <w:p w:rsidR="00935DE0" w:rsidRPr="002440D2" w:rsidRDefault="00935DE0" w:rsidP="005B5C7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440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1. </w:t>
      </w:r>
      <w:r w:rsidR="008453F8" w:rsidRPr="002440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2440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</w:t>
      </w:r>
      <w:r w:rsidR="008453F8" w:rsidRPr="002440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азви</w:t>
      </w:r>
      <w:r w:rsidRPr="002440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вать</w:t>
      </w:r>
      <w:r w:rsidR="008453F8" w:rsidRPr="002440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реч</w:t>
      </w:r>
      <w:r w:rsidRPr="002440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ь детей;</w:t>
      </w:r>
    </w:p>
    <w:p w:rsidR="00536219" w:rsidRPr="002440D2" w:rsidRDefault="00536219" w:rsidP="005B5C7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440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2. Различать гласные и согласные звуки;</w:t>
      </w:r>
    </w:p>
    <w:p w:rsidR="00536219" w:rsidRPr="002440D2" w:rsidRDefault="00536219" w:rsidP="005B5C7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440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3. Определять твердость и мягкость согласных</w:t>
      </w:r>
      <w:r w:rsidR="00C24905" w:rsidRPr="002440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 словах;</w:t>
      </w:r>
    </w:p>
    <w:p w:rsidR="000479F0" w:rsidRPr="002440D2" w:rsidRDefault="006523BF" w:rsidP="005B5C7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440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4. </w:t>
      </w:r>
      <w:r w:rsidR="00C24905" w:rsidRPr="002440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Составлять схемы звукового состава слова;</w:t>
      </w:r>
    </w:p>
    <w:p w:rsidR="008453F8" w:rsidRPr="002440D2" w:rsidRDefault="00C24905" w:rsidP="005B5C7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440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5. </w:t>
      </w:r>
      <w:r w:rsidR="000E645E" w:rsidRPr="002440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Знакомить с графическим образом буквы.</w:t>
      </w:r>
    </w:p>
    <w:p w:rsidR="000D6DAD" w:rsidRPr="002440D2" w:rsidRDefault="00872AF7" w:rsidP="005B5C7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440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Так же капельки </w:t>
      </w:r>
      <w:proofErr w:type="spellStart"/>
      <w:r w:rsidRPr="002440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Марблс</w:t>
      </w:r>
      <w:proofErr w:type="spellEnd"/>
      <w:r w:rsidRPr="002440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можно использовать</w:t>
      </w:r>
      <w:r w:rsidR="00197DD5" w:rsidRPr="002440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как атрибут </w:t>
      </w:r>
      <w:r w:rsidRPr="002440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при проведении с</w:t>
      </w:r>
      <w:r w:rsidR="00197DD5" w:rsidRPr="002440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портивных праздников, </w:t>
      </w:r>
      <w:r w:rsidRPr="002440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spellStart"/>
      <w:r w:rsidRPr="002440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квест</w:t>
      </w:r>
      <w:proofErr w:type="spellEnd"/>
      <w:r w:rsidRPr="002440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-играх (например, дети и</w:t>
      </w:r>
      <w:r w:rsidR="00197DD5" w:rsidRPr="002440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щут сундук с сокровищами</w:t>
      </w:r>
      <w:r w:rsidR="00887123" w:rsidRPr="002440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которые спрятали пираты и т.д.).</w:t>
      </w:r>
    </w:p>
    <w:p w:rsidR="008B7DB6" w:rsidRPr="002440D2" w:rsidRDefault="00887123" w:rsidP="005B5C7F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2440D2">
        <w:rPr>
          <w:color w:val="000000"/>
          <w:sz w:val="28"/>
          <w:szCs w:val="28"/>
        </w:rPr>
        <w:t xml:space="preserve">Капельки </w:t>
      </w:r>
      <w:proofErr w:type="spellStart"/>
      <w:r w:rsidRPr="002440D2">
        <w:rPr>
          <w:color w:val="000000"/>
          <w:sz w:val="28"/>
          <w:szCs w:val="28"/>
        </w:rPr>
        <w:t>Марблс</w:t>
      </w:r>
      <w:proofErr w:type="spellEnd"/>
      <w:r w:rsidRPr="002440D2">
        <w:rPr>
          <w:color w:val="000000"/>
          <w:sz w:val="28"/>
          <w:szCs w:val="28"/>
        </w:rPr>
        <w:t xml:space="preserve"> можно использовать в групповой, подгрупповой и индивидуальной работе с детьми от двух до семи лет.</w:t>
      </w:r>
    </w:p>
    <w:p w:rsidR="00E47F87" w:rsidRPr="002440D2" w:rsidRDefault="008B7DB6" w:rsidP="005B5C7F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Style w:val="FontStyle11"/>
          <w:color w:val="000000"/>
          <w:sz w:val="28"/>
          <w:szCs w:val="28"/>
        </w:rPr>
      </w:pPr>
      <w:r w:rsidRPr="002440D2">
        <w:rPr>
          <w:color w:val="000000"/>
          <w:sz w:val="28"/>
          <w:szCs w:val="28"/>
        </w:rPr>
        <w:t xml:space="preserve">Так как  </w:t>
      </w:r>
      <w:proofErr w:type="spellStart"/>
      <w:r w:rsidRPr="002440D2">
        <w:rPr>
          <w:color w:val="000000"/>
          <w:sz w:val="28"/>
          <w:szCs w:val="28"/>
        </w:rPr>
        <w:t>Марблс</w:t>
      </w:r>
      <w:proofErr w:type="spellEnd"/>
      <w:r w:rsidRPr="002440D2">
        <w:rPr>
          <w:color w:val="000000"/>
          <w:sz w:val="28"/>
          <w:szCs w:val="28"/>
        </w:rPr>
        <w:t xml:space="preserve"> – это </w:t>
      </w:r>
      <w:r w:rsidR="00762E61" w:rsidRPr="002440D2">
        <w:rPr>
          <w:color w:val="000000"/>
          <w:sz w:val="28"/>
          <w:szCs w:val="28"/>
        </w:rPr>
        <w:t>мелкие стеклянные предметы, то играть с ними</w:t>
      </w:r>
      <w:r w:rsidRPr="002440D2">
        <w:rPr>
          <w:color w:val="000000"/>
          <w:sz w:val="28"/>
          <w:szCs w:val="28"/>
        </w:rPr>
        <w:t xml:space="preserve"> необходимо </w:t>
      </w:r>
      <w:r w:rsidR="00C644F3" w:rsidRPr="002440D2">
        <w:rPr>
          <w:color w:val="000000"/>
          <w:sz w:val="28"/>
          <w:szCs w:val="28"/>
        </w:rPr>
        <w:t>обязательно под присмотром взрослых, соблюдая правила безопасности.</w:t>
      </w:r>
    </w:p>
    <w:p w:rsidR="007F1A5E" w:rsidRPr="002440D2" w:rsidRDefault="007F1A5E" w:rsidP="005B5C7F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2440D2">
        <w:rPr>
          <w:color w:val="000000"/>
          <w:sz w:val="28"/>
          <w:szCs w:val="28"/>
        </w:rPr>
        <w:t xml:space="preserve">Правила игр с </w:t>
      </w:r>
      <w:proofErr w:type="spellStart"/>
      <w:r w:rsidRPr="002440D2">
        <w:rPr>
          <w:color w:val="000000"/>
          <w:sz w:val="28"/>
          <w:szCs w:val="28"/>
        </w:rPr>
        <w:t>Марблс</w:t>
      </w:r>
      <w:proofErr w:type="spellEnd"/>
      <w:r w:rsidRPr="002440D2">
        <w:rPr>
          <w:color w:val="000000"/>
          <w:sz w:val="28"/>
          <w:szCs w:val="28"/>
        </w:rPr>
        <w:t>:</w:t>
      </w:r>
    </w:p>
    <w:p w:rsidR="007F1A5E" w:rsidRPr="002440D2" w:rsidRDefault="007F1A5E" w:rsidP="005B5C7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Внимательно выслушать объяснение воспитателя и проследить за показом приемов, которые он использует при реализации поставленной задачи.</w:t>
      </w:r>
    </w:p>
    <w:p w:rsidR="007F1A5E" w:rsidRPr="002440D2" w:rsidRDefault="007F1A5E" w:rsidP="005B5C7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Строго запрещается: брать их в рот, засовывать в ухо, нос, глаза себе или соседу, размахивать ими, ломать, бросаться ими.</w:t>
      </w:r>
    </w:p>
    <w:p w:rsidR="007F1A5E" w:rsidRPr="002440D2" w:rsidRDefault="007F1A5E" w:rsidP="005B5C7F">
      <w:pPr>
        <w:pStyle w:val="c25"/>
        <w:spacing w:before="0" w:beforeAutospacing="0" w:after="0" w:afterAutospacing="0" w:line="360" w:lineRule="auto"/>
        <w:ind w:firstLine="284"/>
        <w:jc w:val="both"/>
        <w:rPr>
          <w:rStyle w:val="c2"/>
        </w:rPr>
      </w:pPr>
      <w:r w:rsidRPr="002440D2">
        <w:rPr>
          <w:color w:val="000000"/>
          <w:sz w:val="28"/>
          <w:szCs w:val="28"/>
        </w:rPr>
        <w:t xml:space="preserve">3.  </w:t>
      </w:r>
      <w:r w:rsidRPr="002440D2">
        <w:rPr>
          <w:rStyle w:val="c2"/>
          <w:color w:val="000000"/>
          <w:sz w:val="28"/>
          <w:szCs w:val="28"/>
        </w:rPr>
        <w:t>При обнаружении ломаной или треснувшей детали, отдать ее воспитателю.</w:t>
      </w:r>
    </w:p>
    <w:p w:rsidR="007F1A5E" w:rsidRPr="002440D2" w:rsidRDefault="007F1A5E" w:rsidP="005B5C7F">
      <w:pPr>
        <w:pStyle w:val="c25"/>
        <w:spacing w:before="0" w:beforeAutospacing="0" w:after="0" w:afterAutospacing="0" w:line="360" w:lineRule="auto"/>
        <w:ind w:firstLine="284"/>
        <w:jc w:val="both"/>
      </w:pPr>
      <w:r w:rsidRPr="002440D2">
        <w:rPr>
          <w:rStyle w:val="c2"/>
          <w:color w:val="000000"/>
          <w:sz w:val="28"/>
          <w:szCs w:val="28"/>
        </w:rPr>
        <w:t>4. Не разрешается брать домой мелкие детали, чтобы сохранить игру в целости.</w:t>
      </w:r>
    </w:p>
    <w:p w:rsidR="007F1A5E" w:rsidRPr="002440D2" w:rsidRDefault="007F1A5E" w:rsidP="005B5C7F">
      <w:pPr>
        <w:pStyle w:val="c25"/>
        <w:spacing w:before="0" w:beforeAutospacing="0" w:after="0" w:afterAutospacing="0" w:line="360" w:lineRule="auto"/>
        <w:ind w:firstLine="284"/>
        <w:jc w:val="both"/>
        <w:rPr>
          <w:rStyle w:val="c2"/>
          <w:color w:val="000000"/>
          <w:sz w:val="28"/>
          <w:szCs w:val="28"/>
        </w:rPr>
      </w:pPr>
      <w:r w:rsidRPr="002440D2">
        <w:rPr>
          <w:rStyle w:val="c2"/>
          <w:color w:val="000000"/>
          <w:sz w:val="28"/>
          <w:szCs w:val="28"/>
        </w:rPr>
        <w:t>5.  По окончании игр собрать в коробку и убрать на место.</w:t>
      </w:r>
    </w:p>
    <w:p w:rsidR="00FB3E4B" w:rsidRPr="002440D2" w:rsidRDefault="003E1CE2" w:rsidP="005B5C7F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440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Методическая разработка</w:t>
      </w:r>
      <w:r w:rsidR="00FB3E4B" w:rsidRPr="002440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C67EE2" w:rsidRPr="002440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«Волшебство с </w:t>
      </w:r>
      <w:proofErr w:type="spellStart"/>
      <w:r w:rsidR="00C67EE2" w:rsidRPr="002440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Марблс</w:t>
      </w:r>
      <w:proofErr w:type="spellEnd"/>
      <w:r w:rsidR="00C67EE2" w:rsidRPr="002440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» </w:t>
      </w:r>
      <w:r w:rsidR="00FB3E4B" w:rsidRPr="002440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может быть использован</w:t>
      </w:r>
      <w:r w:rsidRPr="002440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</w:t>
      </w:r>
      <w:r w:rsidR="00FB3E4B" w:rsidRPr="002440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 работе воспитателей ДОУ, а так же родителями.</w:t>
      </w:r>
    </w:p>
    <w:p w:rsidR="002440D2" w:rsidRDefault="002440D2" w:rsidP="00220A4B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</w:rPr>
      </w:pPr>
    </w:p>
    <w:p w:rsidR="002440D2" w:rsidRDefault="002440D2" w:rsidP="00F700AC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/>
          <w:color w:val="000000"/>
        </w:rPr>
      </w:pPr>
    </w:p>
    <w:p w:rsidR="00524C2F" w:rsidRPr="002440D2" w:rsidRDefault="00524C2F" w:rsidP="00F700AC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/>
          <w:color w:val="000000"/>
          <w:sz w:val="28"/>
        </w:rPr>
      </w:pPr>
      <w:r w:rsidRPr="002440D2">
        <w:rPr>
          <w:b/>
          <w:color w:val="000000"/>
          <w:sz w:val="28"/>
        </w:rPr>
        <w:t xml:space="preserve">Приложение </w:t>
      </w:r>
    </w:p>
    <w:p w:rsidR="00524C2F" w:rsidRPr="002440D2" w:rsidRDefault="006A6DBD" w:rsidP="00524C2F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color w:val="000000"/>
          <w:sz w:val="28"/>
        </w:rPr>
      </w:pPr>
      <w:r w:rsidRPr="002440D2">
        <w:rPr>
          <w:b/>
          <w:color w:val="000000"/>
          <w:sz w:val="28"/>
        </w:rPr>
        <w:t>Описание игр и упражнений</w:t>
      </w:r>
      <w:r w:rsidR="00524C2F" w:rsidRPr="002440D2">
        <w:rPr>
          <w:b/>
          <w:color w:val="000000"/>
          <w:sz w:val="28"/>
        </w:rPr>
        <w:t xml:space="preserve"> с </w:t>
      </w:r>
      <w:proofErr w:type="spellStart"/>
      <w:r w:rsidR="00524C2F" w:rsidRPr="002440D2">
        <w:rPr>
          <w:b/>
          <w:color w:val="000000"/>
          <w:sz w:val="28"/>
        </w:rPr>
        <w:t>Марблс</w:t>
      </w:r>
      <w:proofErr w:type="spellEnd"/>
    </w:p>
    <w:p w:rsidR="006A6DBD" w:rsidRPr="002440D2" w:rsidRDefault="006A6DBD" w:rsidP="00524C2F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color w:val="000000"/>
          <w:sz w:val="28"/>
        </w:rPr>
      </w:pPr>
      <w:r w:rsidRPr="002440D2">
        <w:rPr>
          <w:b/>
          <w:color w:val="000000"/>
          <w:sz w:val="28"/>
        </w:rPr>
        <w:t>«Крестики-нолики»</w:t>
      </w:r>
    </w:p>
    <w:p w:rsidR="006A6DBD" w:rsidRPr="002440D2" w:rsidRDefault="006A6DBD" w:rsidP="006A6DB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</w:rPr>
      </w:pPr>
      <w:r w:rsidRPr="002440D2">
        <w:rPr>
          <w:color w:val="000000"/>
          <w:sz w:val="28"/>
        </w:rPr>
        <w:t>Цель игры:</w:t>
      </w:r>
      <w:r w:rsidR="0006759E" w:rsidRPr="002440D2">
        <w:rPr>
          <w:color w:val="000000"/>
          <w:sz w:val="28"/>
        </w:rPr>
        <w:t xml:space="preserve"> разви</w:t>
      </w:r>
      <w:r w:rsidR="00550337" w:rsidRPr="002440D2">
        <w:rPr>
          <w:color w:val="000000"/>
          <w:sz w:val="28"/>
        </w:rPr>
        <w:t xml:space="preserve">вать </w:t>
      </w:r>
      <w:r w:rsidR="0006759E" w:rsidRPr="002440D2">
        <w:rPr>
          <w:color w:val="000000"/>
          <w:sz w:val="28"/>
        </w:rPr>
        <w:t>логическо</w:t>
      </w:r>
      <w:r w:rsidR="00550337" w:rsidRPr="002440D2">
        <w:rPr>
          <w:color w:val="000000"/>
          <w:sz w:val="28"/>
        </w:rPr>
        <w:t>е</w:t>
      </w:r>
      <w:r w:rsidR="0006759E" w:rsidRPr="002440D2">
        <w:rPr>
          <w:color w:val="000000"/>
          <w:sz w:val="28"/>
        </w:rPr>
        <w:t xml:space="preserve"> мышлени</w:t>
      </w:r>
      <w:r w:rsidR="00550337" w:rsidRPr="002440D2">
        <w:rPr>
          <w:color w:val="000000"/>
          <w:sz w:val="28"/>
        </w:rPr>
        <w:t>е</w:t>
      </w:r>
      <w:r w:rsidR="0006759E" w:rsidRPr="002440D2">
        <w:rPr>
          <w:color w:val="000000"/>
          <w:sz w:val="28"/>
        </w:rPr>
        <w:t xml:space="preserve"> </w:t>
      </w:r>
      <w:r w:rsidR="00550337" w:rsidRPr="002440D2">
        <w:rPr>
          <w:color w:val="000000"/>
          <w:sz w:val="28"/>
        </w:rPr>
        <w:t xml:space="preserve">у </w:t>
      </w:r>
      <w:r w:rsidR="0006759E" w:rsidRPr="002440D2">
        <w:rPr>
          <w:color w:val="000000"/>
          <w:sz w:val="28"/>
        </w:rPr>
        <w:t>старших дошкольников.</w:t>
      </w:r>
    </w:p>
    <w:p w:rsidR="0006759E" w:rsidRPr="002440D2" w:rsidRDefault="0006759E" w:rsidP="0006759E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</w:rPr>
      </w:pPr>
      <w:r w:rsidRPr="002440D2">
        <w:rPr>
          <w:color w:val="111111"/>
          <w:sz w:val="28"/>
          <w:szCs w:val="26"/>
          <w:shd w:val="clear" w:color="auto" w:fill="FFFFFF"/>
        </w:rPr>
        <w:t xml:space="preserve">Побеждает игрок, которому удастся во время игры выстроить в один ряд (по горизонтали, вертикали или диагонали) три свои знака. Если игрокам не удается выстроить три свои знака подряд, то игра повторяется вновь и признается ничья. </w:t>
      </w:r>
    </w:p>
    <w:p w:rsidR="00FB0F21" w:rsidRPr="00524C2F" w:rsidRDefault="007B72F0" w:rsidP="00524C2F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5295210" cy="6444000"/>
            <wp:effectExtent l="0" t="0" r="1270" b="0"/>
            <wp:docPr id="1" name="Рисунок 1" descr="C:\Users\Q\Pictures\2018-02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Pictures\2018-02-02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49"/>
                    <a:stretch/>
                  </pic:blipFill>
                  <pic:spPr bwMode="auto">
                    <a:xfrm>
                      <a:off x="0" y="0"/>
                      <a:ext cx="5295210" cy="64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8E7" w:rsidRDefault="000C08E7" w:rsidP="000C08E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0C08E7" w:rsidRDefault="000C08E7" w:rsidP="00A64C3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0C08E7" w:rsidRPr="002440D2" w:rsidRDefault="007B72F0" w:rsidP="007B72F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color w:val="000000"/>
          <w:sz w:val="28"/>
        </w:rPr>
      </w:pPr>
      <w:r w:rsidRPr="002440D2">
        <w:rPr>
          <w:b/>
          <w:color w:val="000000"/>
          <w:sz w:val="28"/>
        </w:rPr>
        <w:t>«Разные дорожки»</w:t>
      </w:r>
    </w:p>
    <w:p w:rsidR="007B72F0" w:rsidRPr="002440D2" w:rsidRDefault="007B72F0" w:rsidP="007B72F0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6"/>
          <w:shd w:val="clear" w:color="auto" w:fill="FFFFFF"/>
        </w:rPr>
      </w:pPr>
      <w:r w:rsidRPr="002440D2">
        <w:rPr>
          <w:sz w:val="28"/>
        </w:rPr>
        <w:t xml:space="preserve">Цель игры: </w:t>
      </w:r>
      <w:r w:rsidR="00D6663C" w:rsidRPr="002440D2">
        <w:rPr>
          <w:sz w:val="28"/>
          <w:szCs w:val="26"/>
          <w:shd w:val="clear" w:color="auto" w:fill="FFFFFF"/>
        </w:rPr>
        <w:t>подбирать по размеру камни и выкладывать из них дорожку, обследова</w:t>
      </w:r>
      <w:r w:rsidR="00A22504" w:rsidRPr="002440D2">
        <w:rPr>
          <w:sz w:val="28"/>
          <w:szCs w:val="26"/>
          <w:shd w:val="clear" w:color="auto" w:fill="FFFFFF"/>
        </w:rPr>
        <w:t>ть</w:t>
      </w:r>
      <w:r w:rsidR="00D6663C" w:rsidRPr="002440D2">
        <w:rPr>
          <w:sz w:val="28"/>
          <w:szCs w:val="26"/>
          <w:shd w:val="clear" w:color="auto" w:fill="FFFFFF"/>
        </w:rPr>
        <w:t xml:space="preserve"> поверхности камня.</w:t>
      </w:r>
    </w:p>
    <w:p w:rsidR="00D6663C" w:rsidRPr="002440D2" w:rsidRDefault="00D6663C" w:rsidP="007B72F0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6"/>
          <w:shd w:val="clear" w:color="auto" w:fill="FFFFFF"/>
        </w:rPr>
      </w:pPr>
      <w:r w:rsidRPr="002440D2">
        <w:rPr>
          <w:sz w:val="28"/>
          <w:szCs w:val="26"/>
          <w:shd w:val="clear" w:color="auto" w:fill="FFFFFF"/>
        </w:rPr>
        <w:t>Детям предлагается выложить разные дорожки с помощью капелек: прямые или извилистые.</w:t>
      </w:r>
    </w:p>
    <w:p w:rsidR="00D6663C" w:rsidRDefault="00D6663C" w:rsidP="00CA2162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center"/>
        <w:rPr>
          <w:color w:val="111111"/>
          <w:szCs w:val="26"/>
          <w:shd w:val="clear" w:color="auto" w:fill="FFFFFF"/>
        </w:rPr>
      </w:pPr>
      <w:r>
        <w:rPr>
          <w:noProof/>
          <w:color w:val="111111"/>
          <w:szCs w:val="26"/>
          <w:shd w:val="clear" w:color="auto" w:fill="FFFFFF"/>
        </w:rPr>
        <w:drawing>
          <wp:inline distT="0" distB="0" distL="0" distR="0">
            <wp:extent cx="4773046" cy="3456000"/>
            <wp:effectExtent l="0" t="0" r="8890" b="0"/>
            <wp:docPr id="2" name="Рисунок 2" descr="C:\Users\Q\Desktop\фото марблс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\Desktop\фото марблс\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2" b="5030"/>
                    <a:stretch/>
                  </pic:blipFill>
                  <pic:spPr bwMode="auto">
                    <a:xfrm>
                      <a:off x="0" y="0"/>
                      <a:ext cx="4773046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8E7" w:rsidRDefault="00CA2162" w:rsidP="00CA216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>
        <w:rPr>
          <w:color w:val="000000"/>
        </w:rPr>
        <w:t xml:space="preserve">     </w:t>
      </w:r>
      <w:r>
        <w:rPr>
          <w:noProof/>
          <w:color w:val="000000"/>
        </w:rPr>
        <w:drawing>
          <wp:inline distT="0" distB="0" distL="0" distR="0" wp14:anchorId="73D42C38" wp14:editId="2DB16904">
            <wp:extent cx="4654315" cy="3492000"/>
            <wp:effectExtent l="0" t="0" r="0" b="0"/>
            <wp:docPr id="4" name="Рисунок 4" descr="C:\Users\Q\Desktop\фото марблс\00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\Desktop\фото марблс\004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14"/>
                    <a:stretch/>
                  </pic:blipFill>
                  <pic:spPr bwMode="auto">
                    <a:xfrm>
                      <a:off x="0" y="0"/>
                      <a:ext cx="4654315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162" w:rsidRPr="002440D2" w:rsidRDefault="00CA2162" w:rsidP="00CA216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</w:rPr>
      </w:pPr>
      <w:r w:rsidRPr="002440D2">
        <w:rPr>
          <w:b/>
          <w:color w:val="000000"/>
          <w:sz w:val="28"/>
        </w:rPr>
        <w:lastRenderedPageBreak/>
        <w:t>«</w:t>
      </w:r>
      <w:r w:rsidR="00AC2C75" w:rsidRPr="002440D2">
        <w:rPr>
          <w:b/>
          <w:color w:val="000000"/>
          <w:sz w:val="28"/>
        </w:rPr>
        <w:t>Сухой бассейн</w:t>
      </w:r>
      <w:r w:rsidRPr="002440D2">
        <w:rPr>
          <w:b/>
          <w:color w:val="000000"/>
          <w:sz w:val="28"/>
        </w:rPr>
        <w:t>»</w:t>
      </w:r>
    </w:p>
    <w:p w:rsidR="00CA2162" w:rsidRPr="002440D2" w:rsidRDefault="00CA2162" w:rsidP="00CA2162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</w:rPr>
      </w:pPr>
      <w:r w:rsidRPr="002440D2">
        <w:rPr>
          <w:color w:val="000000"/>
          <w:sz w:val="28"/>
        </w:rPr>
        <w:t xml:space="preserve">Цель игры: </w:t>
      </w:r>
      <w:r w:rsidR="00AC2C75" w:rsidRPr="002440D2">
        <w:rPr>
          <w:color w:val="000000"/>
          <w:sz w:val="28"/>
        </w:rPr>
        <w:t>развивать тактильное восприятие, тонкую моторику пальцев.</w:t>
      </w:r>
    </w:p>
    <w:p w:rsidR="00CA2162" w:rsidRPr="002440D2" w:rsidRDefault="00AC2C75" w:rsidP="00CA2162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7"/>
        </w:rPr>
      </w:pPr>
      <w:r w:rsidRPr="002440D2">
        <w:rPr>
          <w:sz w:val="28"/>
          <w:szCs w:val="27"/>
        </w:rPr>
        <w:t xml:space="preserve">В емкости с песком, крупой, фасолью (по желанию педагога) находятся камешки. Воспитатель предлагает ребенку найти все камешки в сухом бассейне. </w:t>
      </w:r>
    </w:p>
    <w:p w:rsidR="00AC2C75" w:rsidRPr="002440D2" w:rsidRDefault="00AC2C75" w:rsidP="00CA2162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7"/>
        </w:rPr>
      </w:pPr>
    </w:p>
    <w:p w:rsidR="00C76511" w:rsidRDefault="00AC2C75" w:rsidP="00C76511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center"/>
        <w:rPr>
          <w:b/>
          <w:szCs w:val="27"/>
        </w:rPr>
      </w:pPr>
      <w:r>
        <w:rPr>
          <w:noProof/>
          <w:szCs w:val="27"/>
        </w:rPr>
        <w:drawing>
          <wp:inline distT="0" distB="0" distL="0" distR="0" wp14:anchorId="350B13D4" wp14:editId="050469E9">
            <wp:extent cx="5293274" cy="7056000"/>
            <wp:effectExtent l="0" t="0" r="3175" b="0"/>
            <wp:docPr id="5" name="Рисунок 5" descr="C:\Users\Q\Desktop\фото марблс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\Desktop\фото марблс\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274" cy="70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0D2" w:rsidRDefault="002440D2" w:rsidP="00C76511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center"/>
        <w:rPr>
          <w:b/>
          <w:szCs w:val="27"/>
        </w:rPr>
      </w:pPr>
    </w:p>
    <w:p w:rsidR="00AC2C75" w:rsidRPr="002440D2" w:rsidRDefault="00C76511" w:rsidP="00C76511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center"/>
        <w:rPr>
          <w:b/>
          <w:sz w:val="28"/>
          <w:szCs w:val="27"/>
        </w:rPr>
      </w:pPr>
      <w:r w:rsidRPr="002440D2">
        <w:rPr>
          <w:b/>
          <w:sz w:val="28"/>
          <w:szCs w:val="27"/>
        </w:rPr>
        <w:lastRenderedPageBreak/>
        <w:t>«Золушка»</w:t>
      </w:r>
    </w:p>
    <w:p w:rsidR="00C76511" w:rsidRPr="002440D2" w:rsidRDefault="00C76511" w:rsidP="00C76511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7"/>
        </w:rPr>
      </w:pPr>
      <w:r w:rsidRPr="002440D2">
        <w:rPr>
          <w:sz w:val="28"/>
          <w:szCs w:val="27"/>
        </w:rPr>
        <w:t>Цель игры: развивать внимание, усидчивость, закреплять форму предметов.</w:t>
      </w:r>
    </w:p>
    <w:p w:rsidR="00C76511" w:rsidRPr="002440D2" w:rsidRDefault="00C76511" w:rsidP="00C76511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7"/>
        </w:rPr>
      </w:pPr>
      <w:r w:rsidRPr="002440D2">
        <w:rPr>
          <w:sz w:val="28"/>
          <w:szCs w:val="27"/>
        </w:rPr>
        <w:t>В общей емкости большого объема находятся цветные камешки, необходимо разобрать в меньшие емкости камешки по цветам.</w:t>
      </w:r>
    </w:p>
    <w:p w:rsidR="00C76511" w:rsidRPr="002440D2" w:rsidRDefault="00C76511" w:rsidP="00C76511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7"/>
        </w:rPr>
      </w:pPr>
      <w:r w:rsidRPr="002440D2">
        <w:rPr>
          <w:sz w:val="28"/>
          <w:szCs w:val="27"/>
        </w:rPr>
        <w:t>Варианты игры:</w:t>
      </w:r>
    </w:p>
    <w:p w:rsidR="00C76511" w:rsidRPr="002440D2" w:rsidRDefault="00C76511" w:rsidP="00C76511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7"/>
        </w:rPr>
      </w:pPr>
      <w:r w:rsidRPr="002440D2">
        <w:rPr>
          <w:sz w:val="28"/>
          <w:szCs w:val="27"/>
        </w:rPr>
        <w:t>1. Разобрать по форме.</w:t>
      </w:r>
    </w:p>
    <w:p w:rsidR="00860667" w:rsidRPr="002440D2" w:rsidRDefault="00C76511" w:rsidP="00860667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Cs w:val="27"/>
        </w:rPr>
      </w:pPr>
      <w:r w:rsidRPr="002440D2">
        <w:rPr>
          <w:sz w:val="28"/>
          <w:szCs w:val="27"/>
        </w:rPr>
        <w:t xml:space="preserve">Так же, как и </w:t>
      </w:r>
      <w:proofErr w:type="gramStart"/>
      <w:r w:rsidRPr="002440D2">
        <w:rPr>
          <w:sz w:val="28"/>
          <w:szCs w:val="27"/>
        </w:rPr>
        <w:t>предыдущая</w:t>
      </w:r>
      <w:proofErr w:type="gramEnd"/>
      <w:r w:rsidRPr="002440D2">
        <w:rPr>
          <w:sz w:val="28"/>
          <w:szCs w:val="27"/>
        </w:rPr>
        <w:t>, только камешки разной формы – овальные, круглые.</w:t>
      </w:r>
    </w:p>
    <w:p w:rsidR="00860667" w:rsidRPr="002440D2" w:rsidRDefault="00C76511" w:rsidP="00860667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7"/>
        </w:rPr>
      </w:pPr>
      <w:r w:rsidRPr="002440D2">
        <w:rPr>
          <w:sz w:val="28"/>
          <w:szCs w:val="27"/>
        </w:rPr>
        <w:t xml:space="preserve">3. </w:t>
      </w:r>
      <w:r w:rsidR="00860667" w:rsidRPr="002440D2">
        <w:rPr>
          <w:sz w:val="28"/>
          <w:szCs w:val="27"/>
        </w:rPr>
        <w:t>Разобрать по размеру.</w:t>
      </w:r>
    </w:p>
    <w:p w:rsidR="00860667" w:rsidRPr="002440D2" w:rsidRDefault="00860667" w:rsidP="00860667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Cs w:val="27"/>
        </w:rPr>
      </w:pPr>
      <w:r w:rsidRPr="002440D2">
        <w:rPr>
          <w:sz w:val="28"/>
          <w:szCs w:val="27"/>
        </w:rPr>
        <w:t>Так же, как и предыдущие, только камешки разных размеров – большие и маленькие.</w:t>
      </w:r>
    </w:p>
    <w:p w:rsidR="00860667" w:rsidRPr="002440D2" w:rsidRDefault="00860667" w:rsidP="00860667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Cs w:val="27"/>
        </w:rPr>
      </w:pPr>
    </w:p>
    <w:p w:rsidR="00AE0883" w:rsidRPr="00220A4B" w:rsidRDefault="00C76511" w:rsidP="00220A4B">
      <w:pPr>
        <w:pStyle w:val="a3"/>
        <w:shd w:val="clear" w:color="auto" w:fill="FFFFFF"/>
        <w:spacing w:before="254" w:beforeAutospacing="0" w:after="254" w:afterAutospacing="0"/>
        <w:jc w:val="center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noProof/>
          <w:color w:val="333333"/>
          <w:sz w:val="27"/>
          <w:szCs w:val="27"/>
        </w:rPr>
        <w:drawing>
          <wp:inline distT="0" distB="0" distL="0" distR="0" wp14:anchorId="08F2B342" wp14:editId="61D39190">
            <wp:extent cx="5976000" cy="5321319"/>
            <wp:effectExtent l="0" t="0" r="5715" b="0"/>
            <wp:docPr id="6" name="Рисунок 6" descr="C:\Users\Q\Desktop\фото марблс\0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\Desktop\фото марблс\008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18"/>
                    <a:stretch/>
                  </pic:blipFill>
                  <pic:spPr bwMode="auto">
                    <a:xfrm>
                      <a:off x="0" y="0"/>
                      <a:ext cx="5976000" cy="532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1CF" w:rsidRPr="005B31CF" w:rsidRDefault="005B31CF" w:rsidP="005B31CF">
      <w:pPr>
        <w:pStyle w:val="a3"/>
        <w:spacing w:before="0" w:beforeAutospacing="0" w:after="0" w:afterAutospacing="0"/>
        <w:jc w:val="both"/>
        <w:rPr>
          <w:b/>
        </w:rPr>
      </w:pPr>
    </w:p>
    <w:p w:rsidR="00424CCC" w:rsidRPr="00096EBD" w:rsidRDefault="00AE0883" w:rsidP="00424CCC">
      <w:pPr>
        <w:pStyle w:val="a3"/>
        <w:spacing w:before="0" w:beforeAutospacing="0" w:after="0" w:afterAutospacing="0" w:line="360" w:lineRule="auto"/>
        <w:ind w:firstLine="284"/>
        <w:jc w:val="center"/>
        <w:rPr>
          <w:b/>
          <w:sz w:val="28"/>
        </w:rPr>
      </w:pPr>
      <w:r w:rsidRPr="00096EBD">
        <w:rPr>
          <w:b/>
          <w:sz w:val="28"/>
        </w:rPr>
        <w:t>«Посчитай и отложи</w:t>
      </w:r>
      <w:r w:rsidR="00424CCC" w:rsidRPr="00096EBD">
        <w:rPr>
          <w:b/>
          <w:sz w:val="28"/>
        </w:rPr>
        <w:t>»</w:t>
      </w:r>
    </w:p>
    <w:p w:rsidR="00A22504" w:rsidRPr="00096EBD" w:rsidRDefault="00A22504" w:rsidP="00096EBD">
      <w:pPr>
        <w:pStyle w:val="a3"/>
        <w:spacing w:before="0" w:beforeAutospacing="0" w:after="0" w:afterAutospacing="0" w:line="360" w:lineRule="auto"/>
        <w:ind w:firstLine="284"/>
        <w:jc w:val="both"/>
        <w:rPr>
          <w:b/>
          <w:sz w:val="28"/>
        </w:rPr>
      </w:pPr>
      <w:r w:rsidRPr="00096EBD">
        <w:rPr>
          <w:sz w:val="28"/>
        </w:rPr>
        <w:t xml:space="preserve">Цель игры: </w:t>
      </w:r>
      <w:r w:rsidRPr="00096EBD">
        <w:rPr>
          <w:color w:val="111111"/>
          <w:sz w:val="28"/>
          <w:szCs w:val="26"/>
          <w:shd w:val="clear" w:color="auto" w:fill="FFFFFF"/>
        </w:rPr>
        <w:t>закреп</w:t>
      </w:r>
      <w:r w:rsidR="00420F9D" w:rsidRPr="00096EBD">
        <w:rPr>
          <w:color w:val="111111"/>
          <w:sz w:val="28"/>
          <w:szCs w:val="26"/>
          <w:shd w:val="clear" w:color="auto" w:fill="FFFFFF"/>
        </w:rPr>
        <w:t>ить</w:t>
      </w:r>
      <w:r w:rsidRPr="00096EBD">
        <w:rPr>
          <w:color w:val="111111"/>
          <w:sz w:val="28"/>
          <w:szCs w:val="26"/>
          <w:shd w:val="clear" w:color="auto" w:fill="FFFFFF"/>
        </w:rPr>
        <w:t xml:space="preserve"> счет, умение детей соотносить количество предметов с цифрой.</w:t>
      </w:r>
      <w:r w:rsidRPr="00096EBD">
        <w:rPr>
          <w:rFonts w:ascii="Arial" w:hAnsi="Arial" w:cs="Arial"/>
          <w:color w:val="111111"/>
          <w:sz w:val="28"/>
          <w:szCs w:val="26"/>
          <w:shd w:val="clear" w:color="auto" w:fill="FFFFFF"/>
        </w:rPr>
        <w:t xml:space="preserve"> </w:t>
      </w:r>
    </w:p>
    <w:p w:rsidR="00A22504" w:rsidRPr="00096EBD" w:rsidRDefault="00A22504" w:rsidP="00424CCC">
      <w:pPr>
        <w:pStyle w:val="a3"/>
        <w:spacing w:before="0" w:beforeAutospacing="0" w:after="0" w:afterAutospacing="0" w:line="360" w:lineRule="auto"/>
        <w:ind w:firstLine="284"/>
        <w:jc w:val="both"/>
        <w:rPr>
          <w:color w:val="111111"/>
          <w:sz w:val="28"/>
          <w:szCs w:val="26"/>
          <w:shd w:val="clear" w:color="auto" w:fill="FFFFFF"/>
        </w:rPr>
      </w:pPr>
      <w:r w:rsidRPr="00096EBD">
        <w:rPr>
          <w:color w:val="111111"/>
          <w:sz w:val="28"/>
          <w:szCs w:val="26"/>
          <w:shd w:val="clear" w:color="auto" w:fill="FFFFFF"/>
        </w:rPr>
        <w:t>Детям предлагается</w:t>
      </w:r>
      <w:r w:rsidR="00882C02" w:rsidRPr="00096EBD">
        <w:rPr>
          <w:color w:val="111111"/>
          <w:sz w:val="28"/>
          <w:szCs w:val="26"/>
          <w:shd w:val="clear" w:color="auto" w:fill="FFFFFF"/>
        </w:rPr>
        <w:t xml:space="preserve"> </w:t>
      </w:r>
      <w:r w:rsidR="00D05F25" w:rsidRPr="00096EBD">
        <w:rPr>
          <w:color w:val="111111"/>
          <w:sz w:val="28"/>
          <w:szCs w:val="26"/>
          <w:shd w:val="clear" w:color="auto" w:fill="FFFFFF"/>
        </w:rPr>
        <w:t xml:space="preserve"> рядом  с цифрой</w:t>
      </w:r>
      <w:r w:rsidR="00882C02" w:rsidRPr="00096EBD">
        <w:rPr>
          <w:color w:val="111111"/>
          <w:sz w:val="28"/>
          <w:szCs w:val="26"/>
          <w:shd w:val="clear" w:color="auto" w:fill="FFFFFF"/>
        </w:rPr>
        <w:t xml:space="preserve">  </w:t>
      </w:r>
      <w:r w:rsidR="00D05F25" w:rsidRPr="00096EBD">
        <w:rPr>
          <w:color w:val="111111"/>
          <w:sz w:val="28"/>
          <w:szCs w:val="26"/>
          <w:shd w:val="clear" w:color="auto" w:fill="FFFFFF"/>
        </w:rPr>
        <w:t>положить</w:t>
      </w:r>
      <w:r w:rsidR="00882C02" w:rsidRPr="00096EBD">
        <w:rPr>
          <w:color w:val="111111"/>
          <w:sz w:val="28"/>
          <w:szCs w:val="26"/>
          <w:shd w:val="clear" w:color="auto" w:fill="FFFFFF"/>
        </w:rPr>
        <w:t xml:space="preserve"> соответствующ</w:t>
      </w:r>
      <w:r w:rsidR="00D05F25" w:rsidRPr="00096EBD">
        <w:rPr>
          <w:color w:val="111111"/>
          <w:sz w:val="28"/>
          <w:szCs w:val="26"/>
          <w:shd w:val="clear" w:color="auto" w:fill="FFFFFF"/>
        </w:rPr>
        <w:t>ее ей количество капелек.</w:t>
      </w:r>
    </w:p>
    <w:p w:rsidR="00A22504" w:rsidRDefault="00D05F25" w:rsidP="009B5EE1">
      <w:pPr>
        <w:pStyle w:val="a3"/>
        <w:spacing w:before="0" w:beforeAutospacing="0" w:after="0" w:afterAutospacing="0" w:line="360" w:lineRule="auto"/>
        <w:ind w:firstLine="284"/>
        <w:jc w:val="center"/>
      </w:pPr>
      <w:r>
        <w:rPr>
          <w:noProof/>
        </w:rPr>
        <w:drawing>
          <wp:inline distT="0" distB="0" distL="0" distR="0">
            <wp:extent cx="4799932" cy="3600000"/>
            <wp:effectExtent l="0" t="0" r="1270" b="635"/>
            <wp:docPr id="3" name="Рисунок 3" descr="C:\Users\Q\Desktop\фото марблс\0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Desktop\фото марблс\012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3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EE1" w:rsidRDefault="009B5EE1" w:rsidP="009B5EE1">
      <w:pPr>
        <w:pStyle w:val="a3"/>
        <w:spacing w:before="0" w:beforeAutospacing="0" w:after="0" w:afterAutospacing="0" w:line="360" w:lineRule="auto"/>
        <w:ind w:firstLine="284"/>
        <w:jc w:val="center"/>
      </w:pPr>
      <w:r>
        <w:rPr>
          <w:noProof/>
        </w:rPr>
        <w:drawing>
          <wp:inline distT="0" distB="0" distL="0" distR="0">
            <wp:extent cx="4793936" cy="3600000"/>
            <wp:effectExtent l="0" t="0" r="6985" b="635"/>
            <wp:docPr id="12" name="Рисунок 12" descr="C:\Users\Q\Desktop\фото марблс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\Desktop\фото марблс\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93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EBD" w:rsidRDefault="00096EBD" w:rsidP="009B5EE1">
      <w:pPr>
        <w:pStyle w:val="a3"/>
        <w:spacing w:before="0" w:beforeAutospacing="0" w:after="0" w:afterAutospacing="0" w:line="360" w:lineRule="auto"/>
        <w:ind w:firstLine="284"/>
        <w:jc w:val="center"/>
        <w:rPr>
          <w:b/>
        </w:rPr>
      </w:pPr>
    </w:p>
    <w:p w:rsidR="00420F9D" w:rsidRPr="00096EBD" w:rsidRDefault="00420F9D" w:rsidP="009B5EE1">
      <w:pPr>
        <w:pStyle w:val="a3"/>
        <w:spacing w:before="0" w:beforeAutospacing="0" w:after="0" w:afterAutospacing="0" w:line="360" w:lineRule="auto"/>
        <w:ind w:firstLine="284"/>
        <w:jc w:val="center"/>
        <w:rPr>
          <w:b/>
          <w:sz w:val="28"/>
        </w:rPr>
      </w:pPr>
      <w:r w:rsidRPr="00096EBD">
        <w:rPr>
          <w:b/>
          <w:sz w:val="28"/>
        </w:rPr>
        <w:t>«Веселая гусеница»</w:t>
      </w:r>
    </w:p>
    <w:p w:rsidR="00420F9D" w:rsidRPr="00096EBD" w:rsidRDefault="00420F9D" w:rsidP="00420F9D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</w:rPr>
      </w:pPr>
      <w:r w:rsidRPr="00096EBD">
        <w:rPr>
          <w:sz w:val="28"/>
        </w:rPr>
        <w:t xml:space="preserve">Цель игры: закрепить прямой и обратный счет (средний дошкольный </w:t>
      </w:r>
      <w:r w:rsidR="003E1CE2" w:rsidRPr="00096EBD">
        <w:rPr>
          <w:sz w:val="28"/>
        </w:rPr>
        <w:t>возраст до 5</w:t>
      </w:r>
      <w:r w:rsidRPr="00096EBD">
        <w:rPr>
          <w:sz w:val="28"/>
        </w:rPr>
        <w:t>, старший дошкольный возраст до 20).</w:t>
      </w:r>
    </w:p>
    <w:p w:rsidR="00420F9D" w:rsidRPr="00096EBD" w:rsidRDefault="00420F9D" w:rsidP="00420F9D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</w:rPr>
      </w:pPr>
      <w:r w:rsidRPr="00096EBD">
        <w:rPr>
          <w:sz w:val="28"/>
        </w:rPr>
        <w:t xml:space="preserve">Ребенку предлагается картинка с изображением гусеницы. Просим ребенка назвать отсутствующие цифры и выложить соответствующее количество капелек </w:t>
      </w:r>
      <w:proofErr w:type="spellStart"/>
      <w:r w:rsidRPr="00096EBD">
        <w:rPr>
          <w:sz w:val="28"/>
        </w:rPr>
        <w:t>Марблс</w:t>
      </w:r>
      <w:proofErr w:type="spellEnd"/>
      <w:r w:rsidRPr="00096EBD">
        <w:rPr>
          <w:sz w:val="28"/>
        </w:rPr>
        <w:t>.</w:t>
      </w:r>
    </w:p>
    <w:p w:rsidR="00F13279" w:rsidRDefault="00F13279" w:rsidP="00F13279">
      <w:pPr>
        <w:pStyle w:val="a3"/>
        <w:spacing w:before="0" w:beforeAutospacing="0" w:after="0" w:afterAutospacing="0" w:line="360" w:lineRule="auto"/>
        <w:ind w:firstLine="284"/>
        <w:jc w:val="center"/>
      </w:pPr>
      <w:r>
        <w:rPr>
          <w:noProof/>
        </w:rPr>
        <w:drawing>
          <wp:inline distT="0" distB="0" distL="0" distR="0">
            <wp:extent cx="4153144" cy="2844000"/>
            <wp:effectExtent l="0" t="0" r="0" b="0"/>
            <wp:docPr id="22" name="Рисунок 22" descr="C:\Users\Q\Pictures\2018-02-13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Pictures\2018-02-13\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75"/>
                    <a:stretch/>
                  </pic:blipFill>
                  <pic:spPr bwMode="auto">
                    <a:xfrm>
                      <a:off x="0" y="0"/>
                      <a:ext cx="4153144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F9D" w:rsidRPr="00420F9D" w:rsidRDefault="00F13279" w:rsidP="00F13279">
      <w:pPr>
        <w:pStyle w:val="a3"/>
        <w:spacing w:before="0" w:beforeAutospacing="0" w:after="0" w:afterAutospacing="0" w:line="360" w:lineRule="auto"/>
        <w:ind w:firstLine="284"/>
        <w:jc w:val="center"/>
      </w:pPr>
      <w:bookmarkStart w:id="0" w:name="_GoBack"/>
      <w:r>
        <w:rPr>
          <w:noProof/>
        </w:rPr>
        <w:drawing>
          <wp:inline distT="0" distB="0" distL="0" distR="0" wp14:anchorId="74104FE4" wp14:editId="30D5E3BA">
            <wp:extent cx="2942338" cy="3924000"/>
            <wp:effectExtent l="0" t="0" r="0" b="635"/>
            <wp:docPr id="23" name="Рисунок 23" descr="C:\Users\Q\Pictures\2018-02-13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\Pictures\2018-02-13\0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338" cy="39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6074A" w:rsidRPr="00096EBD" w:rsidRDefault="0086074A" w:rsidP="009B5EE1">
      <w:pPr>
        <w:pStyle w:val="a3"/>
        <w:spacing w:before="0" w:beforeAutospacing="0" w:after="0" w:afterAutospacing="0" w:line="360" w:lineRule="auto"/>
        <w:ind w:firstLine="284"/>
        <w:jc w:val="center"/>
        <w:rPr>
          <w:b/>
          <w:sz w:val="28"/>
        </w:rPr>
      </w:pPr>
      <w:r w:rsidRPr="00096EBD">
        <w:rPr>
          <w:b/>
          <w:sz w:val="28"/>
        </w:rPr>
        <w:lastRenderedPageBreak/>
        <w:t>«</w:t>
      </w:r>
      <w:r w:rsidR="00424CCC" w:rsidRPr="00096EBD">
        <w:rPr>
          <w:b/>
          <w:sz w:val="28"/>
        </w:rPr>
        <w:t>Разноцветные цифры»</w:t>
      </w:r>
    </w:p>
    <w:p w:rsidR="00424CCC" w:rsidRPr="00096EBD" w:rsidRDefault="00424CCC" w:rsidP="00424CCC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</w:rPr>
      </w:pPr>
      <w:r w:rsidRPr="00096EBD">
        <w:rPr>
          <w:sz w:val="28"/>
        </w:rPr>
        <w:t>Цель</w:t>
      </w:r>
      <w:r w:rsidR="00550337" w:rsidRPr="00096EBD">
        <w:rPr>
          <w:sz w:val="28"/>
        </w:rPr>
        <w:t xml:space="preserve"> </w:t>
      </w:r>
      <w:r w:rsidR="005A3C31" w:rsidRPr="00096EBD">
        <w:rPr>
          <w:sz w:val="28"/>
        </w:rPr>
        <w:t>упражнения</w:t>
      </w:r>
      <w:r w:rsidRPr="00096EBD">
        <w:rPr>
          <w:sz w:val="28"/>
        </w:rPr>
        <w:t xml:space="preserve">: закрепить знание цифр, формировать умение выкладывать цифры из капелек </w:t>
      </w:r>
      <w:proofErr w:type="spellStart"/>
      <w:r w:rsidRPr="00096EBD">
        <w:rPr>
          <w:sz w:val="28"/>
        </w:rPr>
        <w:t>Марблс</w:t>
      </w:r>
      <w:proofErr w:type="spellEnd"/>
      <w:r w:rsidRPr="00096EBD">
        <w:rPr>
          <w:sz w:val="28"/>
        </w:rPr>
        <w:t>.</w:t>
      </w:r>
    </w:p>
    <w:p w:rsidR="00383AA2" w:rsidRDefault="00383AA2" w:rsidP="00424CCC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</w:rPr>
      </w:pPr>
      <w:r w:rsidRPr="00096EBD">
        <w:rPr>
          <w:sz w:val="28"/>
        </w:rPr>
        <w:t>Дети выкладывают цифры из капелек без образца, самостоятельно или под диктовку воспитателя.</w:t>
      </w:r>
    </w:p>
    <w:p w:rsidR="00096EBD" w:rsidRPr="00096EBD" w:rsidRDefault="00096EBD" w:rsidP="00424CCC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</w:rPr>
      </w:pPr>
    </w:p>
    <w:p w:rsidR="00424CCC" w:rsidRDefault="00424CCC" w:rsidP="00424CCC">
      <w:pPr>
        <w:pStyle w:val="a3"/>
        <w:spacing w:before="0" w:beforeAutospacing="0" w:after="0" w:afterAutospacing="0" w:line="360" w:lineRule="auto"/>
        <w:ind w:firstLine="284"/>
        <w:jc w:val="center"/>
      </w:pPr>
      <w:r>
        <w:rPr>
          <w:noProof/>
        </w:rPr>
        <w:drawing>
          <wp:inline distT="0" distB="0" distL="0" distR="0">
            <wp:extent cx="4943999" cy="3708000"/>
            <wp:effectExtent l="0" t="0" r="9525" b="6985"/>
            <wp:docPr id="13" name="Рисунок 13" descr="C:\Users\Q\Desktop\фото марблс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\Desktop\фото марблс\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999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CCC" w:rsidRDefault="00424CCC" w:rsidP="00424CCC">
      <w:pPr>
        <w:pStyle w:val="a3"/>
        <w:spacing w:before="0" w:beforeAutospacing="0" w:after="0" w:afterAutospacing="0" w:line="360" w:lineRule="auto"/>
        <w:ind w:firstLine="284"/>
        <w:jc w:val="center"/>
      </w:pPr>
      <w:r>
        <w:rPr>
          <w:noProof/>
        </w:rPr>
        <w:drawing>
          <wp:inline distT="0" distB="0" distL="0" distR="0">
            <wp:extent cx="5568303" cy="3204000"/>
            <wp:effectExtent l="0" t="0" r="0" b="0"/>
            <wp:docPr id="14" name="Рисунок 14" descr="C:\Users\Q\Desktop\фото марблс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\Desktop\фото марблс\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8" r="7768" b="21742"/>
                    <a:stretch/>
                  </pic:blipFill>
                  <pic:spPr bwMode="auto">
                    <a:xfrm>
                      <a:off x="0" y="0"/>
                      <a:ext cx="5568303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80D" w:rsidRDefault="00FE680D" w:rsidP="00424CCC">
      <w:pPr>
        <w:pStyle w:val="a3"/>
        <w:spacing w:before="0" w:beforeAutospacing="0" w:after="0" w:afterAutospacing="0" w:line="360" w:lineRule="auto"/>
        <w:ind w:firstLine="284"/>
        <w:jc w:val="center"/>
        <w:rPr>
          <w:b/>
        </w:rPr>
      </w:pPr>
    </w:p>
    <w:p w:rsidR="00424CCC" w:rsidRPr="006861DA" w:rsidRDefault="00424CCC" w:rsidP="00424CCC">
      <w:pPr>
        <w:pStyle w:val="a3"/>
        <w:spacing w:before="0" w:beforeAutospacing="0" w:after="0" w:afterAutospacing="0" w:line="360" w:lineRule="auto"/>
        <w:ind w:firstLine="284"/>
        <w:jc w:val="center"/>
        <w:rPr>
          <w:b/>
          <w:sz w:val="28"/>
        </w:rPr>
      </w:pPr>
      <w:r w:rsidRPr="006861DA">
        <w:rPr>
          <w:b/>
          <w:sz w:val="28"/>
        </w:rPr>
        <w:lastRenderedPageBreak/>
        <w:t>«Геометрические фигуры»</w:t>
      </w:r>
    </w:p>
    <w:p w:rsidR="008977CE" w:rsidRPr="006861DA" w:rsidRDefault="00424CCC" w:rsidP="008977CE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</w:rPr>
      </w:pPr>
      <w:r w:rsidRPr="006861DA">
        <w:rPr>
          <w:sz w:val="28"/>
        </w:rPr>
        <w:t>Цель</w:t>
      </w:r>
      <w:r w:rsidR="00550337" w:rsidRPr="006861DA">
        <w:rPr>
          <w:sz w:val="28"/>
        </w:rPr>
        <w:t xml:space="preserve"> игры</w:t>
      </w:r>
      <w:r w:rsidRPr="006861DA">
        <w:rPr>
          <w:sz w:val="28"/>
        </w:rPr>
        <w:t xml:space="preserve">: закрепить </w:t>
      </w:r>
      <w:r w:rsidR="008977CE" w:rsidRPr="006861DA">
        <w:rPr>
          <w:sz w:val="28"/>
        </w:rPr>
        <w:t>названия геометрических фигур</w:t>
      </w:r>
      <w:r w:rsidRPr="006861DA">
        <w:rPr>
          <w:sz w:val="28"/>
        </w:rPr>
        <w:t xml:space="preserve">, </w:t>
      </w:r>
      <w:r w:rsidR="008977CE" w:rsidRPr="006861DA">
        <w:rPr>
          <w:sz w:val="28"/>
        </w:rPr>
        <w:t xml:space="preserve">формировать умение выкладывать геометрические фигуры из капелек </w:t>
      </w:r>
      <w:proofErr w:type="spellStart"/>
      <w:r w:rsidR="008977CE" w:rsidRPr="006861DA">
        <w:rPr>
          <w:sz w:val="28"/>
        </w:rPr>
        <w:t>Марблс</w:t>
      </w:r>
      <w:proofErr w:type="spellEnd"/>
      <w:r w:rsidR="008977CE" w:rsidRPr="006861DA">
        <w:rPr>
          <w:sz w:val="28"/>
        </w:rPr>
        <w:t>.</w:t>
      </w:r>
    </w:p>
    <w:p w:rsidR="00FE680D" w:rsidRPr="006861DA" w:rsidRDefault="00FE680D" w:rsidP="008977CE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</w:rPr>
      </w:pPr>
      <w:r w:rsidRPr="006861DA">
        <w:rPr>
          <w:sz w:val="28"/>
        </w:rPr>
        <w:t xml:space="preserve">Дети выкладывают геометрические фигуры без образца, самостоятельно или под диктовку воспитателя. </w:t>
      </w:r>
    </w:p>
    <w:p w:rsidR="00FE680D" w:rsidRDefault="00FF68B1" w:rsidP="00FF68B1">
      <w:pPr>
        <w:pStyle w:val="a3"/>
        <w:spacing w:before="0" w:beforeAutospacing="0" w:after="0" w:afterAutospacing="0" w:line="360" w:lineRule="auto"/>
        <w:ind w:firstLine="284"/>
        <w:jc w:val="center"/>
      </w:pPr>
      <w:r>
        <w:rPr>
          <w:noProof/>
        </w:rPr>
        <w:drawing>
          <wp:inline distT="0" distB="0" distL="0" distR="0">
            <wp:extent cx="3374188" cy="4500000"/>
            <wp:effectExtent l="0" t="0" r="0" b="0"/>
            <wp:docPr id="15" name="Рисунок 15" descr="C:\Users\Q\Desktop\фото марблс\DSCN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Desktop\фото марблс\DSCN43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188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598" w:rsidRDefault="00F43598" w:rsidP="00FF68B1">
      <w:pPr>
        <w:pStyle w:val="a3"/>
        <w:spacing w:before="0" w:beforeAutospacing="0" w:after="0" w:afterAutospacing="0" w:line="360" w:lineRule="auto"/>
        <w:ind w:firstLine="284"/>
        <w:jc w:val="center"/>
      </w:pPr>
      <w:r>
        <w:rPr>
          <w:noProof/>
        </w:rPr>
        <w:drawing>
          <wp:inline distT="0" distB="0" distL="0" distR="0">
            <wp:extent cx="4338858" cy="2808000"/>
            <wp:effectExtent l="0" t="0" r="5080" b="0"/>
            <wp:docPr id="16" name="Рисунок 16" descr="C:\Users\Q\Desktop\фото марблс\DSCN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\Desktop\фото марблс\DSCN4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6" t="7196" r="3238" b="13169"/>
                    <a:stretch/>
                  </pic:blipFill>
                  <pic:spPr bwMode="auto">
                    <a:xfrm>
                      <a:off x="0" y="0"/>
                      <a:ext cx="4338858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2D1" w:rsidRPr="006861DA" w:rsidRDefault="007F22D1" w:rsidP="007F22D1">
      <w:pPr>
        <w:pStyle w:val="a3"/>
        <w:spacing w:before="0" w:beforeAutospacing="0" w:after="0" w:afterAutospacing="0" w:line="360" w:lineRule="auto"/>
        <w:ind w:firstLine="284"/>
        <w:jc w:val="center"/>
        <w:rPr>
          <w:b/>
          <w:sz w:val="28"/>
        </w:rPr>
      </w:pPr>
      <w:r w:rsidRPr="006861DA">
        <w:rPr>
          <w:b/>
          <w:sz w:val="28"/>
        </w:rPr>
        <w:lastRenderedPageBreak/>
        <w:t xml:space="preserve">«Ориентировка </w:t>
      </w:r>
      <w:r w:rsidR="0044265B" w:rsidRPr="006861DA">
        <w:rPr>
          <w:b/>
          <w:sz w:val="28"/>
        </w:rPr>
        <w:t>на листе бумаги</w:t>
      </w:r>
      <w:r w:rsidRPr="006861DA">
        <w:rPr>
          <w:b/>
          <w:sz w:val="28"/>
        </w:rPr>
        <w:t>»</w:t>
      </w:r>
    </w:p>
    <w:p w:rsidR="007F22D1" w:rsidRPr="006861DA" w:rsidRDefault="007F22D1" w:rsidP="007F22D1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  <w:shd w:val="clear" w:color="auto" w:fill="FFFFFF"/>
        </w:rPr>
      </w:pPr>
      <w:r w:rsidRPr="006861DA">
        <w:rPr>
          <w:sz w:val="28"/>
        </w:rPr>
        <w:t>Цель</w:t>
      </w:r>
      <w:r w:rsidR="00F13279" w:rsidRPr="006861DA">
        <w:rPr>
          <w:sz w:val="28"/>
        </w:rPr>
        <w:t xml:space="preserve"> упражнения</w:t>
      </w:r>
      <w:r w:rsidRPr="006861DA">
        <w:rPr>
          <w:sz w:val="28"/>
        </w:rPr>
        <w:t xml:space="preserve">: </w:t>
      </w:r>
      <w:r w:rsidR="0044265B" w:rsidRPr="006861DA">
        <w:rPr>
          <w:sz w:val="28"/>
          <w:shd w:val="clear" w:color="auto" w:fill="FFFFFF"/>
        </w:rPr>
        <w:t>упражнять детей в правильном обозначении положения предметов по отношению к себе.</w:t>
      </w:r>
    </w:p>
    <w:p w:rsidR="0044265B" w:rsidRPr="006861DA" w:rsidRDefault="00904F48" w:rsidP="007F22D1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  <w:shd w:val="clear" w:color="auto" w:fill="FFFFFF"/>
        </w:rPr>
      </w:pPr>
      <w:r w:rsidRPr="006861DA">
        <w:rPr>
          <w:sz w:val="28"/>
          <w:shd w:val="clear" w:color="auto" w:fill="FFFFFF"/>
        </w:rPr>
        <w:t xml:space="preserve">Ребенку </w:t>
      </w:r>
      <w:r w:rsidR="003F38A4" w:rsidRPr="006861DA">
        <w:rPr>
          <w:sz w:val="28"/>
          <w:shd w:val="clear" w:color="auto" w:fill="FFFFFF"/>
        </w:rPr>
        <w:t>предлагается выполнить задания по словесной инструкции воспитателя на ориентировку на листе бумаги:</w:t>
      </w:r>
    </w:p>
    <w:p w:rsidR="003F38A4" w:rsidRPr="006861DA" w:rsidRDefault="003F38A4" w:rsidP="007F22D1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  <w:shd w:val="clear" w:color="auto" w:fill="FFFFFF"/>
        </w:rPr>
      </w:pPr>
      <w:r w:rsidRPr="006861DA">
        <w:rPr>
          <w:sz w:val="28"/>
          <w:shd w:val="clear" w:color="auto" w:fill="FFFFFF"/>
        </w:rPr>
        <w:t>«Положить большую желтую капельку в левый нижний угол. Посередине листа – большую красную капельку» и т.п.</w:t>
      </w:r>
    </w:p>
    <w:p w:rsidR="003F38A4" w:rsidRPr="0044265B" w:rsidRDefault="003F38A4" w:rsidP="003F38A4">
      <w:pPr>
        <w:pStyle w:val="a3"/>
        <w:spacing w:before="0" w:beforeAutospacing="0" w:after="0" w:afterAutospacing="0" w:line="360" w:lineRule="auto"/>
        <w:ind w:firstLine="284"/>
        <w:jc w:val="center"/>
      </w:pPr>
      <w:r>
        <w:rPr>
          <w:noProof/>
        </w:rPr>
        <w:drawing>
          <wp:inline distT="0" distB="0" distL="0" distR="0">
            <wp:extent cx="6012881" cy="6840000"/>
            <wp:effectExtent l="0" t="0" r="6985" b="0"/>
            <wp:docPr id="21" name="Рисунок 21" descr="C:\Users\Q\Desktop\фото марблс\DSCN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\Desktop\фото марблс\DSCN4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02"/>
                    <a:stretch/>
                  </pic:blipFill>
                  <pic:spPr bwMode="auto">
                    <a:xfrm>
                      <a:off x="0" y="0"/>
                      <a:ext cx="6012881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8A4" w:rsidRDefault="003F38A4" w:rsidP="003F38A4">
      <w:pPr>
        <w:pStyle w:val="a3"/>
        <w:spacing w:before="0" w:beforeAutospacing="0" w:after="0" w:afterAutospacing="0" w:line="360" w:lineRule="auto"/>
      </w:pPr>
    </w:p>
    <w:p w:rsidR="00A84436" w:rsidRPr="006861DA" w:rsidRDefault="00E62CB6" w:rsidP="003F38A4">
      <w:pPr>
        <w:pStyle w:val="a3"/>
        <w:spacing w:before="0" w:beforeAutospacing="0" w:after="0" w:afterAutospacing="0" w:line="360" w:lineRule="auto"/>
        <w:jc w:val="center"/>
        <w:rPr>
          <w:b/>
          <w:sz w:val="28"/>
        </w:rPr>
      </w:pPr>
      <w:r w:rsidRPr="006861DA">
        <w:rPr>
          <w:b/>
          <w:sz w:val="28"/>
        </w:rPr>
        <w:t>«Шашки»</w:t>
      </w:r>
    </w:p>
    <w:p w:rsidR="003B15A0" w:rsidRPr="006861DA" w:rsidRDefault="00E62CB6" w:rsidP="00E62CB6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</w:rPr>
      </w:pPr>
      <w:r w:rsidRPr="006861DA">
        <w:rPr>
          <w:sz w:val="28"/>
        </w:rPr>
        <w:t>Цель</w:t>
      </w:r>
      <w:r w:rsidR="00550337" w:rsidRPr="006861DA">
        <w:rPr>
          <w:sz w:val="28"/>
        </w:rPr>
        <w:t xml:space="preserve"> игры</w:t>
      </w:r>
      <w:r w:rsidRPr="006861DA">
        <w:rPr>
          <w:sz w:val="28"/>
        </w:rPr>
        <w:t xml:space="preserve">: </w:t>
      </w:r>
      <w:r w:rsidR="003B15A0" w:rsidRPr="006861DA">
        <w:rPr>
          <w:sz w:val="28"/>
          <w:shd w:val="clear" w:color="auto" w:fill="FFFFFF"/>
        </w:rPr>
        <w:t>разви</w:t>
      </w:r>
      <w:r w:rsidR="00550337" w:rsidRPr="006861DA">
        <w:rPr>
          <w:sz w:val="28"/>
          <w:shd w:val="clear" w:color="auto" w:fill="FFFFFF"/>
        </w:rPr>
        <w:t xml:space="preserve">вать логическое мышление, </w:t>
      </w:r>
      <w:r w:rsidR="003B15A0" w:rsidRPr="006861DA">
        <w:rPr>
          <w:sz w:val="28"/>
          <w:shd w:val="clear" w:color="auto" w:fill="FFFFFF"/>
        </w:rPr>
        <w:t>упражнять</w:t>
      </w:r>
      <w:r w:rsidR="003D6D2A" w:rsidRPr="006861DA">
        <w:rPr>
          <w:sz w:val="28"/>
          <w:shd w:val="clear" w:color="auto" w:fill="FFFFFF"/>
        </w:rPr>
        <w:t xml:space="preserve"> в пространственной ориентировке</w:t>
      </w:r>
      <w:r w:rsidR="00550337" w:rsidRPr="006861DA">
        <w:rPr>
          <w:sz w:val="28"/>
          <w:shd w:val="clear" w:color="auto" w:fill="FFFFFF"/>
        </w:rPr>
        <w:t>,</w:t>
      </w:r>
      <w:r w:rsidR="003B15A0" w:rsidRPr="006861DA">
        <w:rPr>
          <w:sz w:val="28"/>
          <w:shd w:val="clear" w:color="auto" w:fill="FFFFFF"/>
        </w:rPr>
        <w:t xml:space="preserve"> воспитывать внимание, самостоятельн</w:t>
      </w:r>
      <w:r w:rsidR="00550337" w:rsidRPr="006861DA">
        <w:rPr>
          <w:sz w:val="28"/>
          <w:shd w:val="clear" w:color="auto" w:fill="FFFFFF"/>
        </w:rPr>
        <w:t>ость.</w:t>
      </w:r>
    </w:p>
    <w:p w:rsidR="00E62CB6" w:rsidRPr="006861DA" w:rsidRDefault="003D6D2A" w:rsidP="00E62CB6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  <w:shd w:val="clear" w:color="auto" w:fill="FFFFFF"/>
        </w:rPr>
      </w:pPr>
      <w:r w:rsidRPr="006861DA">
        <w:rPr>
          <w:sz w:val="28"/>
          <w:shd w:val="clear" w:color="auto" w:fill="FFFFFF"/>
        </w:rPr>
        <w:t>Игрок должен</w:t>
      </w:r>
      <w:r w:rsidR="0084455B" w:rsidRPr="006861DA">
        <w:rPr>
          <w:sz w:val="28"/>
          <w:shd w:val="clear" w:color="auto" w:fill="FFFFFF"/>
        </w:rPr>
        <w:t xml:space="preserve"> захватить все </w:t>
      </w:r>
      <w:r w:rsidRPr="006861DA">
        <w:rPr>
          <w:sz w:val="28"/>
          <w:shd w:val="clear" w:color="auto" w:fill="FFFFFF"/>
        </w:rPr>
        <w:t>шашки соперника или</w:t>
      </w:r>
      <w:r w:rsidR="0084455B" w:rsidRPr="006861DA">
        <w:rPr>
          <w:sz w:val="28"/>
          <w:shd w:val="clear" w:color="auto" w:fill="FFFFFF"/>
        </w:rPr>
        <w:t xml:space="preserve"> лишить </w:t>
      </w:r>
      <w:r w:rsidRPr="006861DA">
        <w:rPr>
          <w:sz w:val="28"/>
          <w:shd w:val="clear" w:color="auto" w:fill="FFFFFF"/>
        </w:rPr>
        <w:t>его</w:t>
      </w:r>
      <w:r w:rsidR="0084455B" w:rsidRPr="006861DA">
        <w:rPr>
          <w:sz w:val="28"/>
          <w:shd w:val="clear" w:color="auto" w:fill="FFFFFF"/>
        </w:rPr>
        <w:t xml:space="preserve"> права передвижения.</w:t>
      </w:r>
    </w:p>
    <w:p w:rsidR="00194C93" w:rsidRDefault="00194C93" w:rsidP="00194C93">
      <w:pPr>
        <w:pStyle w:val="a3"/>
        <w:spacing w:before="0" w:beforeAutospacing="0" w:after="0" w:afterAutospacing="0" w:line="360" w:lineRule="auto"/>
        <w:ind w:firstLine="284"/>
        <w:jc w:val="center"/>
      </w:pPr>
      <w:r>
        <w:rPr>
          <w:noProof/>
        </w:rPr>
        <w:drawing>
          <wp:inline distT="0" distB="0" distL="0" distR="0">
            <wp:extent cx="5424547" cy="7236000"/>
            <wp:effectExtent l="0" t="0" r="5080" b="3175"/>
            <wp:docPr id="17" name="Рисунок 17" descr="C:\Users\Q\Desktop\фото марблс\DSCN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Desktop\фото марблс\DSCN43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547" cy="72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C6" w:rsidRDefault="00EE76C6" w:rsidP="00194C93">
      <w:pPr>
        <w:pStyle w:val="a3"/>
        <w:spacing w:before="0" w:beforeAutospacing="0" w:after="0" w:afterAutospacing="0" w:line="360" w:lineRule="auto"/>
        <w:ind w:firstLine="284"/>
        <w:jc w:val="center"/>
      </w:pPr>
    </w:p>
    <w:p w:rsidR="00EE76C6" w:rsidRDefault="00EE76C6" w:rsidP="00194C93">
      <w:pPr>
        <w:pStyle w:val="a3"/>
        <w:spacing w:before="0" w:beforeAutospacing="0" w:after="0" w:afterAutospacing="0" w:line="360" w:lineRule="auto"/>
        <w:ind w:firstLine="284"/>
        <w:jc w:val="center"/>
      </w:pPr>
    </w:p>
    <w:p w:rsidR="00EE76C6" w:rsidRPr="006861DA" w:rsidRDefault="00EE76C6" w:rsidP="00194C93">
      <w:pPr>
        <w:pStyle w:val="a3"/>
        <w:spacing w:before="0" w:beforeAutospacing="0" w:after="0" w:afterAutospacing="0" w:line="360" w:lineRule="auto"/>
        <w:ind w:firstLine="284"/>
        <w:jc w:val="center"/>
        <w:rPr>
          <w:b/>
          <w:sz w:val="28"/>
        </w:rPr>
      </w:pPr>
      <w:r w:rsidRPr="006861DA">
        <w:rPr>
          <w:b/>
          <w:sz w:val="28"/>
        </w:rPr>
        <w:t>«</w:t>
      </w:r>
      <w:r w:rsidR="005A3C31" w:rsidRPr="006861DA">
        <w:rPr>
          <w:b/>
          <w:sz w:val="28"/>
        </w:rPr>
        <w:t>Цветные</w:t>
      </w:r>
      <w:r w:rsidRPr="006861DA">
        <w:rPr>
          <w:b/>
          <w:sz w:val="28"/>
        </w:rPr>
        <w:t xml:space="preserve"> буквы»</w:t>
      </w:r>
    </w:p>
    <w:p w:rsidR="006D4CDA" w:rsidRPr="006861DA" w:rsidRDefault="005A3C31" w:rsidP="008B74C0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</w:rPr>
      </w:pPr>
      <w:r w:rsidRPr="006861DA">
        <w:rPr>
          <w:sz w:val="28"/>
        </w:rPr>
        <w:t>Цел</w:t>
      </w:r>
      <w:r w:rsidR="006D4CDA" w:rsidRPr="006861DA">
        <w:rPr>
          <w:sz w:val="28"/>
        </w:rPr>
        <w:t>ь</w:t>
      </w:r>
      <w:r w:rsidRPr="006861DA">
        <w:rPr>
          <w:sz w:val="28"/>
        </w:rPr>
        <w:t xml:space="preserve"> упражнени</w:t>
      </w:r>
      <w:r w:rsidR="006D4CDA" w:rsidRPr="006861DA">
        <w:rPr>
          <w:sz w:val="28"/>
        </w:rPr>
        <w:t>я</w:t>
      </w:r>
      <w:r w:rsidRPr="006861DA">
        <w:rPr>
          <w:sz w:val="28"/>
        </w:rPr>
        <w:t xml:space="preserve">: </w:t>
      </w:r>
    </w:p>
    <w:p w:rsidR="006D4CDA" w:rsidRPr="006861DA" w:rsidRDefault="006D4CDA" w:rsidP="006D4CDA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</w:rPr>
      </w:pPr>
      <w:r w:rsidRPr="006861DA">
        <w:rPr>
          <w:sz w:val="28"/>
        </w:rPr>
        <w:t>1. З</w:t>
      </w:r>
      <w:r w:rsidR="008B74C0" w:rsidRPr="006861DA">
        <w:rPr>
          <w:sz w:val="28"/>
        </w:rPr>
        <w:t xml:space="preserve">акрепить графический образ буквы,  формировать умение выкладывать буквы из капелек </w:t>
      </w:r>
      <w:proofErr w:type="spellStart"/>
      <w:r w:rsidR="008B74C0" w:rsidRPr="006861DA">
        <w:rPr>
          <w:sz w:val="28"/>
        </w:rPr>
        <w:t>Марблс</w:t>
      </w:r>
      <w:proofErr w:type="spellEnd"/>
      <w:r w:rsidR="008B74C0" w:rsidRPr="006861DA">
        <w:rPr>
          <w:sz w:val="28"/>
        </w:rPr>
        <w:t>.</w:t>
      </w:r>
    </w:p>
    <w:p w:rsidR="006D4CDA" w:rsidRPr="006861DA" w:rsidRDefault="00A84436" w:rsidP="008B74C0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</w:rPr>
      </w:pPr>
      <w:r w:rsidRPr="006861DA">
        <w:rPr>
          <w:sz w:val="28"/>
        </w:rPr>
        <w:t>Детям предлагается составить изучаемую б</w:t>
      </w:r>
      <w:r w:rsidR="008B74C0" w:rsidRPr="006861DA">
        <w:rPr>
          <w:sz w:val="28"/>
        </w:rPr>
        <w:t xml:space="preserve">укву из капелек </w:t>
      </w:r>
      <w:proofErr w:type="spellStart"/>
      <w:r w:rsidR="008B74C0" w:rsidRPr="006861DA">
        <w:rPr>
          <w:sz w:val="28"/>
        </w:rPr>
        <w:t>Марблс</w:t>
      </w:r>
      <w:proofErr w:type="spellEnd"/>
      <w:r w:rsidR="008B74C0" w:rsidRPr="006861DA">
        <w:rPr>
          <w:sz w:val="28"/>
        </w:rPr>
        <w:t>.</w:t>
      </w:r>
      <w:r w:rsidR="00181F9C" w:rsidRPr="006861DA">
        <w:rPr>
          <w:sz w:val="28"/>
        </w:rPr>
        <w:t xml:space="preserve"> </w:t>
      </w:r>
    </w:p>
    <w:p w:rsidR="006D4CDA" w:rsidRPr="006861DA" w:rsidRDefault="006D4CDA" w:rsidP="008B74C0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</w:rPr>
      </w:pPr>
      <w:r w:rsidRPr="006861DA">
        <w:rPr>
          <w:sz w:val="28"/>
        </w:rPr>
        <w:t>Варианты упражнения:</w:t>
      </w:r>
    </w:p>
    <w:p w:rsidR="00A84436" w:rsidRPr="006861DA" w:rsidRDefault="006D4CDA" w:rsidP="008B74C0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</w:rPr>
      </w:pPr>
      <w:r w:rsidRPr="006861DA">
        <w:rPr>
          <w:sz w:val="28"/>
        </w:rPr>
        <w:t>1.В</w:t>
      </w:r>
      <w:r w:rsidR="00A84436" w:rsidRPr="006861DA">
        <w:rPr>
          <w:sz w:val="28"/>
        </w:rPr>
        <w:t>ык</w:t>
      </w:r>
      <w:r w:rsidRPr="006861DA">
        <w:rPr>
          <w:sz w:val="28"/>
        </w:rPr>
        <w:t>ладывать прямо на образце буквы.</w:t>
      </w:r>
    </w:p>
    <w:p w:rsidR="00A84436" w:rsidRPr="006861DA" w:rsidRDefault="006D4CDA" w:rsidP="006D4CDA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</w:rPr>
      </w:pPr>
      <w:r w:rsidRPr="006861DA">
        <w:rPr>
          <w:sz w:val="28"/>
        </w:rPr>
        <w:t>2.В</w:t>
      </w:r>
      <w:r w:rsidR="00A84436" w:rsidRPr="006861DA">
        <w:rPr>
          <w:sz w:val="28"/>
        </w:rPr>
        <w:t>ыклады</w:t>
      </w:r>
      <w:r w:rsidRPr="006861DA">
        <w:rPr>
          <w:sz w:val="28"/>
        </w:rPr>
        <w:t>вать, опираясь на образец буквы.</w:t>
      </w:r>
    </w:p>
    <w:p w:rsidR="00A84436" w:rsidRPr="006861DA" w:rsidRDefault="006D4CDA" w:rsidP="006D4CDA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</w:rPr>
      </w:pPr>
      <w:r w:rsidRPr="006861DA">
        <w:rPr>
          <w:sz w:val="28"/>
        </w:rPr>
        <w:t>3. В</w:t>
      </w:r>
      <w:r w:rsidR="00A84436" w:rsidRPr="006861DA">
        <w:rPr>
          <w:sz w:val="28"/>
        </w:rPr>
        <w:t>ыкладывать без опоры, используя целостный образ буквы, сформированный у ребенка в процессе ее изучения.</w:t>
      </w:r>
    </w:p>
    <w:p w:rsidR="006D4CDA" w:rsidRPr="006861DA" w:rsidRDefault="006D4CDA" w:rsidP="006D4CDA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</w:rPr>
      </w:pPr>
      <w:r w:rsidRPr="006861DA">
        <w:rPr>
          <w:sz w:val="28"/>
        </w:rPr>
        <w:t>Цель упражнения:</w:t>
      </w:r>
    </w:p>
    <w:p w:rsidR="006D4CDA" w:rsidRPr="006861DA" w:rsidRDefault="006D4CDA" w:rsidP="006D4CDA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</w:rPr>
      </w:pPr>
      <w:r w:rsidRPr="006861DA">
        <w:rPr>
          <w:sz w:val="28"/>
        </w:rPr>
        <w:t>2. Закрепить графический образ буквы на уровне слога.</w:t>
      </w:r>
    </w:p>
    <w:p w:rsidR="006D4CDA" w:rsidRPr="006861DA" w:rsidRDefault="006D4CDA" w:rsidP="006D4CDA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</w:rPr>
      </w:pPr>
      <w:r w:rsidRPr="006861DA">
        <w:rPr>
          <w:sz w:val="28"/>
        </w:rPr>
        <w:t>Цель упражнения:</w:t>
      </w:r>
    </w:p>
    <w:p w:rsidR="006D4CDA" w:rsidRDefault="006D4CDA" w:rsidP="006D4CDA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</w:rPr>
      </w:pPr>
      <w:r w:rsidRPr="006861DA">
        <w:rPr>
          <w:sz w:val="28"/>
        </w:rPr>
        <w:t>3. Закрепить графический образ буквы на уровне слова.</w:t>
      </w:r>
    </w:p>
    <w:p w:rsidR="006861DA" w:rsidRPr="006861DA" w:rsidRDefault="006861DA" w:rsidP="006D4CDA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</w:rPr>
      </w:pPr>
      <w:r>
        <w:rPr>
          <w:noProof/>
        </w:rPr>
        <w:drawing>
          <wp:inline distT="0" distB="0" distL="0" distR="0" wp14:anchorId="4F1BBD3F" wp14:editId="7637E6AF">
            <wp:extent cx="5040000" cy="3778965"/>
            <wp:effectExtent l="0" t="0" r="8255" b="0"/>
            <wp:docPr id="26" name="Рисунок 26" descr="C:\Users\Q\Desktop\фото марблс\DSCN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\Desktop\фото марблс\DSCN43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CDA" w:rsidRDefault="00BE6476" w:rsidP="00BE6476">
      <w:pPr>
        <w:pStyle w:val="a3"/>
        <w:spacing w:before="0" w:beforeAutospacing="0" w:after="0" w:afterAutospacing="0" w:line="360" w:lineRule="auto"/>
        <w:ind w:firstLine="284"/>
        <w:jc w:val="center"/>
      </w:pPr>
      <w:r>
        <w:rPr>
          <w:noProof/>
        </w:rPr>
        <w:lastRenderedPageBreak/>
        <w:drawing>
          <wp:inline distT="0" distB="0" distL="0" distR="0">
            <wp:extent cx="3993887" cy="4320000"/>
            <wp:effectExtent l="0" t="0" r="6985" b="4445"/>
            <wp:docPr id="18" name="Рисунок 18" descr="C:\Users\Q\Desktop\фото марблс\DSCN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\Desktop\фото марблс\DSCN4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5" b="8313"/>
                    <a:stretch/>
                  </pic:blipFill>
                  <pic:spPr bwMode="auto">
                    <a:xfrm>
                      <a:off x="0" y="0"/>
                      <a:ext cx="3993887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85B" w:rsidRDefault="000F585B" w:rsidP="00BE6476">
      <w:pPr>
        <w:pStyle w:val="a3"/>
        <w:spacing w:before="0" w:beforeAutospacing="0" w:after="0" w:afterAutospacing="0" w:line="360" w:lineRule="auto"/>
        <w:ind w:firstLine="284"/>
        <w:jc w:val="center"/>
      </w:pPr>
    </w:p>
    <w:p w:rsidR="000F585B" w:rsidRDefault="000F585B" w:rsidP="00BE6476">
      <w:pPr>
        <w:pStyle w:val="a3"/>
        <w:spacing w:before="0" w:beforeAutospacing="0" w:after="0" w:afterAutospacing="0" w:line="360" w:lineRule="auto"/>
        <w:ind w:firstLine="284"/>
        <w:jc w:val="center"/>
      </w:pPr>
    </w:p>
    <w:p w:rsidR="00986FB3" w:rsidRDefault="00986FB3" w:rsidP="00BE6476">
      <w:pPr>
        <w:pStyle w:val="a3"/>
        <w:spacing w:before="0" w:beforeAutospacing="0" w:after="0" w:afterAutospacing="0" w:line="360" w:lineRule="auto"/>
        <w:ind w:firstLine="284"/>
        <w:jc w:val="center"/>
      </w:pPr>
      <w:r>
        <w:rPr>
          <w:noProof/>
        </w:rPr>
        <w:drawing>
          <wp:inline distT="0" distB="0" distL="0" distR="0">
            <wp:extent cx="3960950" cy="4140000"/>
            <wp:effectExtent l="0" t="0" r="1905" b="0"/>
            <wp:docPr id="20" name="Рисунок 20" descr="C:\Users\Q\Desktop\фото марблс\0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\Desktop\фото марблс\037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9" b="17092"/>
                    <a:stretch/>
                  </pic:blipFill>
                  <pic:spPr bwMode="auto">
                    <a:xfrm>
                      <a:off x="0" y="0"/>
                      <a:ext cx="396095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2D1" w:rsidRPr="006861DA" w:rsidRDefault="007F22D1" w:rsidP="00BE6476">
      <w:pPr>
        <w:pStyle w:val="a3"/>
        <w:spacing w:before="0" w:beforeAutospacing="0" w:after="0" w:afterAutospacing="0" w:line="360" w:lineRule="auto"/>
        <w:ind w:firstLine="284"/>
        <w:jc w:val="center"/>
        <w:rPr>
          <w:b/>
          <w:sz w:val="28"/>
        </w:rPr>
      </w:pPr>
      <w:r w:rsidRPr="006861DA">
        <w:rPr>
          <w:b/>
          <w:sz w:val="28"/>
        </w:rPr>
        <w:lastRenderedPageBreak/>
        <w:t>«</w:t>
      </w:r>
      <w:r w:rsidR="003F38A4" w:rsidRPr="006861DA">
        <w:rPr>
          <w:b/>
          <w:sz w:val="28"/>
        </w:rPr>
        <w:t>Звуковой анализ слова</w:t>
      </w:r>
      <w:r w:rsidRPr="006861DA">
        <w:rPr>
          <w:b/>
          <w:sz w:val="28"/>
        </w:rPr>
        <w:t>»</w:t>
      </w:r>
    </w:p>
    <w:p w:rsidR="008B74C0" w:rsidRPr="006861DA" w:rsidRDefault="003F38A4" w:rsidP="00696BDB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</w:rPr>
      </w:pPr>
      <w:r w:rsidRPr="006861DA">
        <w:rPr>
          <w:sz w:val="28"/>
        </w:rPr>
        <w:t>Ц</w:t>
      </w:r>
      <w:r w:rsidR="007F22D1" w:rsidRPr="006861DA">
        <w:rPr>
          <w:sz w:val="28"/>
        </w:rPr>
        <w:t>ель</w:t>
      </w:r>
      <w:r w:rsidR="00696BDB" w:rsidRPr="006861DA">
        <w:rPr>
          <w:sz w:val="28"/>
        </w:rPr>
        <w:t xml:space="preserve"> игры: ф</w:t>
      </w:r>
      <w:r w:rsidR="008B74C0" w:rsidRPr="006861DA">
        <w:rPr>
          <w:sz w:val="28"/>
        </w:rPr>
        <w:t>ормировать понятие гласный и согласный звуки, за</w:t>
      </w:r>
      <w:r w:rsidR="00696BDB" w:rsidRPr="006861DA">
        <w:rPr>
          <w:sz w:val="28"/>
        </w:rPr>
        <w:t>крепить</w:t>
      </w:r>
      <w:r w:rsidR="008B74C0" w:rsidRPr="006861DA">
        <w:rPr>
          <w:sz w:val="28"/>
        </w:rPr>
        <w:t xml:space="preserve"> умение четко артикулировать гласные и согласные звуки, продолжать определять место положения </w:t>
      </w:r>
      <w:r w:rsidR="00696BDB" w:rsidRPr="006861DA">
        <w:rPr>
          <w:sz w:val="28"/>
        </w:rPr>
        <w:t>звука в слове.</w:t>
      </w:r>
    </w:p>
    <w:p w:rsidR="00F700AC" w:rsidRPr="006861DA" w:rsidRDefault="00F700AC" w:rsidP="00696BDB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</w:rPr>
      </w:pPr>
      <w:r w:rsidRPr="006861DA">
        <w:rPr>
          <w:sz w:val="28"/>
        </w:rPr>
        <w:t xml:space="preserve">Ребенку предлагается картинка. С помощью капелек </w:t>
      </w:r>
      <w:proofErr w:type="spellStart"/>
      <w:r w:rsidRPr="006861DA">
        <w:rPr>
          <w:sz w:val="28"/>
        </w:rPr>
        <w:t>Марблс</w:t>
      </w:r>
      <w:proofErr w:type="spellEnd"/>
      <w:r w:rsidRPr="006861DA">
        <w:rPr>
          <w:sz w:val="28"/>
        </w:rPr>
        <w:t xml:space="preserve"> ребенок </w:t>
      </w:r>
      <w:r w:rsidR="00957044" w:rsidRPr="006861DA">
        <w:rPr>
          <w:sz w:val="28"/>
        </w:rPr>
        <w:t>проводит звуковой анализ слова, выкладывая капельки рядом с картинкой (</w:t>
      </w:r>
      <w:r w:rsidR="00957044" w:rsidRPr="006861DA">
        <w:rPr>
          <w:sz w:val="28"/>
          <w:shd w:val="clear" w:color="auto" w:fill="FFFFFF"/>
        </w:rPr>
        <w:t>гласные звуки отмечает красными капельками, согласные мягкие отмечает зелеными капельками, согласные твердые отмечает синими капельками)</w:t>
      </w:r>
      <w:r w:rsidR="00957044" w:rsidRPr="006861DA">
        <w:rPr>
          <w:sz w:val="28"/>
        </w:rPr>
        <w:t>.</w:t>
      </w:r>
    </w:p>
    <w:p w:rsidR="005539F6" w:rsidRDefault="005539F6" w:rsidP="005539F6">
      <w:pPr>
        <w:pStyle w:val="a3"/>
        <w:spacing w:before="0" w:beforeAutospacing="0" w:after="0" w:afterAutospacing="0" w:line="360" w:lineRule="auto"/>
        <w:ind w:firstLine="284"/>
        <w:jc w:val="center"/>
      </w:pPr>
      <w:r>
        <w:rPr>
          <w:noProof/>
        </w:rPr>
        <w:drawing>
          <wp:inline distT="0" distB="0" distL="0" distR="0">
            <wp:extent cx="4761824" cy="3240000"/>
            <wp:effectExtent l="0" t="0" r="1270" b="0"/>
            <wp:docPr id="24" name="Рисунок 24" descr="C:\Users\Q\Pictures\2018-02-13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\Pictures\2018-02-13\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79"/>
                    <a:stretch/>
                  </pic:blipFill>
                  <pic:spPr bwMode="auto">
                    <a:xfrm>
                      <a:off x="0" y="0"/>
                      <a:ext cx="476182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052" w:rsidRPr="00F77575" w:rsidRDefault="005539F6" w:rsidP="00F77575">
      <w:pPr>
        <w:pStyle w:val="a3"/>
        <w:spacing w:before="0" w:beforeAutospacing="0" w:after="0" w:afterAutospacing="0" w:line="360" w:lineRule="auto"/>
        <w:ind w:firstLine="284"/>
        <w:jc w:val="center"/>
      </w:pPr>
      <w:r>
        <w:rPr>
          <w:noProof/>
        </w:rPr>
        <w:drawing>
          <wp:inline distT="0" distB="0" distL="0" distR="0" wp14:anchorId="08E804FA" wp14:editId="48139A79">
            <wp:extent cx="5866559" cy="3276000"/>
            <wp:effectExtent l="0" t="0" r="1270" b="635"/>
            <wp:docPr id="25" name="Рисунок 25" descr="C:\Users\Q\Pictures\2018-02-13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\Pictures\2018-02-13\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4" b="16381"/>
                    <a:stretch/>
                  </pic:blipFill>
                  <pic:spPr bwMode="auto">
                    <a:xfrm>
                      <a:off x="0" y="0"/>
                      <a:ext cx="5866559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20052" w:rsidRPr="00F77575" w:rsidSect="007F1A5E">
      <w:footerReference w:type="default" r:id="rId29"/>
      <w:pgSz w:w="11906" w:h="16838"/>
      <w:pgMar w:top="1134" w:right="1134" w:bottom="1134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56F" w:rsidRDefault="0033656F" w:rsidP="007F1A5E">
      <w:pPr>
        <w:spacing w:after="0" w:line="240" w:lineRule="auto"/>
      </w:pPr>
      <w:r>
        <w:separator/>
      </w:r>
    </w:p>
  </w:endnote>
  <w:endnote w:type="continuationSeparator" w:id="0">
    <w:p w:rsidR="0033656F" w:rsidRDefault="0033656F" w:rsidP="007F1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63787"/>
      <w:docPartObj>
        <w:docPartGallery w:val="Page Numbers (Bottom of Page)"/>
        <w:docPartUnique/>
      </w:docPartObj>
    </w:sdtPr>
    <w:sdtEndPr/>
    <w:sdtContent>
      <w:p w:rsidR="007F1A5E" w:rsidRDefault="007F1A5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0A4B">
          <w:rPr>
            <w:noProof/>
          </w:rPr>
          <w:t>18</w:t>
        </w:r>
        <w:r>
          <w:fldChar w:fldCharType="end"/>
        </w:r>
      </w:p>
    </w:sdtContent>
  </w:sdt>
  <w:p w:rsidR="007F1A5E" w:rsidRDefault="007F1A5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56F" w:rsidRDefault="0033656F" w:rsidP="007F1A5E">
      <w:pPr>
        <w:spacing w:after="0" w:line="240" w:lineRule="auto"/>
      </w:pPr>
      <w:r>
        <w:separator/>
      </w:r>
    </w:p>
  </w:footnote>
  <w:footnote w:type="continuationSeparator" w:id="0">
    <w:p w:rsidR="0033656F" w:rsidRDefault="0033656F" w:rsidP="007F1A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86860"/>
    <w:multiLevelType w:val="multilevel"/>
    <w:tmpl w:val="14986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333A4E"/>
    <w:multiLevelType w:val="multilevel"/>
    <w:tmpl w:val="DF788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FB586B"/>
    <w:multiLevelType w:val="multilevel"/>
    <w:tmpl w:val="B652F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A4081B"/>
    <w:multiLevelType w:val="hybridMultilevel"/>
    <w:tmpl w:val="AE5E02C6"/>
    <w:lvl w:ilvl="0" w:tplc="12EE990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4">
    <w:nsid w:val="5AA36641"/>
    <w:multiLevelType w:val="multilevel"/>
    <w:tmpl w:val="3ADA0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38A4C9F"/>
    <w:multiLevelType w:val="hybridMultilevel"/>
    <w:tmpl w:val="443E6E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1CF"/>
    <w:rsid w:val="000167F2"/>
    <w:rsid w:val="000479F0"/>
    <w:rsid w:val="0006759E"/>
    <w:rsid w:val="00096EBD"/>
    <w:rsid w:val="000B3E8F"/>
    <w:rsid w:val="000C08E7"/>
    <w:rsid w:val="000D2A33"/>
    <w:rsid w:val="000D6DAD"/>
    <w:rsid w:val="000D6EB4"/>
    <w:rsid w:val="000E645E"/>
    <w:rsid w:val="000F585B"/>
    <w:rsid w:val="00113F16"/>
    <w:rsid w:val="00127A00"/>
    <w:rsid w:val="00152EA2"/>
    <w:rsid w:val="001650BB"/>
    <w:rsid w:val="00173788"/>
    <w:rsid w:val="00181F9C"/>
    <w:rsid w:val="00194C93"/>
    <w:rsid w:val="00197DD5"/>
    <w:rsid w:val="001A3AE3"/>
    <w:rsid w:val="00220A4B"/>
    <w:rsid w:val="00221EA3"/>
    <w:rsid w:val="002440D2"/>
    <w:rsid w:val="002718EB"/>
    <w:rsid w:val="00272EA7"/>
    <w:rsid w:val="00325297"/>
    <w:rsid w:val="0033656F"/>
    <w:rsid w:val="0035577A"/>
    <w:rsid w:val="00360BB6"/>
    <w:rsid w:val="00383AA2"/>
    <w:rsid w:val="00394AC5"/>
    <w:rsid w:val="003B15A0"/>
    <w:rsid w:val="003B7387"/>
    <w:rsid w:val="003D6D2A"/>
    <w:rsid w:val="003E1CE2"/>
    <w:rsid w:val="003F38A4"/>
    <w:rsid w:val="00412C4D"/>
    <w:rsid w:val="00420F9D"/>
    <w:rsid w:val="00424CCC"/>
    <w:rsid w:val="004352D8"/>
    <w:rsid w:val="0044265B"/>
    <w:rsid w:val="00457E71"/>
    <w:rsid w:val="00465225"/>
    <w:rsid w:val="004D0615"/>
    <w:rsid w:val="004E4779"/>
    <w:rsid w:val="004E692F"/>
    <w:rsid w:val="00524C2F"/>
    <w:rsid w:val="00536219"/>
    <w:rsid w:val="00543C04"/>
    <w:rsid w:val="00550337"/>
    <w:rsid w:val="005539F6"/>
    <w:rsid w:val="00560125"/>
    <w:rsid w:val="005A3C31"/>
    <w:rsid w:val="005B31CF"/>
    <w:rsid w:val="005B5C7F"/>
    <w:rsid w:val="005C7F92"/>
    <w:rsid w:val="005F5E56"/>
    <w:rsid w:val="00621121"/>
    <w:rsid w:val="006523BF"/>
    <w:rsid w:val="00660BD8"/>
    <w:rsid w:val="00664837"/>
    <w:rsid w:val="006861DA"/>
    <w:rsid w:val="00687065"/>
    <w:rsid w:val="00696BDB"/>
    <w:rsid w:val="006A6DBD"/>
    <w:rsid w:val="006D3DC0"/>
    <w:rsid w:val="006D4CDA"/>
    <w:rsid w:val="00720052"/>
    <w:rsid w:val="007228EF"/>
    <w:rsid w:val="007251D7"/>
    <w:rsid w:val="00742D20"/>
    <w:rsid w:val="00756F42"/>
    <w:rsid w:val="007621DF"/>
    <w:rsid w:val="00762E61"/>
    <w:rsid w:val="00784032"/>
    <w:rsid w:val="007B72F0"/>
    <w:rsid w:val="007E7E8B"/>
    <w:rsid w:val="007F1A5E"/>
    <w:rsid w:val="007F22D1"/>
    <w:rsid w:val="008128A9"/>
    <w:rsid w:val="00824AC0"/>
    <w:rsid w:val="00826295"/>
    <w:rsid w:val="0084455B"/>
    <w:rsid w:val="008453F8"/>
    <w:rsid w:val="00855EDD"/>
    <w:rsid w:val="00857713"/>
    <w:rsid w:val="00860667"/>
    <w:rsid w:val="0086074A"/>
    <w:rsid w:val="00862419"/>
    <w:rsid w:val="00872AF7"/>
    <w:rsid w:val="00882C02"/>
    <w:rsid w:val="00887123"/>
    <w:rsid w:val="00887385"/>
    <w:rsid w:val="00890ABA"/>
    <w:rsid w:val="008977CE"/>
    <w:rsid w:val="008A2729"/>
    <w:rsid w:val="008B74C0"/>
    <w:rsid w:val="008B7DB6"/>
    <w:rsid w:val="008D0647"/>
    <w:rsid w:val="008E101B"/>
    <w:rsid w:val="00904F48"/>
    <w:rsid w:val="00907371"/>
    <w:rsid w:val="00935DE0"/>
    <w:rsid w:val="00944E6B"/>
    <w:rsid w:val="00957044"/>
    <w:rsid w:val="00960B27"/>
    <w:rsid w:val="009719D9"/>
    <w:rsid w:val="009829C1"/>
    <w:rsid w:val="00986FB3"/>
    <w:rsid w:val="0099090C"/>
    <w:rsid w:val="009B5EE1"/>
    <w:rsid w:val="00A22504"/>
    <w:rsid w:val="00A42FDB"/>
    <w:rsid w:val="00A64C38"/>
    <w:rsid w:val="00A74ED3"/>
    <w:rsid w:val="00A84436"/>
    <w:rsid w:val="00A87FCD"/>
    <w:rsid w:val="00A90869"/>
    <w:rsid w:val="00AB7782"/>
    <w:rsid w:val="00AC2C75"/>
    <w:rsid w:val="00AE0883"/>
    <w:rsid w:val="00B3633B"/>
    <w:rsid w:val="00B63E4C"/>
    <w:rsid w:val="00B872F5"/>
    <w:rsid w:val="00BD6C00"/>
    <w:rsid w:val="00BE6476"/>
    <w:rsid w:val="00C00119"/>
    <w:rsid w:val="00C24905"/>
    <w:rsid w:val="00C25DCC"/>
    <w:rsid w:val="00C31506"/>
    <w:rsid w:val="00C40B42"/>
    <w:rsid w:val="00C532CF"/>
    <w:rsid w:val="00C644F3"/>
    <w:rsid w:val="00C67EE2"/>
    <w:rsid w:val="00C76511"/>
    <w:rsid w:val="00C91F08"/>
    <w:rsid w:val="00C9231C"/>
    <w:rsid w:val="00C93156"/>
    <w:rsid w:val="00CA2162"/>
    <w:rsid w:val="00CA6AD7"/>
    <w:rsid w:val="00CE6C01"/>
    <w:rsid w:val="00D05F25"/>
    <w:rsid w:val="00D0740F"/>
    <w:rsid w:val="00D45D80"/>
    <w:rsid w:val="00D6663C"/>
    <w:rsid w:val="00D86438"/>
    <w:rsid w:val="00D91108"/>
    <w:rsid w:val="00DB0B03"/>
    <w:rsid w:val="00DC1E7C"/>
    <w:rsid w:val="00DE01CB"/>
    <w:rsid w:val="00DE1F31"/>
    <w:rsid w:val="00E04925"/>
    <w:rsid w:val="00E128B1"/>
    <w:rsid w:val="00E12BFF"/>
    <w:rsid w:val="00E46CB8"/>
    <w:rsid w:val="00E47F87"/>
    <w:rsid w:val="00E54776"/>
    <w:rsid w:val="00E62CB6"/>
    <w:rsid w:val="00E7604F"/>
    <w:rsid w:val="00E8667D"/>
    <w:rsid w:val="00E943E5"/>
    <w:rsid w:val="00EA3462"/>
    <w:rsid w:val="00ED4380"/>
    <w:rsid w:val="00EE4390"/>
    <w:rsid w:val="00EE76C6"/>
    <w:rsid w:val="00EF2A98"/>
    <w:rsid w:val="00F034B1"/>
    <w:rsid w:val="00F13279"/>
    <w:rsid w:val="00F150C7"/>
    <w:rsid w:val="00F22C08"/>
    <w:rsid w:val="00F43598"/>
    <w:rsid w:val="00F700AC"/>
    <w:rsid w:val="00F77575"/>
    <w:rsid w:val="00F84C2C"/>
    <w:rsid w:val="00FA3306"/>
    <w:rsid w:val="00FB0F21"/>
    <w:rsid w:val="00FB20D8"/>
    <w:rsid w:val="00FB3E4B"/>
    <w:rsid w:val="00FC2E2B"/>
    <w:rsid w:val="00FE680D"/>
    <w:rsid w:val="00FF3B39"/>
    <w:rsid w:val="00FF6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B31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D86438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D86438"/>
    <w:pPr>
      <w:ind w:left="720"/>
      <w:contextualSpacing/>
    </w:pPr>
  </w:style>
  <w:style w:type="character" w:customStyle="1" w:styleId="apple-converted-space">
    <w:name w:val="apple-converted-space"/>
    <w:basedOn w:val="a0"/>
    <w:rsid w:val="00A64C38"/>
  </w:style>
  <w:style w:type="character" w:styleId="a5">
    <w:name w:val="Hyperlink"/>
    <w:basedOn w:val="a0"/>
    <w:uiPriority w:val="99"/>
    <w:semiHidden/>
    <w:unhideWhenUsed/>
    <w:rsid w:val="00A64C38"/>
    <w:rPr>
      <w:color w:val="0000FF"/>
      <w:u w:val="single"/>
    </w:rPr>
  </w:style>
  <w:style w:type="character" w:styleId="a6">
    <w:name w:val="Strong"/>
    <w:basedOn w:val="a0"/>
    <w:uiPriority w:val="22"/>
    <w:qFormat/>
    <w:rsid w:val="00412C4D"/>
    <w:rPr>
      <w:b/>
      <w:bCs/>
    </w:rPr>
  </w:style>
  <w:style w:type="character" w:customStyle="1" w:styleId="FontStyle11">
    <w:name w:val="Font Style11"/>
    <w:basedOn w:val="a0"/>
    <w:uiPriority w:val="99"/>
    <w:rsid w:val="00457E71"/>
    <w:rPr>
      <w:rFonts w:ascii="Times New Roman" w:hAnsi="Times New Roman" w:cs="Times New Roman"/>
      <w:sz w:val="20"/>
      <w:szCs w:val="20"/>
    </w:rPr>
  </w:style>
  <w:style w:type="paragraph" w:customStyle="1" w:styleId="c25">
    <w:name w:val="c25"/>
    <w:basedOn w:val="a"/>
    <w:uiPriority w:val="99"/>
    <w:semiHidden/>
    <w:rsid w:val="007F1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F1A5E"/>
  </w:style>
  <w:style w:type="paragraph" w:styleId="a7">
    <w:name w:val="header"/>
    <w:basedOn w:val="a"/>
    <w:link w:val="a8"/>
    <w:uiPriority w:val="99"/>
    <w:unhideWhenUsed/>
    <w:rsid w:val="007F1A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F1A5E"/>
  </w:style>
  <w:style w:type="paragraph" w:styleId="a9">
    <w:name w:val="footer"/>
    <w:basedOn w:val="a"/>
    <w:link w:val="aa"/>
    <w:uiPriority w:val="99"/>
    <w:unhideWhenUsed/>
    <w:rsid w:val="007F1A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F1A5E"/>
  </w:style>
  <w:style w:type="paragraph" w:customStyle="1" w:styleId="c0">
    <w:name w:val="c0"/>
    <w:basedOn w:val="a"/>
    <w:rsid w:val="00524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24C2F"/>
  </w:style>
  <w:style w:type="paragraph" w:customStyle="1" w:styleId="c3">
    <w:name w:val="c3"/>
    <w:basedOn w:val="a"/>
    <w:rsid w:val="00524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B7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B72F0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semiHidden/>
    <w:unhideWhenUsed/>
    <w:rsid w:val="00B63E4C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B63E4C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B63E4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B31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D86438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D86438"/>
    <w:pPr>
      <w:ind w:left="720"/>
      <w:contextualSpacing/>
    </w:pPr>
  </w:style>
  <w:style w:type="character" w:customStyle="1" w:styleId="apple-converted-space">
    <w:name w:val="apple-converted-space"/>
    <w:basedOn w:val="a0"/>
    <w:rsid w:val="00A64C38"/>
  </w:style>
  <w:style w:type="character" w:styleId="a5">
    <w:name w:val="Hyperlink"/>
    <w:basedOn w:val="a0"/>
    <w:uiPriority w:val="99"/>
    <w:semiHidden/>
    <w:unhideWhenUsed/>
    <w:rsid w:val="00A64C38"/>
    <w:rPr>
      <w:color w:val="0000FF"/>
      <w:u w:val="single"/>
    </w:rPr>
  </w:style>
  <w:style w:type="character" w:styleId="a6">
    <w:name w:val="Strong"/>
    <w:basedOn w:val="a0"/>
    <w:uiPriority w:val="22"/>
    <w:qFormat/>
    <w:rsid w:val="00412C4D"/>
    <w:rPr>
      <w:b/>
      <w:bCs/>
    </w:rPr>
  </w:style>
  <w:style w:type="character" w:customStyle="1" w:styleId="FontStyle11">
    <w:name w:val="Font Style11"/>
    <w:basedOn w:val="a0"/>
    <w:uiPriority w:val="99"/>
    <w:rsid w:val="00457E71"/>
    <w:rPr>
      <w:rFonts w:ascii="Times New Roman" w:hAnsi="Times New Roman" w:cs="Times New Roman"/>
      <w:sz w:val="20"/>
      <w:szCs w:val="20"/>
    </w:rPr>
  </w:style>
  <w:style w:type="paragraph" w:customStyle="1" w:styleId="c25">
    <w:name w:val="c25"/>
    <w:basedOn w:val="a"/>
    <w:uiPriority w:val="99"/>
    <w:semiHidden/>
    <w:rsid w:val="007F1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F1A5E"/>
  </w:style>
  <w:style w:type="paragraph" w:styleId="a7">
    <w:name w:val="header"/>
    <w:basedOn w:val="a"/>
    <w:link w:val="a8"/>
    <w:uiPriority w:val="99"/>
    <w:unhideWhenUsed/>
    <w:rsid w:val="007F1A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F1A5E"/>
  </w:style>
  <w:style w:type="paragraph" w:styleId="a9">
    <w:name w:val="footer"/>
    <w:basedOn w:val="a"/>
    <w:link w:val="aa"/>
    <w:uiPriority w:val="99"/>
    <w:unhideWhenUsed/>
    <w:rsid w:val="007F1A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F1A5E"/>
  </w:style>
  <w:style w:type="paragraph" w:customStyle="1" w:styleId="c0">
    <w:name w:val="c0"/>
    <w:basedOn w:val="a"/>
    <w:rsid w:val="00524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24C2F"/>
  </w:style>
  <w:style w:type="paragraph" w:customStyle="1" w:styleId="c3">
    <w:name w:val="c3"/>
    <w:basedOn w:val="a"/>
    <w:rsid w:val="00524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B7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B72F0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semiHidden/>
    <w:unhideWhenUsed/>
    <w:rsid w:val="00B63E4C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B63E4C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B63E4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95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6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8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2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86559">
          <w:marLeft w:val="0"/>
          <w:marRight w:val="15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31955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5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Заполнитель1</b:Tag>
    <b:SourceType>Book</b:SourceType>
    <b:Guid>{F24DAE9B-B16C-4E34-80A7-C405DDBD5302}</b:Guid>
    <b:RefOrder>1</b:RefOrder>
  </b:Source>
</b:Sources>
</file>

<file path=customXml/itemProps1.xml><?xml version="1.0" encoding="utf-8"?>
<ds:datastoreItem xmlns:ds="http://schemas.openxmlformats.org/officeDocument/2006/customXml" ds:itemID="{7872877E-B664-430D-AFED-EE5114A8C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1313</Words>
  <Characters>7490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пользователь</cp:lastModifiedBy>
  <cp:revision>66</cp:revision>
  <dcterms:created xsi:type="dcterms:W3CDTF">2018-02-13T10:31:00Z</dcterms:created>
  <dcterms:modified xsi:type="dcterms:W3CDTF">2025-10-29T08:51:00Z</dcterms:modified>
</cp:coreProperties>
</file>