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7675" w14:textId="77777777" w:rsidR="00B94924" w:rsidRPr="008B701F" w:rsidRDefault="00B94924" w:rsidP="00B94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8B701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9D10BB" wp14:editId="5397D47D">
            <wp:extent cx="592531" cy="652079"/>
            <wp:effectExtent l="0" t="0" r="0" b="0"/>
            <wp:docPr id="1" name="Рисунок 1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B498" w14:textId="77777777" w:rsidR="00B94924" w:rsidRPr="008B701F" w:rsidRDefault="00B94924" w:rsidP="00B9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МИНИСТЕРСТВО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ПРИМОРСКОГО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КРАЯ</w:t>
      </w:r>
    </w:p>
    <w:p w14:paraId="11AFCD6F" w14:textId="77777777" w:rsidR="00B94924" w:rsidRPr="008B701F" w:rsidRDefault="00B94924" w:rsidP="00B9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Государственное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автономное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учреждение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дополнительного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профессионального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«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Приморский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краевой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институт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развития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14:paraId="2068C729" w14:textId="77777777" w:rsidR="00B94924" w:rsidRPr="008B701F" w:rsidRDefault="00B94924" w:rsidP="00B9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Региональный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центр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выявления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,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поддержки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развития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способностей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талантов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у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детей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молодежи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«</w:t>
      </w:r>
      <w:proofErr w:type="spellStart"/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Сириус</w:t>
      </w:r>
      <w:proofErr w:type="gramStart"/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>.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</w:t>
      </w:r>
      <w:proofErr w:type="gramEnd"/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риморье</w:t>
      </w:r>
      <w:proofErr w:type="spellEnd"/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14:paraId="6EAD2D55" w14:textId="77777777" w:rsidR="00B94924" w:rsidRPr="008B701F" w:rsidRDefault="00B94924" w:rsidP="00B9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8B701F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690003, Приморский край, г. Владивосток, </w:t>
      </w:r>
    </w:p>
    <w:p w14:paraId="04B113FD" w14:textId="77777777" w:rsidR="00B94924" w:rsidRPr="008B701F" w:rsidRDefault="00B94924" w:rsidP="00B9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8B701F">
        <w:rPr>
          <w:rFonts w:ascii="Times New Roman" w:eastAsia="Times New Roman" w:hAnsi="Times New Roman" w:cs="Times New Roman"/>
          <w:b/>
          <w:color w:val="000000"/>
          <w:lang w:eastAsia="en-GB"/>
        </w:rPr>
        <w:t>ИНН 2540019440 КПП 54001001</w:t>
      </w:r>
    </w:p>
    <w:p w14:paraId="18587900" w14:textId="77777777" w:rsidR="00B94924" w:rsidRPr="007B203E" w:rsidRDefault="00B94924" w:rsidP="00B94924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proofErr w:type="spellStart"/>
      <w:r w:rsidRPr="008B701F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rcod</w:t>
      </w:r>
      <w:proofErr w:type="spellEnd"/>
      <w:r w:rsidRPr="008B701F">
        <w:rPr>
          <w:rFonts w:ascii="Times New Roman" w:eastAsia="Times New Roman" w:hAnsi="Times New Roman" w:cs="Times New Roman"/>
          <w:b/>
          <w:color w:val="000000"/>
          <w:lang w:eastAsia="en-GB"/>
        </w:rPr>
        <w:t>@</w:t>
      </w:r>
      <w:proofErr w:type="spellStart"/>
      <w:r w:rsidRPr="008B701F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pkiro</w:t>
      </w:r>
      <w:proofErr w:type="spellEnd"/>
      <w:r w:rsidRPr="008B701F">
        <w:rPr>
          <w:rFonts w:ascii="Times New Roman" w:eastAsia="Times New Roman" w:hAnsi="Times New Roman" w:cs="Times New Roman"/>
          <w:b/>
          <w:color w:val="000000"/>
          <w:lang w:eastAsia="en-GB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ru</w:t>
      </w:r>
      <w:proofErr w:type="spellEnd"/>
    </w:p>
    <w:p w14:paraId="1526AF4C" w14:textId="77777777" w:rsidR="00B94924" w:rsidRDefault="00B94924" w:rsidP="00B9492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C547C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F9150" wp14:editId="0A364BA2">
                <wp:simplePos x="0" y="0"/>
                <wp:positionH relativeFrom="column">
                  <wp:posOffset>3628390</wp:posOffset>
                </wp:positionH>
                <wp:positionV relativeFrom="paragraph">
                  <wp:posOffset>101600</wp:posOffset>
                </wp:positionV>
                <wp:extent cx="28575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5403B" w14:textId="77777777" w:rsidR="00B94924" w:rsidRPr="008B701F" w:rsidRDefault="00B94924" w:rsidP="00B9492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B701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УТВЕРЖДЕНО</w:t>
                            </w:r>
                          </w:p>
                          <w:p w14:paraId="1DBDC7EA" w14:textId="77777777" w:rsidR="00B94924" w:rsidRPr="008B701F" w:rsidRDefault="00B94924" w:rsidP="00B94924">
                            <w:pPr>
                              <w:ind w:right="43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B70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приказом ректора ГАУ ДПО «Примо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рский краевой институт развития о</w:t>
                            </w:r>
                            <w:r w:rsidRPr="008B70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бразования»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 от «___» ___</w:t>
                            </w:r>
                            <w:r w:rsidRPr="008B70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_20__ г.</w:t>
                            </w:r>
                          </w:p>
                          <w:p w14:paraId="14AB237E" w14:textId="77777777" w:rsidR="00B94924" w:rsidRPr="008B701F" w:rsidRDefault="00B94924" w:rsidP="00B94924">
                            <w:pPr>
                              <w:ind w:right="43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B701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№________</w:t>
                            </w:r>
                          </w:p>
                          <w:p w14:paraId="047D5731" w14:textId="77777777" w:rsidR="00B94924" w:rsidRDefault="00B94924" w:rsidP="00B949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5.7pt;margin-top:8pt;width:2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" filled="f" stroked="f" strokeweight="0">
                <v:textbox style="mso-fit-shape-to-text:t">
                  <w:txbxContent>
                    <w:p w14:paraId="0A45403B" w14:textId="77777777" w:rsidR="00B94924" w:rsidRPr="008B701F" w:rsidRDefault="00B94924" w:rsidP="00B94924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8B701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  <w:t>УТВЕРЖДЕНО</w:t>
                      </w:r>
                    </w:p>
                    <w:p w14:paraId="1DBDC7EA" w14:textId="77777777" w:rsidR="00B94924" w:rsidRPr="008B701F" w:rsidRDefault="00B94924" w:rsidP="00B94924">
                      <w:pPr>
                        <w:ind w:right="431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8B701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>приказом ректора ГАУ ДПО «Примо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>рский краевой институт развития о</w:t>
                      </w:r>
                      <w:r w:rsidRPr="008B701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>бразования»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 от «___» ___</w:t>
                      </w:r>
                      <w:r w:rsidRPr="008B701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>_20__ г.</w:t>
                      </w:r>
                    </w:p>
                    <w:p w14:paraId="14AB237E" w14:textId="77777777" w:rsidR="00B94924" w:rsidRPr="008B701F" w:rsidRDefault="00B94924" w:rsidP="00B94924">
                      <w:pPr>
                        <w:ind w:right="431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8B701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>№________</w:t>
                      </w:r>
                    </w:p>
                    <w:p w14:paraId="047D5731" w14:textId="77777777" w:rsidR="00B94924" w:rsidRDefault="00B94924" w:rsidP="00B94924"/>
                  </w:txbxContent>
                </v:textbox>
              </v:shape>
            </w:pict>
          </mc:Fallback>
        </mc:AlternateContent>
      </w:r>
    </w:p>
    <w:p w14:paraId="081FB63A" w14:textId="77777777" w:rsidR="00B94924" w:rsidRPr="00C547CC" w:rsidRDefault="00B94924" w:rsidP="00B9492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C547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СОГЛАСОВАНО</w:t>
      </w:r>
    </w:p>
    <w:p w14:paraId="439E8AB7" w14:textId="77777777" w:rsidR="00B94924" w:rsidRPr="008B701F" w:rsidRDefault="00B94924" w:rsidP="00B9492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spellStart"/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И.о</w:t>
      </w:r>
      <w:proofErr w:type="spellEnd"/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директора </w:t>
      </w:r>
    </w:p>
    <w:p w14:paraId="343C5870" w14:textId="77777777" w:rsidR="00B94924" w:rsidRDefault="00B94924" w:rsidP="00B9492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Регионального центра выявления, </w:t>
      </w:r>
    </w:p>
    <w:p w14:paraId="0A197EE2" w14:textId="77777777" w:rsidR="00B94924" w:rsidRDefault="00B94924" w:rsidP="00B9492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поддержки и развития способностей</w:t>
      </w:r>
    </w:p>
    <w:p w14:paraId="0F254E70" w14:textId="77777777" w:rsidR="00B94924" w:rsidRDefault="00B94924" w:rsidP="00B9492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и талантов у детей и молодежи </w:t>
      </w:r>
    </w:p>
    <w:p w14:paraId="253EEA38" w14:textId="77777777" w:rsidR="00B94924" w:rsidRPr="00C547CC" w:rsidRDefault="00B94924" w:rsidP="00B9492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«</w:t>
      </w:r>
      <w:proofErr w:type="spellStart"/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Сириус</w:t>
      </w:r>
      <w:proofErr w:type="gramStart"/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.П</w:t>
      </w:r>
      <w:proofErr w:type="gramEnd"/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риморье</w:t>
      </w:r>
      <w:proofErr w:type="spellEnd"/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 </w:t>
      </w:r>
      <w:r w:rsidRPr="008B701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от «___»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____ 20__г.</w:t>
      </w:r>
    </w:p>
    <w:p w14:paraId="79E4660C" w14:textId="77777777" w:rsidR="006D208E" w:rsidRDefault="006D208E" w:rsidP="00B94924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ОБЩЕЕ ПОЛОЖЕНИЕ</w:t>
      </w:r>
    </w:p>
    <w:p w14:paraId="5D2D0013" w14:textId="68F51BD7" w:rsidR="00B94924" w:rsidRPr="008B701F" w:rsidRDefault="00B94924" w:rsidP="00B94924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8B7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ОБЩЕРАЗВИВАЮЩ</w:t>
      </w:r>
      <w:r w:rsidR="006D2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ЕЙ</w:t>
      </w:r>
      <w:r w:rsidRPr="008B701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8B7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ПРОГРАММ</w:t>
      </w:r>
      <w:r w:rsidR="006D2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Ы</w:t>
      </w:r>
      <w:bookmarkStart w:id="0" w:name="_GoBack"/>
      <w:bookmarkEnd w:id="0"/>
      <w:r w:rsidRPr="008B7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РЕГИОНАЛЬНОГО ЦЕНТРА ВЫЯВЛЕНИЯ, ПОДДЕРЖКИ И РАЗВИТИЯ СПОСОБНОСТЕЙ И ТАЛАНТОВ У ДЕТЕЙ И МОЛОДЕЖИ «СИРИУС.ПРИМОРЬЕ»</w:t>
      </w:r>
    </w:p>
    <w:p w14:paraId="2268B7B0" w14:textId="77777777" w:rsidR="00B94924" w:rsidRPr="0038216E" w:rsidRDefault="00B94924" w:rsidP="00B94924">
      <w:pPr>
        <w:spacing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3821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(в</w:t>
      </w:r>
      <w:r w:rsidRPr="00382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3821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формате дистанционной образовательной программы) </w:t>
      </w:r>
    </w:p>
    <w:p w14:paraId="055E6888" w14:textId="49745DE2" w:rsidR="0038216E" w:rsidRDefault="00B94924" w:rsidP="00B94924">
      <w:pPr>
        <w:spacing w:after="16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38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«Весенняя олимпиадная школа «Сириус. Приморье» - </w:t>
      </w:r>
      <w:r w:rsidR="0002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Астрономия</w:t>
      </w:r>
      <w:r w:rsidRPr="0038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</w:t>
      </w:r>
    </w:p>
    <w:p w14:paraId="265BAC29" w14:textId="11DCD17F" w:rsidR="00B94924" w:rsidRPr="0038216E" w:rsidRDefault="00B94924" w:rsidP="00B94924">
      <w:pPr>
        <w:spacing w:after="16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38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Высший уровень».</w:t>
      </w:r>
    </w:p>
    <w:p w14:paraId="25E876D7" w14:textId="5580F0D3" w:rsidR="00B94924" w:rsidRPr="0038216E" w:rsidRDefault="00B94924" w:rsidP="00B9492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</w:pPr>
      <w:r w:rsidRPr="0038216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Срок освоения –</w:t>
      </w:r>
      <w:r w:rsidR="00F3494A" w:rsidRPr="00F53C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36</w:t>
      </w:r>
      <w:r w:rsidRPr="0038216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821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ак</w:t>
      </w:r>
      <w:proofErr w:type="spellEnd"/>
      <w:r w:rsidRPr="003821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. часов</w:t>
      </w:r>
    </w:p>
    <w:p w14:paraId="010E36BB" w14:textId="1FEEB088" w:rsidR="00B94924" w:rsidRDefault="00B94924" w:rsidP="0038216E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382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216E">
        <w:rPr>
          <w:rFonts w:ascii="Times New Roman" w:hAnsi="Times New Roman" w:cs="Times New Roman"/>
          <w:b/>
          <w:sz w:val="24"/>
          <w:szCs w:val="24"/>
          <w:lang w:eastAsia="en-GB"/>
        </w:rPr>
        <w:t>Разработчик:</w:t>
      </w:r>
    </w:p>
    <w:p w14:paraId="54BE73DF" w14:textId="77777777" w:rsidR="00960AA7" w:rsidRPr="00960AA7" w:rsidRDefault="00960AA7" w:rsidP="00960AA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960AA7">
        <w:rPr>
          <w:rFonts w:ascii="Times New Roman" w:hAnsi="Times New Roman" w:cs="Times New Roman"/>
          <w:sz w:val="24"/>
          <w:szCs w:val="24"/>
          <w:lang w:eastAsia="en-GB"/>
        </w:rPr>
        <w:t>Литвиненко М.С.</w:t>
      </w:r>
    </w:p>
    <w:p w14:paraId="715BCBAF" w14:textId="77777777" w:rsidR="00960AA7" w:rsidRPr="00960AA7" w:rsidRDefault="00960AA7" w:rsidP="00960AA7">
      <w:pPr>
        <w:pStyle w:val="a3"/>
        <w:jc w:val="right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60AA7">
        <w:rPr>
          <w:rFonts w:ascii="Times New Roman" w:hAnsi="Times New Roman" w:cs="Times New Roman"/>
          <w:sz w:val="24"/>
          <w:szCs w:val="24"/>
        </w:rPr>
        <w:t xml:space="preserve">старший методист, преподаватель физики </w:t>
      </w:r>
      <w:r w:rsidRPr="00960AA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МБОУ</w:t>
      </w:r>
    </w:p>
    <w:p w14:paraId="67C3A22F" w14:textId="69A1F660" w:rsidR="00960AA7" w:rsidRPr="00960AA7" w:rsidRDefault="00960AA7" w:rsidP="00960AA7">
      <w:pPr>
        <w:pStyle w:val="a3"/>
        <w:jc w:val="right"/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</w:pPr>
      <w:r w:rsidRPr="00960AA7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 xml:space="preserve">«Средняя общеобразовательная школа № 23 </w:t>
      </w:r>
    </w:p>
    <w:p w14:paraId="2F1ED303" w14:textId="77777777" w:rsidR="00960AA7" w:rsidRPr="00960AA7" w:rsidRDefault="00960AA7" w:rsidP="00960AA7">
      <w:pPr>
        <w:spacing w:after="0" w:line="240" w:lineRule="auto"/>
        <w:ind w:left="709"/>
        <w:jc w:val="right"/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</w:pPr>
      <w:r w:rsidRPr="00960AA7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 xml:space="preserve">с углубленным изучением предметов </w:t>
      </w:r>
    </w:p>
    <w:p w14:paraId="0C43984A" w14:textId="4C91DD3A" w:rsidR="00960AA7" w:rsidRPr="00960AA7" w:rsidRDefault="00960AA7" w:rsidP="00960AA7">
      <w:pPr>
        <w:spacing w:after="0" w:line="240" w:lineRule="auto"/>
        <w:ind w:left="709"/>
        <w:jc w:val="right"/>
        <w:rPr>
          <w:rFonts w:ascii="Times New Roman" w:hAnsi="Times New Roman" w:cs="Times New Roman"/>
          <w:sz w:val="18"/>
          <w:szCs w:val="18"/>
        </w:rPr>
      </w:pPr>
      <w:r w:rsidRPr="00960AA7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 xml:space="preserve">физико-математического профиля </w:t>
      </w:r>
    </w:p>
    <w:p w14:paraId="2FE89BAC" w14:textId="0575C02F" w:rsidR="00960AA7" w:rsidRPr="0038216E" w:rsidRDefault="00960AA7" w:rsidP="00960AA7">
      <w:pPr>
        <w:jc w:val="right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60AA7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>г. Владивостока</w:t>
      </w:r>
      <w:r w:rsidRPr="00960AA7">
        <w:rPr>
          <w:color w:val="202020"/>
          <w:shd w:val="clear" w:color="auto" w:fill="FFFFFF"/>
        </w:rPr>
        <w:t>».</w:t>
      </w:r>
    </w:p>
    <w:p w14:paraId="4965A169" w14:textId="06A7D3EE" w:rsidR="00B94924" w:rsidRPr="008B701F" w:rsidRDefault="00B94924" w:rsidP="00B9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B701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Владивосток</w:t>
      </w:r>
    </w:p>
    <w:p w14:paraId="3D9DDCA4" w14:textId="5AEE1B60" w:rsidR="00B94924" w:rsidRDefault="00B94924" w:rsidP="00B9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  <w:r w:rsidRPr="008B701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5</w:t>
      </w:r>
    </w:p>
    <w:p w14:paraId="7584AC71" w14:textId="77777777" w:rsidR="006027F8" w:rsidRPr="00652CAC" w:rsidRDefault="006027F8" w:rsidP="006027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lastRenderedPageBreak/>
        <w:t>ПОЯСНИТЕЛЬНАЯ ЗАПИСКА</w:t>
      </w:r>
    </w:p>
    <w:p w14:paraId="7DD85D76" w14:textId="1923DB91" w:rsidR="006027F8" w:rsidRPr="00652CAC" w:rsidRDefault="006027F8" w:rsidP="00602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1" w:name="_Hlk122085865"/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Программа разработана в соответствии с требованиями к организации и проведению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сероссийской олимпиады школьников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направлению «</w:t>
      </w:r>
      <w:r w:rsidR="00400D5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Астрономия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» 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и с учётом результатов заключительного этапа всероссийской олимпиады школьников по </w:t>
      </w:r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экономики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в 2023-2024 учебном году.</w:t>
      </w:r>
    </w:p>
    <w:p w14:paraId="70868627" w14:textId="4B1BDEF8" w:rsidR="006027F8" w:rsidRPr="00652CAC" w:rsidRDefault="006027F8" w:rsidP="00602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В рамках реализации Программы предполагается интенсивное формирование у Участников предметных знаний и умений, которые необходимы для успешного выступления на олимпиадах по </w:t>
      </w:r>
      <w:r w:rsidRPr="00A1665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направлению «</w:t>
      </w:r>
      <w:r w:rsidR="00400D5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Астрономия</w:t>
      </w:r>
      <w:r w:rsidRPr="00A1665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высшего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уровня. Содержание занятий включает сложные темы, которые выбраны на основе анализа результатов выступления обучающихся на региональном и заключительном этапах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сероссийской олимпиады школьников по </w:t>
      </w:r>
      <w:r w:rsidRPr="00C062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направлению «</w:t>
      </w:r>
      <w:r w:rsidR="00400D5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Астрономия</w:t>
      </w:r>
      <w:r w:rsidRPr="00C062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73D583F8" w14:textId="17C59079" w:rsidR="006027F8" w:rsidRPr="00652CAC" w:rsidRDefault="006027F8" w:rsidP="00602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Программа «</w:t>
      </w:r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Весенняя</w:t>
      </w:r>
      <w:r w:rsidR="006152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олимпиадная школа «Сириус. </w:t>
      </w:r>
      <w:proofErr w:type="gramStart"/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Приморье» - </w:t>
      </w:r>
      <w:r w:rsidR="00400D5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Астрономия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» расширяет и углубляет знания обучающихся и направлена на обеспечение дополнительной теоретической и практической подготовке к участию во Всероссийской олимпиаде школьников.</w:t>
      </w:r>
      <w:proofErr w:type="gramEnd"/>
    </w:p>
    <w:p w14:paraId="6134C065" w14:textId="77777777" w:rsidR="006027F8" w:rsidRPr="00652CAC" w:rsidRDefault="006027F8" w:rsidP="00602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Направленность программы: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ка</w:t>
      </w:r>
      <w:bookmarkEnd w:id="1"/>
    </w:p>
    <w:p w14:paraId="3FC5D3E9" w14:textId="77777777" w:rsidR="006027F8" w:rsidRPr="00652CAC" w:rsidRDefault="006027F8" w:rsidP="00602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235F56BB" w14:textId="77777777" w:rsidR="006027F8" w:rsidRPr="00652CAC" w:rsidRDefault="006027F8" w:rsidP="00602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Актуальность программы: </w:t>
      </w:r>
    </w:p>
    <w:p w14:paraId="1B8F098B" w14:textId="258CC446" w:rsidR="006027F8" w:rsidRPr="00652CAC" w:rsidRDefault="006027F8" w:rsidP="006027F8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Теоретическая часть</w:t>
      </w:r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направлена на углублённое изучение специфичных тем, выходящих за рамки стандартных учебных программ и классических учебников, однако необходимых для успешного участия во</w:t>
      </w:r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ВсОШ</w:t>
      </w:r>
      <w:proofErr w:type="spellEnd"/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 Каждое занятие включает </w:t>
      </w:r>
      <w:r w:rsidRPr="00652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лекционную и практическую часть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благодаря чему в результате обучения в </w:t>
      </w:r>
      <w:proofErr w:type="gramStart"/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весенний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школе у учеников будут сформированы навыки решения наиболее сложных олимпиадных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задач.</w:t>
      </w:r>
    </w:p>
    <w:p w14:paraId="596DE985" w14:textId="77777777" w:rsidR="006027F8" w:rsidRPr="00652CAC" w:rsidRDefault="006027F8" w:rsidP="006027F8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Адресат программы</w:t>
      </w:r>
    </w:p>
    <w:p w14:paraId="68A46CDB" w14:textId="0968B946" w:rsidR="006027F8" w:rsidRPr="006027F8" w:rsidRDefault="006027F8" w:rsidP="006027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Принять участие в конкурсе могут учащиеся </w:t>
      </w:r>
      <w:r w:rsidR="00627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9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-</w:t>
      </w:r>
      <w:r w:rsidR="00BE5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10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-х классов (по состоянию на 01</w:t>
      </w:r>
      <w:r w:rsidR="004C4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сентября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202</w:t>
      </w:r>
      <w:r w:rsidR="00486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4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г.) общеобразовательных организаций Приморского края.</w:t>
      </w:r>
    </w:p>
    <w:p w14:paraId="06F0E9B9" w14:textId="3E7D8611" w:rsidR="006027F8" w:rsidRDefault="006027F8" w:rsidP="006027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Вне конкурсного отбора на программу зачисляются победители и призеры регионального или заключительного этапов всероссийской олимпиады школьников по </w:t>
      </w:r>
      <w:proofErr w:type="spellStart"/>
      <w:r w:rsidR="00615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Эко</w:t>
      </w:r>
      <w:r w:rsidR="00627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номики</w:t>
      </w:r>
      <w:r w:rsidR="00615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</w:t>
      </w:r>
      <w:proofErr w:type="spellEnd"/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в 202</w:t>
      </w:r>
      <w:r w:rsidR="00486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3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-202</w:t>
      </w:r>
      <w:r w:rsidR="00486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4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учебном году.</w:t>
      </w:r>
    </w:p>
    <w:p w14:paraId="634321B7" w14:textId="77777777" w:rsidR="006027F8" w:rsidRPr="00652CAC" w:rsidRDefault="006027F8" w:rsidP="006027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Программа имеет </w:t>
      </w: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углубленный уровень освоения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материала.</w:t>
      </w:r>
    </w:p>
    <w:p w14:paraId="14F926E2" w14:textId="77777777" w:rsidR="006027F8" w:rsidRPr="00652CAC" w:rsidRDefault="006027F8" w:rsidP="006027F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Объем и сроки освоения программы</w:t>
      </w:r>
    </w:p>
    <w:p w14:paraId="35555769" w14:textId="64048D74" w:rsidR="006027F8" w:rsidRPr="00652CAC" w:rsidRDefault="006027F8" w:rsidP="006027F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Программа </w:t>
      </w:r>
      <w:r w:rsidRPr="00652CAC">
        <w:rPr>
          <w:rFonts w:ascii="Times New Roman" w:eastAsia="Times New Roman" w:hAnsi="Times New Roman" w:cs="Times New Roman"/>
          <w:sz w:val="24"/>
          <w:szCs w:val="24"/>
          <w:lang w:val="ru" w:eastAsia="en-GB"/>
        </w:rPr>
        <w:t>«</w:t>
      </w:r>
      <w:r w:rsidR="00627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Весенняя</w:t>
      </w:r>
      <w:r w:rsidRPr="00652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олимпиадная школа «Сириус. Приморье» - </w:t>
      </w:r>
      <w:r w:rsidR="00400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Астрономия. Высокий уровень</w:t>
      </w:r>
      <w:r w:rsidRPr="00652CAC">
        <w:rPr>
          <w:rFonts w:ascii="Times New Roman" w:eastAsia="Times New Roman" w:hAnsi="Times New Roman" w:cs="Times New Roman"/>
          <w:sz w:val="24"/>
          <w:szCs w:val="24"/>
          <w:lang w:val="ru" w:eastAsia="en-GB"/>
        </w:rPr>
        <w:t xml:space="preserve">» </w:t>
      </w:r>
      <w:proofErr w:type="gramStart"/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рассчитана</w:t>
      </w:r>
      <w:proofErr w:type="gramEnd"/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r w:rsidR="00F3494A" w:rsidRPr="00572C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36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часов</w:t>
      </w:r>
      <w:r w:rsidR="008A16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="008A16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аак</w:t>
      </w:r>
      <w:proofErr w:type="spellEnd"/>
      <w:r w:rsidR="008A16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.)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обучения  в интенсивном формате (</w:t>
      </w:r>
      <w:r w:rsidR="006152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</w:t>
      </w:r>
      <w:r w:rsidR="00400D5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дней реализации).</w:t>
      </w:r>
    </w:p>
    <w:p w14:paraId="7CDDC5FE" w14:textId="77777777" w:rsidR="006027F8" w:rsidRPr="00652CAC" w:rsidRDefault="006027F8" w:rsidP="0060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Режим занятий</w:t>
      </w:r>
    </w:p>
    <w:p w14:paraId="63019363" w14:textId="54BBF91D" w:rsidR="006027F8" w:rsidRPr="00652CAC" w:rsidRDefault="0061524F" w:rsidP="0060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</w:t>
      </w:r>
      <w:r w:rsidR="00400D5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</w:t>
      </w:r>
      <w:r w:rsidR="006027F8"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дней в </w:t>
      </w:r>
      <w:r w:rsidR="0055706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дистанционном формате</w:t>
      </w:r>
      <w:r w:rsidR="006027F8"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согласно расписанию (см. Приложение 1).</w:t>
      </w:r>
    </w:p>
    <w:p w14:paraId="4E802F61" w14:textId="77777777" w:rsidR="006027F8" w:rsidRPr="00652CAC" w:rsidRDefault="006027F8" w:rsidP="0060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26A68417" w14:textId="77777777" w:rsidR="006027F8" w:rsidRPr="00652CAC" w:rsidRDefault="006027F8" w:rsidP="0060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Цели и задачи программы</w:t>
      </w:r>
    </w:p>
    <w:p w14:paraId="5D2636C1" w14:textId="15D5ABF6" w:rsidR="006027F8" w:rsidRPr="00652CAC" w:rsidRDefault="00022E77" w:rsidP="00022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022E77">
        <w:rPr>
          <w:rFonts w:ascii="Times New Roman" w:eastAsia="SimSun" w:hAnsi="Times New Roman" w:cs="Times New Roman"/>
          <w:sz w:val="24"/>
          <w:szCs w:val="24"/>
          <w:lang w:eastAsia="zh-CN"/>
        </w:rPr>
        <w:t>. Совершенствование психолого-педагогических знаний, умений и навыков</w:t>
      </w:r>
    </w:p>
    <w:p w14:paraId="217A7D9B" w14:textId="6A55332E" w:rsidR="008D7F8F" w:rsidRPr="008D7F8F" w:rsidRDefault="006027F8" w:rsidP="008D7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Программа ориентирована на подготовку </w:t>
      </w:r>
      <w:proofErr w:type="gramStart"/>
      <w:r w:rsidRPr="006027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обучающихся</w:t>
      </w:r>
      <w:proofErr w:type="gramEnd"/>
      <w:r w:rsidRPr="006027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к олимпиадам по </w:t>
      </w:r>
      <w:r w:rsidR="00022E7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Астрономии</w:t>
      </w:r>
      <w:r w:rsidR="00627D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6027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высокого уровня и организацию систематической работы с талантливыми школьниками.</w:t>
      </w:r>
      <w:r w:rsidR="008D7F8F" w:rsidRPr="008D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6C3AE0" w14:textId="0DC10EEB" w:rsidR="008D7F8F" w:rsidRPr="008D7F8F" w:rsidRDefault="008D7F8F" w:rsidP="008D7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обучающихся в 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022E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1B8E99" w14:textId="5BDA9FB7" w:rsidR="008D7F8F" w:rsidRPr="008D7F8F" w:rsidRDefault="008D7F8F" w:rsidP="008D7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систематизация имеющихся знаний в области </w:t>
      </w:r>
      <w:r w:rsidR="00022E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3A5ABA" w14:textId="2170A9A1" w:rsidR="008D7F8F" w:rsidRPr="00190340" w:rsidRDefault="008D7F8F" w:rsidP="008D7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по решению разноуровневых заданий, направленных на 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етических знаний по </w:t>
      </w:r>
      <w:r w:rsidR="00022E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190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F3E30" w14:textId="754CB4AA" w:rsidR="00022E77" w:rsidRPr="00022E77" w:rsidRDefault="00022E77" w:rsidP="00022E77">
      <w:pPr>
        <w:pStyle w:val="a3"/>
        <w:numPr>
          <w:ilvl w:val="0"/>
          <w:numId w:val="15"/>
        </w:numPr>
        <w:spacing w:after="0" w:line="240" w:lineRule="auto"/>
        <w:ind w:right="-23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E77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условий для развития высокомотивированных и одаренных учащихся через развитие познавательного интереса к предмету.</w:t>
      </w:r>
    </w:p>
    <w:p w14:paraId="7CD1AFD8" w14:textId="479878BF" w:rsidR="00022E77" w:rsidRPr="00022E77" w:rsidRDefault="00022E77" w:rsidP="00022E77">
      <w:pPr>
        <w:pStyle w:val="a3"/>
        <w:numPr>
          <w:ilvl w:val="0"/>
          <w:numId w:val="15"/>
        </w:numPr>
        <w:spacing w:after="0" w:line="240" w:lineRule="auto"/>
        <w:ind w:right="-23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E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Создание условий для применения новых педагогических технологий в работе  с </w:t>
      </w:r>
      <w:proofErr w:type="gramStart"/>
      <w:r w:rsidRPr="00022E77">
        <w:rPr>
          <w:rFonts w:ascii="Times New Roman" w:eastAsia="SimSun" w:hAnsi="Times New Roman" w:cs="Times New Roman"/>
          <w:sz w:val="24"/>
          <w:szCs w:val="24"/>
          <w:lang w:eastAsia="zh-CN"/>
        </w:rPr>
        <w:t>высокомотивированными</w:t>
      </w:r>
      <w:proofErr w:type="gramEnd"/>
      <w:r w:rsidRPr="00022E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одаренным учащимся.</w:t>
      </w:r>
    </w:p>
    <w:p w14:paraId="1E0F6022" w14:textId="41B74E90" w:rsidR="006027F8" w:rsidRDefault="006027F8" w:rsidP="0060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BBA1308" w14:textId="77777777" w:rsidR="006027F8" w:rsidRPr="006027F8" w:rsidRDefault="006027F8" w:rsidP="006027F8">
      <w:pPr>
        <w:pStyle w:val="a7"/>
        <w:shd w:val="clear" w:color="auto" w:fill="FFFFFF"/>
        <w:spacing w:before="0" w:beforeAutospacing="0" w:after="0" w:afterAutospacing="0"/>
        <w:rPr>
          <w:color w:val="202020"/>
        </w:rPr>
      </w:pPr>
      <w:r w:rsidRPr="006027F8">
        <w:rPr>
          <w:rStyle w:val="a8"/>
          <w:color w:val="202020"/>
        </w:rPr>
        <w:t>Задачи Программы:</w:t>
      </w:r>
    </w:p>
    <w:p w14:paraId="477387D6" w14:textId="65EBF37A" w:rsidR="008D7F8F" w:rsidRPr="008D7F8F" w:rsidRDefault="008D7F8F" w:rsidP="008D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202020"/>
          <w:sz w:val="24"/>
          <w:szCs w:val="24"/>
        </w:rPr>
        <w:lastRenderedPageBreak/>
        <w:t xml:space="preserve">- </w:t>
      </w:r>
      <w:r w:rsidR="006027F8" w:rsidRPr="008D7F8F">
        <w:rPr>
          <w:color w:val="202020"/>
          <w:sz w:val="24"/>
          <w:szCs w:val="24"/>
        </w:rPr>
        <w:t xml:space="preserve"> </w:t>
      </w: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обучающихся в сфере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E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2F01F9" w14:textId="78AE2C4A" w:rsidR="008D7F8F" w:rsidRPr="008D7F8F" w:rsidRDefault="008D7F8F" w:rsidP="008D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и систематизация имеющихся знаний в области </w:t>
      </w:r>
      <w:r w:rsidR="00022E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78D507" w14:textId="57384BA7" w:rsidR="006027F8" w:rsidRPr="008D7F8F" w:rsidRDefault="008D7F8F" w:rsidP="008D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навыков по решению </w:t>
      </w:r>
      <w:proofErr w:type="spellStart"/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8D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22E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912D15" w14:textId="0A39DC39" w:rsidR="006027F8" w:rsidRPr="006027F8" w:rsidRDefault="00F6598D" w:rsidP="006027F8">
      <w:pPr>
        <w:pStyle w:val="a7"/>
        <w:shd w:val="clear" w:color="auto" w:fill="FFFFFF"/>
        <w:spacing w:before="0" w:beforeAutospacing="0" w:after="0" w:afterAutospacing="0"/>
        <w:rPr>
          <w:color w:val="202020"/>
        </w:rPr>
      </w:pPr>
      <w:r>
        <w:rPr>
          <w:color w:val="202020"/>
        </w:rPr>
        <w:t>-  Р</w:t>
      </w:r>
      <w:r w:rsidR="006027F8" w:rsidRPr="006027F8">
        <w:rPr>
          <w:color w:val="202020"/>
        </w:rPr>
        <w:t>азобрать принципы выполнения олимпиадных заданий;</w:t>
      </w:r>
    </w:p>
    <w:p w14:paraId="767B59AA" w14:textId="6E25C8A9" w:rsidR="006027F8" w:rsidRPr="006027F8" w:rsidRDefault="00F6598D" w:rsidP="006027F8">
      <w:pPr>
        <w:pStyle w:val="a7"/>
        <w:shd w:val="clear" w:color="auto" w:fill="FFFFFF"/>
        <w:spacing w:before="0" w:beforeAutospacing="0" w:after="0" w:afterAutospacing="0"/>
        <w:rPr>
          <w:color w:val="202020"/>
        </w:rPr>
      </w:pPr>
      <w:r>
        <w:rPr>
          <w:color w:val="202020"/>
        </w:rPr>
        <w:t>-  У</w:t>
      </w:r>
      <w:r w:rsidR="006027F8" w:rsidRPr="006027F8">
        <w:rPr>
          <w:color w:val="202020"/>
        </w:rPr>
        <w:t>силить подготовку по выполнению заданий повышенной сложности</w:t>
      </w:r>
      <w:r>
        <w:rPr>
          <w:color w:val="202020"/>
        </w:rPr>
        <w:t>.</w:t>
      </w:r>
    </w:p>
    <w:p w14:paraId="752BC332" w14:textId="77777777" w:rsidR="006027F8" w:rsidRPr="00CF09B5" w:rsidRDefault="006027F8" w:rsidP="00602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2AEC397F" w14:textId="77777777" w:rsidR="006027F8" w:rsidRPr="00652CAC" w:rsidRDefault="006027F8" w:rsidP="006027F8">
      <w:pPr>
        <w:spacing w:after="0" w:line="240" w:lineRule="auto"/>
        <w:ind w:left="10" w:right="-284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2308A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Условия реализации программы</w:t>
      </w:r>
    </w:p>
    <w:p w14:paraId="43667901" w14:textId="77777777" w:rsidR="006027F8" w:rsidRPr="00652CAC" w:rsidRDefault="006027F8" w:rsidP="006027F8">
      <w:pPr>
        <w:spacing w:after="0" w:line="240" w:lineRule="auto"/>
        <w:ind w:left="10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4D3CFA39" w14:textId="77777777" w:rsidR="006027F8" w:rsidRDefault="006027F8" w:rsidP="006027F8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Условия набора: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75834E6" w14:textId="73CBDB6D" w:rsidR="006027F8" w:rsidRPr="006027F8" w:rsidRDefault="006027F8" w:rsidP="006027F8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Принять участие в конкурсе могут учащиеся </w:t>
      </w:r>
      <w:r w:rsidR="00627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9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-</w:t>
      </w:r>
      <w:r w:rsidR="00F65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1</w:t>
      </w:r>
      <w:r w:rsidR="00627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1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-х классов (по состоянию на 01 </w:t>
      </w:r>
      <w:r w:rsidR="004C4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сентября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202</w:t>
      </w:r>
      <w:r w:rsidR="00BC5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4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г.) общеобразовательных организаций Приморского края.</w:t>
      </w:r>
    </w:p>
    <w:p w14:paraId="4DF22D60" w14:textId="2FC1E753" w:rsidR="006027F8" w:rsidRPr="006027F8" w:rsidRDefault="006027F8" w:rsidP="006027F8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Вне конкурсного отбора на программу зачисляются победители и призеры регионального или заключительного этапов всероссийской олимпиады школьников по </w:t>
      </w:r>
      <w:r w:rsidR="00615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Эко</w:t>
      </w:r>
      <w:r w:rsidR="00627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номики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в 2022-2023 учебном году.</w:t>
      </w:r>
    </w:p>
    <w:p w14:paraId="5EC3A333" w14:textId="5D727C1E" w:rsidR="006027F8" w:rsidRDefault="006027F8" w:rsidP="006027F8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Общее количество участников «</w:t>
      </w:r>
      <w:r w:rsidR="00627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Весенняя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олимпиадной школы </w:t>
      </w:r>
      <w:r w:rsidR="00421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–</w:t>
      </w:r>
      <w:r w:rsidR="00695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421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Астрономия. Высокий уровень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» </w:t>
      </w:r>
      <w:r w:rsidR="00615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-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627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6</w:t>
      </w:r>
      <w:r w:rsidRPr="00602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человек.</w:t>
      </w:r>
      <w:r w:rsidRPr="00602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1258C7E0" w14:textId="77777777" w:rsidR="006027F8" w:rsidRPr="00652CAC" w:rsidRDefault="006027F8" w:rsidP="006027F8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Условия формирования групп:</w:t>
      </w:r>
    </w:p>
    <w:p w14:paraId="487384AC" w14:textId="7A60383F" w:rsidR="006027F8" w:rsidRPr="00F6598D" w:rsidRDefault="006027F8" w:rsidP="00F6598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sz w:val="24"/>
          <w:szCs w:val="24"/>
          <w:lang w:eastAsia="en-GB"/>
        </w:rPr>
        <w:t>В Программе принимают участие</w:t>
      </w:r>
      <w:r w:rsidR="008A16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DEB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652C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обучающихся </w:t>
      </w:r>
      <w:r w:rsidR="00627DEB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en-GB"/>
        </w:rPr>
        <w:t>-1</w:t>
      </w:r>
      <w:r w:rsidR="00627DEB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F659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классов</w:t>
      </w:r>
      <w:r w:rsidR="003441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3441B9">
        <w:rPr>
          <w:rFonts w:ascii="Times New Roman" w:eastAsia="Times New Roman" w:hAnsi="Times New Roman" w:cs="Times New Roman"/>
          <w:sz w:val="24"/>
          <w:szCs w:val="24"/>
          <w:lang w:eastAsia="en-GB"/>
        </w:rPr>
        <w:t>состоящие</w:t>
      </w:r>
      <w:proofErr w:type="gramEnd"/>
      <w:r w:rsidR="003441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одной группе</w:t>
      </w:r>
      <w:r w:rsidRPr="00652C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776DB01" w14:textId="77777777" w:rsidR="003441B9" w:rsidRPr="003441B9" w:rsidRDefault="003441B9" w:rsidP="003441B9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4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освоения программы</w:t>
      </w:r>
    </w:p>
    <w:p w14:paraId="45BC6E02" w14:textId="456152CB" w:rsidR="003441B9" w:rsidRPr="003441B9" w:rsidRDefault="003441B9" w:rsidP="00344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профильной образовательной программы по направлению «</w:t>
      </w:r>
      <w:r w:rsidR="00421C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</w:t>
      </w:r>
      <w:r w:rsidRPr="003441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планируется, что участниками должны быть достигнуты определенные результаты.</w:t>
      </w:r>
    </w:p>
    <w:p w14:paraId="68D528DA" w14:textId="77777777" w:rsidR="003441B9" w:rsidRPr="003441B9" w:rsidRDefault="003441B9" w:rsidP="003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  <w:r w:rsidRPr="0034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программы: </w:t>
      </w:r>
    </w:p>
    <w:p w14:paraId="548D2323" w14:textId="69DBA4BF" w:rsidR="003441B9" w:rsidRPr="003441B9" w:rsidRDefault="003441B9" w:rsidP="003441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41B9">
        <w:rPr>
          <w:rFonts w:ascii="Times New Roman" w:hAnsi="Times New Roman" w:cs="Times New Roman"/>
          <w:sz w:val="24"/>
          <w:szCs w:val="24"/>
          <w:lang w:eastAsia="ar-SA"/>
        </w:rPr>
        <w:t>Повышение общег</w:t>
      </w:r>
      <w:r w:rsidR="00E00C3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3441B9">
        <w:rPr>
          <w:rFonts w:ascii="Times New Roman" w:hAnsi="Times New Roman" w:cs="Times New Roman"/>
          <w:sz w:val="24"/>
          <w:szCs w:val="24"/>
          <w:lang w:eastAsia="ar-SA"/>
        </w:rPr>
        <w:t xml:space="preserve"> уровня</w:t>
      </w:r>
      <w:r w:rsidR="00E00C3A">
        <w:rPr>
          <w:rFonts w:ascii="Times New Roman" w:hAnsi="Times New Roman" w:cs="Times New Roman"/>
          <w:sz w:val="24"/>
          <w:szCs w:val="24"/>
          <w:lang w:eastAsia="ar-SA"/>
        </w:rPr>
        <w:t xml:space="preserve"> по </w:t>
      </w:r>
      <w:r w:rsidR="00421C87">
        <w:rPr>
          <w:rFonts w:ascii="Times New Roman" w:hAnsi="Times New Roman" w:cs="Times New Roman"/>
          <w:sz w:val="24"/>
          <w:szCs w:val="24"/>
          <w:lang w:eastAsia="ar-SA"/>
        </w:rPr>
        <w:t>Астрономии</w:t>
      </w:r>
      <w:r w:rsidRPr="003441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441B9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3441B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4589DDCA" w14:textId="77A41008" w:rsidR="003441B9" w:rsidRPr="003441B9" w:rsidRDefault="003441B9" w:rsidP="003441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41B9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грамотности </w:t>
      </w:r>
      <w:r w:rsidR="00E00C3A">
        <w:rPr>
          <w:rFonts w:ascii="Times New Roman" w:hAnsi="Times New Roman" w:cs="Times New Roman"/>
          <w:sz w:val="24"/>
          <w:szCs w:val="24"/>
          <w:lang w:eastAsia="ar-SA"/>
        </w:rPr>
        <w:t xml:space="preserve">и осведомленности </w:t>
      </w:r>
      <w:proofErr w:type="gramStart"/>
      <w:r w:rsidRPr="003441B9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E00C3A">
        <w:rPr>
          <w:rFonts w:ascii="Times New Roman" w:hAnsi="Times New Roman" w:cs="Times New Roman"/>
          <w:sz w:val="24"/>
          <w:szCs w:val="24"/>
          <w:lang w:eastAsia="ar-SA"/>
        </w:rPr>
        <w:t xml:space="preserve"> по </w:t>
      </w:r>
      <w:r w:rsidR="00421C87">
        <w:rPr>
          <w:rFonts w:ascii="Times New Roman" w:hAnsi="Times New Roman" w:cs="Times New Roman"/>
          <w:sz w:val="24"/>
          <w:szCs w:val="24"/>
          <w:lang w:eastAsia="ar-SA"/>
        </w:rPr>
        <w:t>Астрономии</w:t>
      </w:r>
      <w:r w:rsidRPr="003441B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50E73AF" w14:textId="79DB275A" w:rsidR="003441B9" w:rsidRPr="003441B9" w:rsidRDefault="003441B9" w:rsidP="003441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3441B9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общего представления об основах </w:t>
      </w:r>
      <w:r w:rsidR="00E00C3A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Pr="003441B9">
        <w:rPr>
          <w:rFonts w:ascii="Times New Roman" w:hAnsi="Times New Roman" w:cs="Times New Roman"/>
          <w:sz w:val="24"/>
          <w:szCs w:val="24"/>
          <w:lang w:eastAsia="ar-SA"/>
        </w:rPr>
        <w:t>знани</w:t>
      </w:r>
      <w:r w:rsidR="0091465B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3441B9">
        <w:rPr>
          <w:rFonts w:ascii="Times New Roman" w:hAnsi="Times New Roman" w:cs="Times New Roman"/>
          <w:sz w:val="24"/>
          <w:szCs w:val="24"/>
          <w:lang w:eastAsia="ar-SA"/>
        </w:rPr>
        <w:t xml:space="preserve"> у обучающихся</w:t>
      </w:r>
      <w:r w:rsidR="00421C87">
        <w:rPr>
          <w:rFonts w:ascii="Times New Roman" w:hAnsi="Times New Roman" w:cs="Times New Roman"/>
          <w:sz w:val="24"/>
          <w:szCs w:val="24"/>
          <w:lang w:eastAsia="ar-SA"/>
        </w:rPr>
        <w:t xml:space="preserve"> по предмету Астрономии</w:t>
      </w:r>
      <w:r w:rsidRPr="003441B9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14:paraId="2678F098" w14:textId="77777777" w:rsidR="003441B9" w:rsidRPr="003441B9" w:rsidRDefault="003441B9" w:rsidP="003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</w:t>
      </w:r>
      <w:r w:rsidRPr="0034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41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результаты</w:t>
      </w:r>
      <w:r w:rsidRPr="0034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сформированности универсальных способностей участников программы, проявляющихся в познавательной и практической деятельности:</w:t>
      </w:r>
    </w:p>
    <w:p w14:paraId="08B2BFE7" w14:textId="77777777" w:rsidR="003441B9" w:rsidRPr="003441B9" w:rsidRDefault="003441B9" w:rsidP="003441B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441B9">
        <w:rPr>
          <w:rFonts w:ascii="Times New Roman" w:eastAsia="Calibri" w:hAnsi="Times New Roman" w:cs="Times New Roman"/>
          <w:spacing w:val="-6"/>
          <w:sz w:val="24"/>
          <w:szCs w:val="24"/>
        </w:rPr>
        <w:t>Совершенствование навыков познавательной и учебно-исследовательской деятельности;</w:t>
      </w:r>
    </w:p>
    <w:p w14:paraId="4C78BBBC" w14:textId="77777777" w:rsidR="003441B9" w:rsidRPr="003441B9" w:rsidRDefault="003441B9" w:rsidP="003441B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441B9">
        <w:rPr>
          <w:rFonts w:ascii="Times New Roman" w:eastAsia="Calibri" w:hAnsi="Times New Roman" w:cs="Times New Roman"/>
          <w:spacing w:val="-6"/>
          <w:sz w:val="24"/>
          <w:szCs w:val="24"/>
        </w:rPr>
        <w:t>Развитие умения формулировать собственные мысли в устной и письменной форме;</w:t>
      </w:r>
    </w:p>
    <w:p w14:paraId="4EC70BB0" w14:textId="77777777" w:rsidR="003441B9" w:rsidRPr="003441B9" w:rsidRDefault="003441B9" w:rsidP="003441B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441B9">
        <w:rPr>
          <w:rFonts w:ascii="Times New Roman" w:eastAsia="Calibri" w:hAnsi="Times New Roman" w:cs="Times New Roman"/>
          <w:spacing w:val="-6"/>
          <w:sz w:val="24"/>
          <w:szCs w:val="24"/>
        </w:rPr>
        <w:t>Развитие навыков межличностного взаимодействия и построения коммуникационного процесса.</w:t>
      </w:r>
    </w:p>
    <w:p w14:paraId="45184A76" w14:textId="489E5BD9" w:rsidR="003441B9" w:rsidRPr="003441B9" w:rsidRDefault="003441B9" w:rsidP="003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  <w:r w:rsidRPr="00344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опыт участников программы в области </w:t>
      </w:r>
      <w:r w:rsidR="00E00C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</w:t>
      </w:r>
      <w:r w:rsidRPr="00344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D5D71" w14:textId="17E0FFB9" w:rsidR="003441B9" w:rsidRPr="003441B9" w:rsidRDefault="003441B9" w:rsidP="003441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 понимание основных понятий и концепций теории</w:t>
      </w:r>
      <w:r w:rsidR="00E0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</w:t>
      </w:r>
      <w:r w:rsidR="0042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Астрономии</w:t>
      </w:r>
      <w:r w:rsidRPr="003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A60767" w14:textId="77777777" w:rsidR="003441B9" w:rsidRDefault="003441B9" w:rsidP="006027F8">
      <w:pPr>
        <w:spacing w:after="0" w:line="240" w:lineRule="auto"/>
        <w:ind w:left="1134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27BDDCE0" w14:textId="77777777" w:rsidR="006027F8" w:rsidRDefault="006027F8" w:rsidP="006027F8">
      <w:pPr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br w:type="page"/>
      </w:r>
    </w:p>
    <w:p w14:paraId="39CF32CD" w14:textId="77777777" w:rsidR="006027F8" w:rsidRPr="002F37D1" w:rsidRDefault="006027F8" w:rsidP="006027F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2F37D1">
        <w:rPr>
          <w:rFonts w:ascii="Times New Roman" w:eastAsia="SimSun" w:hAnsi="Times New Roman" w:cs="Times New Roman"/>
          <w:b/>
          <w:sz w:val="24"/>
          <w:szCs w:val="24"/>
        </w:rPr>
        <w:lastRenderedPageBreak/>
        <w:t>Учебно-тематический план:</w:t>
      </w:r>
    </w:p>
    <w:p w14:paraId="26E47A76" w14:textId="004A70BD" w:rsidR="00510243" w:rsidRDefault="00510243" w:rsidP="002919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tbl>
      <w:tblPr>
        <w:tblW w:w="4995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3551"/>
        <w:gridCol w:w="550"/>
        <w:gridCol w:w="1041"/>
        <w:gridCol w:w="782"/>
        <w:gridCol w:w="742"/>
        <w:gridCol w:w="1846"/>
      </w:tblGrid>
      <w:tr w:rsidR="00291928" w:rsidRPr="00C22FD6" w14:paraId="64E0D60C" w14:textId="77777777" w:rsidTr="005118FA">
        <w:trPr>
          <w:trHeight w:val="909"/>
        </w:trPr>
        <w:tc>
          <w:tcPr>
            <w:tcW w:w="844" w:type="dxa"/>
            <w:vMerge w:val="restart"/>
            <w:shd w:val="clear" w:color="auto" w:fill="auto"/>
          </w:tcPr>
          <w:p w14:paraId="018EB61A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5AECA28A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43247096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67FFF15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551" w:type="dxa"/>
            <w:vMerge w:val="restart"/>
            <w:shd w:val="clear" w:color="auto" w:fill="auto"/>
          </w:tcPr>
          <w:p w14:paraId="60DBC345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69DF0E46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2D3375F6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разделов, дисциплин (модулей)</w:t>
            </w:r>
          </w:p>
        </w:tc>
        <w:tc>
          <w:tcPr>
            <w:tcW w:w="550" w:type="dxa"/>
            <w:vMerge w:val="restart"/>
            <w:shd w:val="clear" w:color="auto" w:fill="auto"/>
            <w:textDirection w:val="btLr"/>
          </w:tcPr>
          <w:p w14:paraId="2A4132BD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2244445E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 часов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2FFF9D78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84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Аудиторная нагрузка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14:paraId="7C48DDD4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</w:t>
            </w:r>
          </w:p>
        </w:tc>
        <w:tc>
          <w:tcPr>
            <w:tcW w:w="1846" w:type="dxa"/>
            <w:shd w:val="clear" w:color="auto" w:fill="auto"/>
          </w:tcPr>
          <w:p w14:paraId="12731B09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25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Промежуточная   аттестация</w:t>
            </w:r>
          </w:p>
        </w:tc>
      </w:tr>
      <w:tr w:rsidR="00291928" w:rsidRPr="00C22FD6" w14:paraId="0994AED9" w14:textId="77777777" w:rsidTr="005118FA">
        <w:trPr>
          <w:trHeight w:val="1262"/>
        </w:trPr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14:paraId="208089E4" w14:textId="77777777" w:rsidR="00291928" w:rsidRPr="00C22FD6" w:rsidRDefault="00291928" w:rsidP="00141228">
            <w:pPr>
              <w:spacing w:after="0" w:line="259" w:lineRule="auto"/>
              <w:ind w:left="55" w:righ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  <w:shd w:val="clear" w:color="auto" w:fill="auto"/>
          </w:tcPr>
          <w:p w14:paraId="7E36A925" w14:textId="77777777" w:rsidR="00291928" w:rsidRPr="00C22FD6" w:rsidRDefault="00291928" w:rsidP="0014122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1203EEEC" w14:textId="77777777" w:rsidR="00291928" w:rsidRPr="00C22FD6" w:rsidRDefault="00291928" w:rsidP="00141228">
            <w:pPr>
              <w:spacing w:after="0" w:line="259" w:lineRule="auto"/>
              <w:ind w:left="70" w:right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textDirection w:val="btLr"/>
          </w:tcPr>
          <w:p w14:paraId="3BF19E97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3F5DCBF1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теоретические занятия </w:t>
            </w:r>
          </w:p>
        </w:tc>
        <w:tc>
          <w:tcPr>
            <w:tcW w:w="782" w:type="dxa"/>
            <w:shd w:val="clear" w:color="auto" w:fill="auto"/>
            <w:textDirection w:val="btLr"/>
          </w:tcPr>
          <w:p w14:paraId="0C65A22A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</w:t>
            </w:r>
            <w:proofErr w:type="spellEnd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занятия</w:t>
            </w:r>
          </w:p>
        </w:tc>
        <w:tc>
          <w:tcPr>
            <w:tcW w:w="742" w:type="dxa"/>
            <w:vMerge/>
            <w:tcBorders>
              <w:top w:val="nil"/>
            </w:tcBorders>
            <w:shd w:val="clear" w:color="auto" w:fill="auto"/>
          </w:tcPr>
          <w:p w14:paraId="320ACEEB" w14:textId="77777777" w:rsidR="00291928" w:rsidRPr="00C22FD6" w:rsidRDefault="00291928" w:rsidP="0014122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textDirection w:val="btLr"/>
          </w:tcPr>
          <w:p w14:paraId="63B0E6E9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8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49754C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0C9D4CB7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Форма</w:t>
            </w:r>
          </w:p>
        </w:tc>
      </w:tr>
      <w:tr w:rsidR="00291928" w:rsidRPr="00C22FD6" w14:paraId="4EDD5AA1" w14:textId="77777777" w:rsidTr="005118FA">
        <w:trPr>
          <w:trHeight w:val="607"/>
        </w:trPr>
        <w:tc>
          <w:tcPr>
            <w:tcW w:w="844" w:type="dxa"/>
            <w:shd w:val="clear" w:color="auto" w:fill="D9D9D9"/>
          </w:tcPr>
          <w:p w14:paraId="28046E4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3551" w:type="dxa"/>
            <w:shd w:val="clear" w:color="auto" w:fill="D9D9D9"/>
          </w:tcPr>
          <w:p w14:paraId="479864A0" w14:textId="77777777" w:rsidR="003D1ED5" w:rsidRPr="003D1ED5" w:rsidRDefault="005118FA" w:rsidP="003D1ED5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gramStart"/>
            <w:r w:rsidR="00291928" w:rsidRPr="003D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proofErr w:type="gramEnd"/>
            <w:r w:rsidR="00291928" w:rsidRPr="003D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  <w:r w:rsidRPr="003D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3D1ED5" w:rsidRPr="003D1ED5"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 небо. Небесная сфера.</w:t>
            </w:r>
          </w:p>
          <w:p w14:paraId="4D089E5F" w14:textId="44A0F1EB" w:rsidR="00291928" w:rsidRPr="00C22FD6" w:rsidRDefault="003D1ED5" w:rsidP="003D1ED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D1ED5">
              <w:rPr>
                <w:rFonts w:ascii="Times New Roman" w:hAnsi="Times New Roman" w:cs="Times New Roman"/>
                <w:b/>
                <w:sz w:val="24"/>
                <w:szCs w:val="24"/>
              </w:rPr>
              <w:t>Небесные координаты</w:t>
            </w: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50" w:type="dxa"/>
            <w:shd w:val="clear" w:color="auto" w:fill="D9D9D9"/>
          </w:tcPr>
          <w:p w14:paraId="5EB07BE6" w14:textId="4D7B0CCF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1041" w:type="dxa"/>
            <w:shd w:val="clear" w:color="auto" w:fill="D9D9D9"/>
          </w:tcPr>
          <w:p w14:paraId="338E1B25" w14:textId="207F2A10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D9D9D9"/>
          </w:tcPr>
          <w:p w14:paraId="6DB42631" w14:textId="6C1515AB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332A1824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D9D9D9"/>
          </w:tcPr>
          <w:p w14:paraId="70ECFE1C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32F72C39" w14:textId="77777777" w:rsidTr="005118FA">
        <w:trPr>
          <w:trHeight w:val="568"/>
        </w:trPr>
        <w:tc>
          <w:tcPr>
            <w:tcW w:w="844" w:type="dxa"/>
            <w:shd w:val="clear" w:color="auto" w:fill="auto"/>
          </w:tcPr>
          <w:p w14:paraId="1CEAA00B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551" w:type="dxa"/>
            <w:shd w:val="clear" w:color="auto" w:fill="auto"/>
          </w:tcPr>
          <w:p w14:paraId="6B2929B0" w14:textId="77777777" w:rsidR="005118FA" w:rsidRPr="00C22FD6" w:rsidRDefault="005118FA" w:rsidP="005118FA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Теоретическое занятие</w:t>
            </w:r>
          </w:p>
          <w:p w14:paraId="700A7965" w14:textId="25313A34" w:rsidR="00291928" w:rsidRPr="004C45FF" w:rsidRDefault="005118FA" w:rsidP="005118FA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  <w:r w:rsidR="004C45FF" w:rsidRPr="004C45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0" w:type="dxa"/>
            <w:shd w:val="clear" w:color="auto" w:fill="auto"/>
          </w:tcPr>
          <w:p w14:paraId="5CE008C2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19BCD811" w14:textId="4B09E93F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7CB9B2A1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7B06BC00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4C675365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5DD2FD81" w14:textId="77777777" w:rsidTr="005118FA">
        <w:trPr>
          <w:trHeight w:val="367"/>
        </w:trPr>
        <w:tc>
          <w:tcPr>
            <w:tcW w:w="844" w:type="dxa"/>
            <w:shd w:val="clear" w:color="auto" w:fill="auto"/>
          </w:tcPr>
          <w:p w14:paraId="4F685B13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3551" w:type="dxa"/>
            <w:shd w:val="clear" w:color="auto" w:fill="auto"/>
          </w:tcPr>
          <w:p w14:paraId="717AD5F8" w14:textId="77777777" w:rsidR="00291928" w:rsidRPr="003D1ED5" w:rsidRDefault="00291928" w:rsidP="00141228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1E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Входное тестирование</w:t>
            </w:r>
          </w:p>
        </w:tc>
        <w:tc>
          <w:tcPr>
            <w:tcW w:w="550" w:type="dxa"/>
            <w:shd w:val="clear" w:color="auto" w:fill="auto"/>
          </w:tcPr>
          <w:p w14:paraId="106F84C8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21459F89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07060B10" w14:textId="52B193C3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0DE31272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5B476AA4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291928" w:rsidRPr="00C22FD6" w14:paraId="78A47E5B" w14:textId="77777777" w:rsidTr="005118FA">
        <w:trPr>
          <w:trHeight w:val="568"/>
        </w:trPr>
        <w:tc>
          <w:tcPr>
            <w:tcW w:w="844" w:type="dxa"/>
            <w:shd w:val="clear" w:color="auto" w:fill="D9D9D9"/>
          </w:tcPr>
          <w:p w14:paraId="0254153C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II</w:t>
            </w:r>
          </w:p>
        </w:tc>
        <w:tc>
          <w:tcPr>
            <w:tcW w:w="3551" w:type="dxa"/>
            <w:shd w:val="clear" w:color="auto" w:fill="D9D9D9"/>
          </w:tcPr>
          <w:p w14:paraId="776FAAB8" w14:textId="77777777" w:rsidR="003D1ED5" w:rsidRPr="003D1ED5" w:rsidRDefault="00291928" w:rsidP="003D1ED5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Раздел 2. </w:t>
            </w:r>
            <w:r w:rsidR="003D1ED5" w:rsidRPr="003D1ED5">
              <w:rPr>
                <w:rFonts w:ascii="Times New Roman" w:hAnsi="Times New Roman" w:cs="Times New Roman"/>
                <w:b/>
                <w:sz w:val="24"/>
                <w:szCs w:val="24"/>
              </w:rPr>
              <w:t>Кульминация светил. Определение географической широты.</w:t>
            </w:r>
          </w:p>
          <w:p w14:paraId="6EBF4A54" w14:textId="11F54012" w:rsidR="00291928" w:rsidRPr="003D1ED5" w:rsidRDefault="003D1ED5" w:rsidP="003D1ED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D1ED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времени. Определение географической долготы</w:t>
            </w:r>
            <w:r w:rsidR="005118FA" w:rsidRPr="003D1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dxa"/>
            <w:shd w:val="clear" w:color="auto" w:fill="D9D9D9"/>
          </w:tcPr>
          <w:p w14:paraId="3B9366D0" w14:textId="6B5CA1E6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1041" w:type="dxa"/>
            <w:shd w:val="clear" w:color="auto" w:fill="D9D9D9"/>
          </w:tcPr>
          <w:p w14:paraId="20DC1281" w14:textId="52A42B0A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D9D9D9"/>
          </w:tcPr>
          <w:p w14:paraId="35BEA9A5" w14:textId="3EF04BF2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D9D9D9"/>
          </w:tcPr>
          <w:p w14:paraId="6E7EDD0E" w14:textId="338F0705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D9D9D9"/>
          </w:tcPr>
          <w:p w14:paraId="13F3522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7DB272B6" w14:textId="77777777" w:rsidTr="005118FA">
        <w:trPr>
          <w:trHeight w:val="568"/>
        </w:trPr>
        <w:tc>
          <w:tcPr>
            <w:tcW w:w="844" w:type="dxa"/>
            <w:shd w:val="clear" w:color="auto" w:fill="auto"/>
          </w:tcPr>
          <w:p w14:paraId="59906C7B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2.1</w:t>
            </w:r>
          </w:p>
        </w:tc>
        <w:tc>
          <w:tcPr>
            <w:tcW w:w="3551" w:type="dxa"/>
            <w:shd w:val="clear" w:color="auto" w:fill="auto"/>
          </w:tcPr>
          <w:p w14:paraId="149E9B9A" w14:textId="6C78E3E6" w:rsidR="00291928" w:rsidRPr="00C22FD6" w:rsidRDefault="00291928" w:rsidP="00141228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Теоретическое занятие</w:t>
            </w:r>
          </w:p>
          <w:p w14:paraId="23C43285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38D2EE69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0F1100AC" w14:textId="0B763F84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1A5387C0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118B8C3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319008E8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63E88760" w14:textId="77777777" w:rsidTr="005118FA">
        <w:trPr>
          <w:trHeight w:val="279"/>
        </w:trPr>
        <w:tc>
          <w:tcPr>
            <w:tcW w:w="844" w:type="dxa"/>
            <w:shd w:val="clear" w:color="auto" w:fill="auto"/>
          </w:tcPr>
          <w:p w14:paraId="41E7A66E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2.2</w:t>
            </w:r>
          </w:p>
        </w:tc>
        <w:tc>
          <w:tcPr>
            <w:tcW w:w="3551" w:type="dxa"/>
            <w:shd w:val="clear" w:color="auto" w:fill="auto"/>
          </w:tcPr>
          <w:p w14:paraId="6EE89C9B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6CCCCD8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07F6CC7B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220F42F5" w14:textId="15BA314F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3E88744A" w14:textId="0A2B209E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13E21912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5F4F9E94" w14:textId="77777777" w:rsidTr="005118FA">
        <w:trPr>
          <w:trHeight w:val="290"/>
        </w:trPr>
        <w:tc>
          <w:tcPr>
            <w:tcW w:w="844" w:type="dxa"/>
            <w:shd w:val="clear" w:color="auto" w:fill="D0CECE"/>
          </w:tcPr>
          <w:p w14:paraId="6A9E64C9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III</w:t>
            </w:r>
          </w:p>
        </w:tc>
        <w:tc>
          <w:tcPr>
            <w:tcW w:w="3551" w:type="dxa"/>
            <w:shd w:val="clear" w:color="auto" w:fill="D0CECE"/>
          </w:tcPr>
          <w:p w14:paraId="6710F0CC" w14:textId="77777777" w:rsidR="008B2339" w:rsidRPr="008B2339" w:rsidRDefault="00291928" w:rsidP="008B2339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 3</w:t>
            </w:r>
            <w:r w:rsidR="005118FA" w:rsidRPr="008B2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  <w:r w:rsidR="005118FA" w:rsidRPr="008B2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339" w:rsidRPr="008B2339">
              <w:rPr>
                <w:rFonts w:ascii="Times New Roman" w:hAnsi="Times New Roman" w:cs="Times New Roman"/>
                <w:b/>
                <w:sz w:val="24"/>
                <w:szCs w:val="24"/>
              </w:rPr>
              <w:t>Гелиоцентрическая система Коперника.</w:t>
            </w:r>
          </w:p>
          <w:p w14:paraId="0FF2A5C4" w14:textId="748DFE8F" w:rsidR="008B2339" w:rsidRPr="008B2339" w:rsidRDefault="008B2339" w:rsidP="008B2339">
            <w:pPr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39">
              <w:rPr>
                <w:rFonts w:ascii="Times New Roman" w:hAnsi="Times New Roman" w:cs="Times New Roman"/>
                <w:b/>
                <w:sz w:val="24"/>
                <w:szCs w:val="24"/>
              </w:rPr>
              <w:t>Видимое движение Солнца и Луны.</w:t>
            </w:r>
          </w:p>
          <w:p w14:paraId="598D56F9" w14:textId="6ACE1A01" w:rsidR="00291928" w:rsidRPr="00C22FD6" w:rsidRDefault="008B2339" w:rsidP="008B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B2339">
              <w:rPr>
                <w:rFonts w:ascii="Times New Roman" w:hAnsi="Times New Roman" w:cs="Times New Roman"/>
                <w:b/>
                <w:sz w:val="24"/>
                <w:szCs w:val="24"/>
              </w:rPr>
              <w:t>Законы Кеплера</w:t>
            </w:r>
            <w:r w:rsidRPr="008B2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dxa"/>
            <w:shd w:val="clear" w:color="auto" w:fill="D0CECE"/>
          </w:tcPr>
          <w:p w14:paraId="1E4E7423" w14:textId="2C27A766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1041" w:type="dxa"/>
            <w:shd w:val="clear" w:color="auto" w:fill="D0CECE"/>
          </w:tcPr>
          <w:p w14:paraId="42CA28D9" w14:textId="2BC3DD28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D0CECE"/>
          </w:tcPr>
          <w:p w14:paraId="608DE745" w14:textId="1751070C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D0CECE"/>
          </w:tcPr>
          <w:p w14:paraId="3EEE251F" w14:textId="1B1B0B09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D0CECE"/>
          </w:tcPr>
          <w:p w14:paraId="5112F50C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57FD65E8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0C839013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3551" w:type="dxa"/>
            <w:shd w:val="clear" w:color="auto" w:fill="auto"/>
          </w:tcPr>
          <w:p w14:paraId="2E3AE97E" w14:textId="250D2A55" w:rsidR="00291928" w:rsidRPr="00C22FD6" w:rsidRDefault="00291928" w:rsidP="00141228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Теоретическое занятие </w:t>
            </w:r>
          </w:p>
          <w:p w14:paraId="251C5048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4A4094E6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2A9D24FB" w14:textId="733F20F1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69A07A76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4C86F36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7035B8B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53453719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2F3B4C20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3551" w:type="dxa"/>
            <w:shd w:val="clear" w:color="auto" w:fill="auto"/>
          </w:tcPr>
          <w:p w14:paraId="10E42F1C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1CF00397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3EC67718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5ED3B93F" w14:textId="3BBEFB09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7B768471" w14:textId="4665B2B5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0CC3EC19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132F97EC" w14:textId="77777777" w:rsidTr="005118FA">
        <w:trPr>
          <w:trHeight w:val="290"/>
        </w:trPr>
        <w:tc>
          <w:tcPr>
            <w:tcW w:w="844" w:type="dxa"/>
            <w:shd w:val="clear" w:color="auto" w:fill="D0CECE"/>
          </w:tcPr>
          <w:p w14:paraId="215FA6E1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IV</w:t>
            </w:r>
          </w:p>
        </w:tc>
        <w:tc>
          <w:tcPr>
            <w:tcW w:w="3551" w:type="dxa"/>
            <w:shd w:val="clear" w:color="auto" w:fill="D0CECE"/>
          </w:tcPr>
          <w:p w14:paraId="22F1A3B2" w14:textId="77777777" w:rsidR="00D351BB" w:rsidRPr="00D351BB" w:rsidRDefault="00291928" w:rsidP="00D351BB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r w:rsidR="000A04FF" w:rsidRPr="00D351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D351B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4.</w:t>
            </w:r>
            <w:r w:rsidR="004C45FF" w:rsidRPr="00D35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1BB" w:rsidRPr="00D351BB">
              <w:rPr>
                <w:rFonts w:ascii="Times New Roman" w:hAnsi="Times New Roman" w:cs="Times New Roman"/>
                <w:b/>
                <w:sz w:val="24"/>
                <w:szCs w:val="24"/>
              </w:rPr>
              <w:t>Закон всемирного тяготения.</w:t>
            </w:r>
          </w:p>
          <w:p w14:paraId="6C249C0D" w14:textId="77777777" w:rsidR="00D351BB" w:rsidRDefault="00D351BB" w:rsidP="00D351BB">
            <w:pPr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B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расстояний до небесных тел в Солнечной системе и их размеров.</w:t>
            </w:r>
          </w:p>
          <w:p w14:paraId="5EB857CF" w14:textId="61E96B6F" w:rsidR="00D351BB" w:rsidRDefault="00D351BB" w:rsidP="00D351BB">
            <w:pPr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  <w:proofErr w:type="gramStart"/>
            <w:r w:rsidRPr="00D351BB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космических</w:t>
            </w:r>
            <w:proofErr w:type="gramEnd"/>
          </w:p>
          <w:p w14:paraId="6D91D5AF" w14:textId="610D9A68" w:rsidR="00291928" w:rsidRPr="00D351BB" w:rsidRDefault="00D351BB" w:rsidP="00D351BB">
            <w:pPr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BB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аппаратов</w:t>
            </w:r>
            <w:r w:rsidR="005118FA" w:rsidRPr="0051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550" w:type="dxa"/>
            <w:shd w:val="clear" w:color="auto" w:fill="D0CECE"/>
          </w:tcPr>
          <w:p w14:paraId="0EBF9383" w14:textId="37A342A1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1041" w:type="dxa"/>
            <w:shd w:val="clear" w:color="auto" w:fill="D0CECE"/>
          </w:tcPr>
          <w:p w14:paraId="668AC2A8" w14:textId="69566EA4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D0CECE"/>
          </w:tcPr>
          <w:p w14:paraId="745A9E77" w14:textId="21E0AD64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D0CECE"/>
          </w:tcPr>
          <w:p w14:paraId="537E2999" w14:textId="7549449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D0CECE"/>
          </w:tcPr>
          <w:p w14:paraId="2A0EC1DA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323639CC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23E3F667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3551" w:type="dxa"/>
            <w:shd w:val="clear" w:color="auto" w:fill="auto"/>
          </w:tcPr>
          <w:p w14:paraId="7B7093B3" w14:textId="6D46C74D" w:rsidR="00291928" w:rsidRPr="00C22FD6" w:rsidRDefault="00291928" w:rsidP="00141228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Теоретическое занятие </w:t>
            </w:r>
          </w:p>
          <w:p w14:paraId="28DF2267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1337A44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58A72AD6" w14:textId="1F8C5677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2023402A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03615EBB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497BECB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1457EF92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65541BDA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3551" w:type="dxa"/>
            <w:shd w:val="clear" w:color="auto" w:fill="auto"/>
          </w:tcPr>
          <w:p w14:paraId="66BD64BE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0ACEB21B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36936A8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506BC4FE" w14:textId="0B729905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51712455" w14:textId="2E7FBB82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7C8BA578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7581C70E" w14:textId="77777777" w:rsidTr="005118FA">
        <w:trPr>
          <w:trHeight w:val="290"/>
        </w:trPr>
        <w:tc>
          <w:tcPr>
            <w:tcW w:w="844" w:type="dxa"/>
            <w:shd w:val="clear" w:color="auto" w:fill="D0CECE"/>
          </w:tcPr>
          <w:p w14:paraId="0C8E7B00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V</w:t>
            </w:r>
          </w:p>
        </w:tc>
        <w:tc>
          <w:tcPr>
            <w:tcW w:w="3551" w:type="dxa"/>
            <w:shd w:val="clear" w:color="auto" w:fill="D0CECE"/>
          </w:tcPr>
          <w:p w14:paraId="2A063DE6" w14:textId="77777777" w:rsidR="00B42249" w:rsidRPr="00B42249" w:rsidRDefault="00291928" w:rsidP="00B42249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Раздел 5. </w:t>
            </w:r>
            <w:r w:rsidR="00B42249" w:rsidRPr="00B42249">
              <w:rPr>
                <w:rFonts w:ascii="Times New Roman" w:hAnsi="Times New Roman" w:cs="Times New Roman"/>
                <w:b/>
                <w:sz w:val="24"/>
                <w:szCs w:val="24"/>
              </w:rPr>
              <w:t>Общие характеристики планет. Происхождение Солнечной системы.</w:t>
            </w:r>
          </w:p>
          <w:p w14:paraId="51116300" w14:textId="4C815F58" w:rsidR="005118FA" w:rsidRPr="00C22FD6" w:rsidRDefault="00B42249" w:rsidP="00B422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42249">
              <w:rPr>
                <w:rFonts w:ascii="Times New Roman" w:hAnsi="Times New Roman" w:cs="Times New Roman"/>
                <w:b/>
                <w:sz w:val="24"/>
                <w:szCs w:val="24"/>
              </w:rPr>
              <w:t>Планеты земной группы</w:t>
            </w:r>
          </w:p>
        </w:tc>
        <w:tc>
          <w:tcPr>
            <w:tcW w:w="550" w:type="dxa"/>
            <w:shd w:val="clear" w:color="auto" w:fill="D0CECE"/>
          </w:tcPr>
          <w:p w14:paraId="230FD317" w14:textId="1E7FDF8D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1041" w:type="dxa"/>
            <w:shd w:val="clear" w:color="auto" w:fill="D0CECE"/>
          </w:tcPr>
          <w:p w14:paraId="3121D5E6" w14:textId="386B4EC2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D0CECE"/>
          </w:tcPr>
          <w:p w14:paraId="7A17A966" w14:textId="68B654A8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D0CECE"/>
          </w:tcPr>
          <w:p w14:paraId="78CAADE1" w14:textId="63D1D3D4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D0CECE"/>
          </w:tcPr>
          <w:p w14:paraId="127D8C73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02C2CAA4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0EBE5588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5.1.</w:t>
            </w:r>
          </w:p>
        </w:tc>
        <w:tc>
          <w:tcPr>
            <w:tcW w:w="3551" w:type="dxa"/>
            <w:shd w:val="clear" w:color="auto" w:fill="auto"/>
          </w:tcPr>
          <w:p w14:paraId="36E3F62F" w14:textId="3E02A318" w:rsidR="00291928" w:rsidRPr="00C22FD6" w:rsidRDefault="00291928" w:rsidP="00141228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Теоретическое занятие </w:t>
            </w:r>
          </w:p>
          <w:p w14:paraId="62683041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52101CE2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4F30D9D3" w14:textId="2D77915C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202157AF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3A2D9ADC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029AABF0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5B125CF5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05E4AEC1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3551" w:type="dxa"/>
            <w:shd w:val="clear" w:color="auto" w:fill="auto"/>
          </w:tcPr>
          <w:p w14:paraId="3110DCEE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6EF858DC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4875DE1B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6CD67C82" w14:textId="0C4375CA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7B738B19" w14:textId="03B8650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1AAC324C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7AC6E15B" w14:textId="77777777" w:rsidTr="005118FA">
        <w:trPr>
          <w:trHeight w:val="290"/>
        </w:trPr>
        <w:tc>
          <w:tcPr>
            <w:tcW w:w="844" w:type="dxa"/>
            <w:shd w:val="clear" w:color="auto" w:fill="BFBFBF" w:themeFill="background1" w:themeFillShade="BF"/>
          </w:tcPr>
          <w:p w14:paraId="4D900EBF" w14:textId="7C099FC3" w:rsidR="003F18F0" w:rsidRPr="003F18F0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VI</w:t>
            </w:r>
          </w:p>
        </w:tc>
        <w:tc>
          <w:tcPr>
            <w:tcW w:w="3551" w:type="dxa"/>
            <w:shd w:val="clear" w:color="auto" w:fill="BFBFBF" w:themeFill="background1" w:themeFillShade="BF"/>
          </w:tcPr>
          <w:p w14:paraId="43C9DE35" w14:textId="4AFC7D9A" w:rsidR="00A16675" w:rsidRDefault="00A16675" w:rsidP="00A16675">
            <w:pPr>
              <w:spacing w:after="12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Раздел </w:t>
            </w:r>
            <w:r w:rsidR="003F18F0" w:rsidRPr="003F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. </w:t>
            </w:r>
          </w:p>
          <w:p w14:paraId="10BA1847" w14:textId="77777777" w:rsidR="00B42249" w:rsidRPr="00B42249" w:rsidRDefault="00B42249" w:rsidP="00B42249">
            <w:pPr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49">
              <w:rPr>
                <w:rFonts w:ascii="Times New Roman" w:hAnsi="Times New Roman" w:cs="Times New Roman"/>
                <w:b/>
                <w:sz w:val="24"/>
                <w:szCs w:val="24"/>
              </w:rPr>
              <w:t>Планеты-гиганты.</w:t>
            </w:r>
          </w:p>
          <w:p w14:paraId="4E421736" w14:textId="77777777" w:rsidR="00B42249" w:rsidRPr="00B42249" w:rsidRDefault="00B42249" w:rsidP="00B42249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49">
              <w:rPr>
                <w:rFonts w:ascii="Times New Roman" w:hAnsi="Times New Roman" w:cs="Times New Roman"/>
                <w:b/>
                <w:sz w:val="24"/>
                <w:szCs w:val="24"/>
              </w:rPr>
              <w:t>Луна. Спутники планет. Карликовые планеты. Малые тела Солнечной системы.</w:t>
            </w:r>
          </w:p>
          <w:p w14:paraId="2A928D81" w14:textId="58814E07" w:rsidR="003F18F0" w:rsidRPr="00C22FD6" w:rsidRDefault="00B42249" w:rsidP="00B42249">
            <w:pPr>
              <w:spacing w:after="12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24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электромагнитного излучения небесных тел.</w:t>
            </w:r>
          </w:p>
        </w:tc>
        <w:tc>
          <w:tcPr>
            <w:tcW w:w="550" w:type="dxa"/>
            <w:shd w:val="clear" w:color="auto" w:fill="BFBFBF" w:themeFill="background1" w:themeFillShade="BF"/>
          </w:tcPr>
          <w:p w14:paraId="534B58B7" w14:textId="1222F36B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0C974FEE" w14:textId="11EB0C41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23E22312" w14:textId="56C441BD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35683990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7A7522D9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0E73852A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078386A4" w14:textId="7CE11D5F" w:rsidR="003F18F0" w:rsidRPr="00C22FD6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3551" w:type="dxa"/>
            <w:shd w:val="clear" w:color="auto" w:fill="auto"/>
          </w:tcPr>
          <w:p w14:paraId="0D37E85A" w14:textId="77777777" w:rsidR="003F18F0" w:rsidRPr="00C22FD6" w:rsidRDefault="003F18F0" w:rsidP="003F18F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Теоретическое занятие </w:t>
            </w:r>
          </w:p>
          <w:p w14:paraId="5BD0EC96" w14:textId="34D970FB" w:rsidR="003F18F0" w:rsidRPr="003F18F0" w:rsidRDefault="003F18F0" w:rsidP="003F1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79111A5E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202D8D39" w14:textId="1A8B5B4D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0E8F8DF7" w14:textId="77777777" w:rsidR="003F18F0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3445F06F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7A259289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7C97028D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21D84DBC" w14:textId="731190F7" w:rsidR="003F18F0" w:rsidRPr="00C22FD6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3551" w:type="dxa"/>
            <w:shd w:val="clear" w:color="auto" w:fill="auto"/>
          </w:tcPr>
          <w:p w14:paraId="022AFC1B" w14:textId="23F4E0FF" w:rsidR="003F18F0" w:rsidRPr="003F18F0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461648A0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5FECF5C8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209DF60A" w14:textId="2AE425D4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66F4A530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52720E2F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4AA73518" w14:textId="77777777" w:rsidTr="005118FA">
        <w:trPr>
          <w:trHeight w:val="290"/>
        </w:trPr>
        <w:tc>
          <w:tcPr>
            <w:tcW w:w="844" w:type="dxa"/>
            <w:shd w:val="clear" w:color="auto" w:fill="BFBFBF" w:themeFill="background1" w:themeFillShade="BF"/>
          </w:tcPr>
          <w:p w14:paraId="2F43411F" w14:textId="2543C5BE" w:rsidR="003F18F0" w:rsidRPr="003F18F0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VII</w:t>
            </w:r>
          </w:p>
        </w:tc>
        <w:tc>
          <w:tcPr>
            <w:tcW w:w="3551" w:type="dxa"/>
            <w:shd w:val="clear" w:color="auto" w:fill="BFBFBF" w:themeFill="background1" w:themeFillShade="BF"/>
          </w:tcPr>
          <w:p w14:paraId="17EDA633" w14:textId="77777777" w:rsidR="00793BBD" w:rsidRDefault="003F18F0" w:rsidP="00793BBD">
            <w:pPr>
              <w:spacing w:after="120" w:line="240" w:lineRule="auto"/>
              <w:ind w:right="-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 7.</w:t>
            </w:r>
            <w:r w:rsidR="000A04FF" w:rsidRPr="000A0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FA147F8" w14:textId="77777777" w:rsidR="00B42249" w:rsidRPr="00B42249" w:rsidRDefault="00B42249" w:rsidP="00B42249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49">
              <w:rPr>
                <w:rFonts w:ascii="Times New Roman" w:hAnsi="Times New Roman" w:cs="Times New Roman"/>
                <w:b/>
                <w:sz w:val="24"/>
                <w:szCs w:val="24"/>
              </w:rPr>
              <w:t>Спектральный анализ в астрономии</w:t>
            </w:r>
          </w:p>
          <w:p w14:paraId="06755CE8" w14:textId="77777777" w:rsidR="00B42249" w:rsidRDefault="00B42249" w:rsidP="00B42249">
            <w:pPr>
              <w:spacing w:after="120" w:line="240" w:lineRule="auto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 как звезда. </w:t>
            </w:r>
          </w:p>
          <w:p w14:paraId="643D1F7B" w14:textId="5F79F451" w:rsidR="00793BBD" w:rsidRPr="00B42249" w:rsidRDefault="00B42249" w:rsidP="00B42249">
            <w:pPr>
              <w:spacing w:after="12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249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солнечной атмосферы.</w:t>
            </w:r>
          </w:p>
          <w:p w14:paraId="4225FD61" w14:textId="3F58A047" w:rsidR="003F18F0" w:rsidRPr="000A04FF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46765824" w14:textId="51321744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4520381E" w14:textId="416B2141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015A4FA" w14:textId="62535F7F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5966C8A3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572BE96F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38D58191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65975D04" w14:textId="26C62E04" w:rsidR="003F18F0" w:rsidRPr="003F18F0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7.1.</w:t>
            </w:r>
          </w:p>
        </w:tc>
        <w:tc>
          <w:tcPr>
            <w:tcW w:w="3551" w:type="dxa"/>
            <w:shd w:val="clear" w:color="auto" w:fill="auto"/>
          </w:tcPr>
          <w:p w14:paraId="16B77163" w14:textId="77777777" w:rsidR="003F18F0" w:rsidRPr="00C22FD6" w:rsidRDefault="003F18F0" w:rsidP="003F18F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Теоретическое занятие </w:t>
            </w:r>
          </w:p>
          <w:p w14:paraId="7AD84EB9" w14:textId="1685AC66" w:rsidR="003F18F0" w:rsidRPr="003F18F0" w:rsidRDefault="003F18F0" w:rsidP="003F1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5750FB1A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58BE03DD" w14:textId="5754A7FC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0CA712F3" w14:textId="77777777" w:rsidR="003F18F0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008EA9B5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7C11256B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35F21B4C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7FAF093C" w14:textId="0AB519F6" w:rsidR="003F18F0" w:rsidRPr="003F18F0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7.2.</w:t>
            </w:r>
          </w:p>
        </w:tc>
        <w:tc>
          <w:tcPr>
            <w:tcW w:w="3551" w:type="dxa"/>
            <w:shd w:val="clear" w:color="auto" w:fill="auto"/>
          </w:tcPr>
          <w:p w14:paraId="79023A28" w14:textId="35CC3F38" w:rsidR="003F18F0" w:rsidRPr="003F18F0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657DF801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2CA038B9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19ACDC70" w14:textId="2BB6B6CF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17917641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42724C9E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1703D5F8" w14:textId="77777777" w:rsidTr="005118FA">
        <w:trPr>
          <w:trHeight w:val="290"/>
        </w:trPr>
        <w:tc>
          <w:tcPr>
            <w:tcW w:w="844" w:type="dxa"/>
            <w:shd w:val="clear" w:color="auto" w:fill="A6A6A6" w:themeFill="background1" w:themeFillShade="A6"/>
          </w:tcPr>
          <w:p w14:paraId="1C8EA104" w14:textId="0E920952" w:rsidR="003F18F0" w:rsidRPr="003F18F0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VIII</w:t>
            </w:r>
          </w:p>
        </w:tc>
        <w:tc>
          <w:tcPr>
            <w:tcW w:w="3551" w:type="dxa"/>
            <w:shd w:val="clear" w:color="auto" w:fill="BFBFBF" w:themeFill="background1" w:themeFillShade="BF"/>
          </w:tcPr>
          <w:p w14:paraId="5E23CD7A" w14:textId="11FBB83B" w:rsidR="00B1665B" w:rsidRPr="00B1665B" w:rsidRDefault="003F18F0" w:rsidP="00B1665B">
            <w:pPr>
              <w:spacing w:after="0" w:line="240" w:lineRule="auto"/>
              <w:ind w:right="-236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93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r w:rsidR="00B1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8</w:t>
            </w:r>
            <w:r w:rsidR="00B1665B" w:rsidRPr="00B1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  <w:r w:rsidRPr="00B1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B1665B" w:rsidRPr="00B1665B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Влияние Солнца на жизнь Земли.</w:t>
            </w:r>
          </w:p>
          <w:p w14:paraId="1E8EB04B" w14:textId="77777777" w:rsidR="00B1665B" w:rsidRPr="00B1665B" w:rsidRDefault="00B1665B" w:rsidP="00B1665B">
            <w:pPr>
              <w:spacing w:after="0" w:line="240" w:lineRule="auto"/>
              <w:ind w:right="-236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1665B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Основные характеристики звёзд.</w:t>
            </w:r>
          </w:p>
          <w:p w14:paraId="26C3CF8D" w14:textId="40812B5F" w:rsidR="003F18F0" w:rsidRPr="00C22FD6" w:rsidRDefault="00B1665B" w:rsidP="00B16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65B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 xml:space="preserve"> Температура и размеры звёзд</w:t>
            </w:r>
            <w:r w:rsidRPr="00B1665B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550" w:type="dxa"/>
            <w:shd w:val="clear" w:color="auto" w:fill="BFBFBF" w:themeFill="background1" w:themeFillShade="BF"/>
          </w:tcPr>
          <w:p w14:paraId="40FE176F" w14:textId="7A422476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6ED5D48A" w14:textId="31BCDAC5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C479C75" w14:textId="6255C5A7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024A04C2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6CA52831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2833F801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097A5F64" w14:textId="77F9A14D" w:rsidR="003F18F0" w:rsidRPr="003F18F0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8.1.</w:t>
            </w:r>
          </w:p>
        </w:tc>
        <w:tc>
          <w:tcPr>
            <w:tcW w:w="3551" w:type="dxa"/>
            <w:shd w:val="clear" w:color="auto" w:fill="auto"/>
          </w:tcPr>
          <w:p w14:paraId="3D78ABB8" w14:textId="77777777" w:rsidR="003F18F0" w:rsidRPr="00C22FD6" w:rsidRDefault="003F18F0" w:rsidP="003F18F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Теоретическое занятие </w:t>
            </w:r>
          </w:p>
          <w:p w14:paraId="36AA3F3E" w14:textId="596099C5" w:rsidR="003F18F0" w:rsidRDefault="003F18F0" w:rsidP="003F1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3C49050A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58533077" w14:textId="1B80A7AA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0A772B49" w14:textId="77777777" w:rsidR="003F18F0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18C45222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3E8FA82F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8F0" w:rsidRPr="00C22FD6" w14:paraId="17F01DBA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18131052" w14:textId="06BD322F" w:rsidR="003F18F0" w:rsidRPr="003F18F0" w:rsidRDefault="003F18F0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8.2.</w:t>
            </w:r>
          </w:p>
        </w:tc>
        <w:tc>
          <w:tcPr>
            <w:tcW w:w="3551" w:type="dxa"/>
            <w:shd w:val="clear" w:color="auto" w:fill="auto"/>
          </w:tcPr>
          <w:p w14:paraId="2E65D43A" w14:textId="43789423" w:rsidR="003F18F0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138B7360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67D5F1D7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15ABC400" w14:textId="53C72FBA" w:rsidR="003F18F0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798AEB98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617D1DE1" w14:textId="77777777" w:rsidR="003F18F0" w:rsidRPr="00C22FD6" w:rsidRDefault="003F18F0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665B" w:rsidRPr="00C22FD6" w14:paraId="64DF809F" w14:textId="77777777" w:rsidTr="00B1665B">
        <w:trPr>
          <w:trHeight w:val="290"/>
        </w:trPr>
        <w:tc>
          <w:tcPr>
            <w:tcW w:w="844" w:type="dxa"/>
            <w:shd w:val="clear" w:color="auto" w:fill="BFBFBF" w:themeFill="background1" w:themeFillShade="BF"/>
          </w:tcPr>
          <w:p w14:paraId="4F08166E" w14:textId="63E7CCC0" w:rsidR="00B1665B" w:rsidRPr="00B1665B" w:rsidRDefault="00B1665B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IX</w:t>
            </w:r>
          </w:p>
        </w:tc>
        <w:tc>
          <w:tcPr>
            <w:tcW w:w="3551" w:type="dxa"/>
            <w:shd w:val="clear" w:color="auto" w:fill="BFBFBF" w:themeFill="background1" w:themeFillShade="BF"/>
          </w:tcPr>
          <w:p w14:paraId="43BE3175" w14:textId="22142A6D" w:rsidR="00B1665B" w:rsidRPr="00B1665B" w:rsidRDefault="00B1665B" w:rsidP="00B1665B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E331B4">
              <w:rPr>
                <w:szCs w:val="28"/>
              </w:rPr>
              <w:t xml:space="preserve"> </w:t>
            </w:r>
            <w:r w:rsidRPr="00B1665B">
              <w:rPr>
                <w:rFonts w:ascii="Times New Roman" w:hAnsi="Times New Roman" w:cs="Times New Roman"/>
                <w:b/>
                <w:sz w:val="24"/>
                <w:szCs w:val="24"/>
              </w:rPr>
              <w:t>Двойные звёзды. Масса звёзд.</w:t>
            </w:r>
          </w:p>
          <w:p w14:paraId="1850BA66" w14:textId="77777777" w:rsidR="00B1665B" w:rsidRPr="00F53CA4" w:rsidRDefault="00B1665B" w:rsidP="00B1665B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Эволюция звёзд. </w:t>
            </w:r>
          </w:p>
          <w:p w14:paraId="3DD2C2E3" w14:textId="6C0B9CB1" w:rsidR="00B1665B" w:rsidRPr="00B1665B" w:rsidRDefault="00B1665B" w:rsidP="00B1665B">
            <w:pPr>
              <w:spacing w:after="0" w:line="240" w:lineRule="auto"/>
              <w:ind w:right="-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5B">
              <w:rPr>
                <w:rFonts w:ascii="Times New Roman" w:hAnsi="Times New Roman" w:cs="Times New Roman"/>
                <w:b/>
                <w:sz w:val="24"/>
                <w:szCs w:val="24"/>
              </w:rPr>
              <w:t>Нестационарные звёзды.</w:t>
            </w:r>
          </w:p>
          <w:p w14:paraId="04515095" w14:textId="598B554E" w:rsidR="00B1665B" w:rsidRPr="00C22FD6" w:rsidRDefault="00B1665B" w:rsidP="00B16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65B">
              <w:rPr>
                <w:rFonts w:ascii="Times New Roman" w:hAnsi="Times New Roman" w:cs="Times New Roman"/>
                <w:b/>
                <w:sz w:val="24"/>
                <w:szCs w:val="24"/>
              </w:rPr>
              <w:t>Наша Галактика</w:t>
            </w:r>
          </w:p>
        </w:tc>
        <w:tc>
          <w:tcPr>
            <w:tcW w:w="550" w:type="dxa"/>
            <w:shd w:val="clear" w:color="auto" w:fill="BFBFBF" w:themeFill="background1" w:themeFillShade="BF"/>
          </w:tcPr>
          <w:p w14:paraId="3E8D16B5" w14:textId="6E6B5C29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45ACE888" w14:textId="621ED960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15618DE3" w14:textId="39C963F8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5A8D0731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6F59D8CF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665B" w:rsidRPr="00C22FD6" w14:paraId="4348563B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28270526" w14:textId="77BD3062" w:rsidR="00B1665B" w:rsidRDefault="00B1665B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9.1.</w:t>
            </w:r>
          </w:p>
        </w:tc>
        <w:tc>
          <w:tcPr>
            <w:tcW w:w="3551" w:type="dxa"/>
            <w:shd w:val="clear" w:color="auto" w:fill="auto"/>
          </w:tcPr>
          <w:p w14:paraId="68AF2A81" w14:textId="77777777" w:rsidR="00B1665B" w:rsidRPr="00C22FD6" w:rsidRDefault="00B1665B" w:rsidP="00B1665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Теоретическое занятие </w:t>
            </w:r>
          </w:p>
          <w:p w14:paraId="7BFD469D" w14:textId="22FE7DE4" w:rsidR="00B1665B" w:rsidRPr="00C22FD6" w:rsidRDefault="00B1665B" w:rsidP="00B16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3E8ADDA3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70657F91" w14:textId="4FCA799D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00DBD737" w14:textId="77777777" w:rsidR="00B1665B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0CDBFE13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6EAECF01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665B" w:rsidRPr="00C22FD6" w14:paraId="3532F1EF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7F2DFF99" w14:textId="5FFCF549" w:rsidR="00B1665B" w:rsidRDefault="00B1665B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9.2.</w:t>
            </w:r>
          </w:p>
        </w:tc>
        <w:tc>
          <w:tcPr>
            <w:tcW w:w="3551" w:type="dxa"/>
            <w:shd w:val="clear" w:color="auto" w:fill="auto"/>
          </w:tcPr>
          <w:p w14:paraId="22B38AA4" w14:textId="32547B2E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5CDA8B5F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47219487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6E4BD0CA" w14:textId="44EACFF2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6D95B5BD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236A0448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665B" w:rsidRPr="00C22FD6" w14:paraId="18463459" w14:textId="77777777" w:rsidTr="00B1665B">
        <w:trPr>
          <w:trHeight w:val="290"/>
        </w:trPr>
        <w:tc>
          <w:tcPr>
            <w:tcW w:w="844" w:type="dxa"/>
            <w:shd w:val="clear" w:color="auto" w:fill="BFBFBF" w:themeFill="background1" w:themeFillShade="BF"/>
          </w:tcPr>
          <w:p w14:paraId="1810FEB3" w14:textId="5070F415" w:rsidR="00B1665B" w:rsidRPr="00B1665B" w:rsidRDefault="00B1665B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X</w:t>
            </w:r>
          </w:p>
        </w:tc>
        <w:tc>
          <w:tcPr>
            <w:tcW w:w="3551" w:type="dxa"/>
            <w:shd w:val="clear" w:color="auto" w:fill="BFBFBF" w:themeFill="background1" w:themeFillShade="BF"/>
          </w:tcPr>
          <w:p w14:paraId="06D7C3F0" w14:textId="1C53CE55" w:rsidR="00B1665B" w:rsidRPr="00B1665B" w:rsidRDefault="00B1665B" w:rsidP="00B1665B">
            <w:pPr>
              <w:spacing w:after="0" w:line="240" w:lineRule="auto"/>
              <w:ind w:right="-236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1665B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B1665B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Раздел 10.</w:t>
            </w:r>
            <w:proofErr w:type="gramStart"/>
            <w:r w:rsidRPr="00B1665B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Межзвёздные</w:t>
            </w:r>
            <w:proofErr w:type="gramEnd"/>
            <w:r w:rsidRPr="00B1665B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 xml:space="preserve"> газ и пыль.</w:t>
            </w:r>
          </w:p>
          <w:p w14:paraId="1E84900D" w14:textId="77777777" w:rsidR="00B1665B" w:rsidRPr="00B1665B" w:rsidRDefault="00B1665B" w:rsidP="00B1665B">
            <w:pPr>
              <w:spacing w:after="0" w:line="240" w:lineRule="auto"/>
              <w:ind w:left="720" w:right="-236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1665B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Звёздные системы — галактики.</w:t>
            </w:r>
          </w:p>
          <w:p w14:paraId="5F07E873" w14:textId="5E970F99" w:rsidR="00B1665B" w:rsidRPr="00C22FD6" w:rsidRDefault="00B1665B" w:rsidP="00B16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65B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Расширяющаяся Вселенная</w:t>
            </w:r>
          </w:p>
        </w:tc>
        <w:tc>
          <w:tcPr>
            <w:tcW w:w="550" w:type="dxa"/>
            <w:shd w:val="clear" w:color="auto" w:fill="BFBFBF" w:themeFill="background1" w:themeFillShade="BF"/>
          </w:tcPr>
          <w:p w14:paraId="4D6D724C" w14:textId="2DC11652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7AC6A460" w14:textId="12C3E9FD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319CDDC1" w14:textId="399D33DB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14:paraId="69F3F7B9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BFBFBF" w:themeFill="background1" w:themeFillShade="BF"/>
          </w:tcPr>
          <w:p w14:paraId="4F736067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665B" w:rsidRPr="00C22FD6" w14:paraId="2D2E14CB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58530782" w14:textId="7D89E699" w:rsidR="00B1665B" w:rsidRDefault="00B1665B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10.1</w:t>
            </w:r>
          </w:p>
        </w:tc>
        <w:tc>
          <w:tcPr>
            <w:tcW w:w="3551" w:type="dxa"/>
            <w:shd w:val="clear" w:color="auto" w:fill="auto"/>
          </w:tcPr>
          <w:p w14:paraId="6BC64232" w14:textId="77777777" w:rsidR="00B1665B" w:rsidRPr="00C22FD6" w:rsidRDefault="00B1665B" w:rsidP="00B1665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Теоретическое занятие </w:t>
            </w:r>
          </w:p>
          <w:p w14:paraId="0453E384" w14:textId="2FE66137" w:rsidR="00B1665B" w:rsidRPr="00C22FD6" w:rsidRDefault="00B1665B" w:rsidP="00B16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Разбор заданий по </w:t>
            </w:r>
            <w:proofErr w:type="spellStart"/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ВсОШ</w:t>
            </w:r>
            <w:proofErr w:type="spellEnd"/>
          </w:p>
        </w:tc>
        <w:tc>
          <w:tcPr>
            <w:tcW w:w="550" w:type="dxa"/>
            <w:shd w:val="clear" w:color="auto" w:fill="auto"/>
          </w:tcPr>
          <w:p w14:paraId="214BF7E7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7A720E30" w14:textId="19EFD2C8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04974D43" w14:textId="77777777" w:rsidR="00B1665B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3B7BC6B3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1682A62F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665B" w:rsidRPr="00C22FD6" w14:paraId="1A8A3EBC" w14:textId="77777777" w:rsidTr="005118FA">
        <w:trPr>
          <w:trHeight w:val="290"/>
        </w:trPr>
        <w:tc>
          <w:tcPr>
            <w:tcW w:w="844" w:type="dxa"/>
            <w:shd w:val="clear" w:color="auto" w:fill="auto"/>
          </w:tcPr>
          <w:p w14:paraId="5BE080AB" w14:textId="4B1C4DD6" w:rsidR="00B1665B" w:rsidRDefault="00B1665B" w:rsidP="00141228">
            <w:pPr>
              <w:widowControl w:val="0"/>
              <w:autoSpaceDE w:val="0"/>
              <w:autoSpaceDN w:val="0"/>
              <w:spacing w:after="0" w:line="267" w:lineRule="exact"/>
              <w:ind w:left="55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10.2</w:t>
            </w:r>
          </w:p>
        </w:tc>
        <w:tc>
          <w:tcPr>
            <w:tcW w:w="3551" w:type="dxa"/>
            <w:shd w:val="clear" w:color="auto" w:fill="auto"/>
          </w:tcPr>
          <w:p w14:paraId="4EB5008E" w14:textId="52A10A90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заданий</w:t>
            </w:r>
          </w:p>
        </w:tc>
        <w:tc>
          <w:tcPr>
            <w:tcW w:w="550" w:type="dxa"/>
            <w:shd w:val="clear" w:color="auto" w:fill="auto"/>
          </w:tcPr>
          <w:p w14:paraId="10E318A9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7335D366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72FBDF3F" w14:textId="6805ECCE" w:rsidR="00B1665B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43B06301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60D30596" w14:textId="77777777" w:rsidR="00B1665B" w:rsidRPr="00C22FD6" w:rsidRDefault="00B1665B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1928" w:rsidRPr="00C22FD6" w14:paraId="184C959C" w14:textId="77777777" w:rsidTr="005118FA">
        <w:trPr>
          <w:trHeight w:val="290"/>
        </w:trPr>
        <w:tc>
          <w:tcPr>
            <w:tcW w:w="4395" w:type="dxa"/>
            <w:gridSpan w:val="2"/>
            <w:shd w:val="clear" w:color="auto" w:fill="auto"/>
          </w:tcPr>
          <w:p w14:paraId="6A850A8D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2" w:lineRule="exact"/>
              <w:ind w:left="55" w:right="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Итоговая аттестация</w:t>
            </w:r>
          </w:p>
        </w:tc>
        <w:tc>
          <w:tcPr>
            <w:tcW w:w="550" w:type="dxa"/>
            <w:shd w:val="clear" w:color="auto" w:fill="auto"/>
          </w:tcPr>
          <w:p w14:paraId="0CF2C47A" w14:textId="02F8094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14:paraId="58683C75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82" w:type="dxa"/>
            <w:shd w:val="clear" w:color="auto" w:fill="auto"/>
          </w:tcPr>
          <w:p w14:paraId="31E440ED" w14:textId="782372CD" w:rsidR="00291928" w:rsidRPr="00650F3C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42" w:type="dxa"/>
            <w:shd w:val="clear" w:color="auto" w:fill="auto"/>
          </w:tcPr>
          <w:p w14:paraId="1C9B9792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18127CDB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291928" w:rsidRPr="00C22FD6" w14:paraId="51360E74" w14:textId="77777777" w:rsidTr="005118FA">
        <w:trPr>
          <w:trHeight w:val="292"/>
        </w:trPr>
        <w:tc>
          <w:tcPr>
            <w:tcW w:w="4395" w:type="dxa"/>
            <w:gridSpan w:val="2"/>
            <w:shd w:val="clear" w:color="auto" w:fill="auto"/>
          </w:tcPr>
          <w:p w14:paraId="4D14300D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64" w:lineRule="exact"/>
              <w:ind w:left="55" w:right="9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2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550" w:type="dxa"/>
            <w:shd w:val="clear" w:color="auto" w:fill="auto"/>
          </w:tcPr>
          <w:p w14:paraId="1A844D46" w14:textId="26AACDCE" w:rsidR="00291928" w:rsidRPr="00F3494A" w:rsidRDefault="00F3494A" w:rsidP="00141228">
            <w:pPr>
              <w:widowControl w:val="0"/>
              <w:autoSpaceDE w:val="0"/>
              <w:autoSpaceDN w:val="0"/>
              <w:spacing w:after="0" w:line="240" w:lineRule="auto"/>
              <w:ind w:left="70"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36</w:t>
            </w:r>
          </w:p>
        </w:tc>
        <w:tc>
          <w:tcPr>
            <w:tcW w:w="1041" w:type="dxa"/>
            <w:shd w:val="clear" w:color="auto" w:fill="auto"/>
          </w:tcPr>
          <w:p w14:paraId="60953525" w14:textId="34055F31" w:rsidR="00291928" w:rsidRPr="00C22FD6" w:rsidRDefault="009D2EF0" w:rsidP="0096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="00960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5724A78E" w14:textId="144DDE0B" w:rsidR="00291928" w:rsidRPr="00F3494A" w:rsidRDefault="00F3494A" w:rsidP="0096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24</w:t>
            </w:r>
          </w:p>
        </w:tc>
        <w:tc>
          <w:tcPr>
            <w:tcW w:w="742" w:type="dxa"/>
            <w:shd w:val="clear" w:color="auto" w:fill="auto"/>
          </w:tcPr>
          <w:p w14:paraId="343CC7A1" w14:textId="2B8A098B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846" w:type="dxa"/>
            <w:shd w:val="clear" w:color="auto" w:fill="auto"/>
          </w:tcPr>
          <w:p w14:paraId="1AC34B8D" w14:textId="77777777" w:rsidR="00291928" w:rsidRPr="00C22FD6" w:rsidRDefault="00291928" w:rsidP="00141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14:paraId="4DBA5D00" w14:textId="77777777" w:rsidR="00291928" w:rsidRDefault="00291928" w:rsidP="00291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B007BD2" w14:textId="77777777" w:rsidR="005118FA" w:rsidRDefault="005118FA" w:rsidP="006027F8">
      <w:pPr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7DA8923" w14:textId="52601B7D" w:rsidR="006027F8" w:rsidRPr="00652CAC" w:rsidRDefault="006027F8" w:rsidP="006027F8">
      <w:pPr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lastRenderedPageBreak/>
        <w:t>Материально-техническое оснащение программы</w:t>
      </w:r>
    </w:p>
    <w:p w14:paraId="45CBE905" w14:textId="24268BA8" w:rsidR="006027F8" w:rsidRPr="00652CAC" w:rsidRDefault="006027F8" w:rsidP="0060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Учебное пространство: </w:t>
      </w:r>
      <w:r w:rsidR="001F4C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Платформа </w:t>
      </w:r>
      <w:proofErr w:type="spellStart"/>
      <w:r w:rsidR="001770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Сферум</w:t>
      </w:r>
      <w:proofErr w:type="spellEnd"/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вместимостью </w:t>
      </w:r>
      <w:r w:rsidR="00C066A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</w:t>
      </w: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человек;</w:t>
      </w:r>
    </w:p>
    <w:p w14:paraId="3AB72E79" w14:textId="77777777" w:rsidR="006027F8" w:rsidRPr="00652CAC" w:rsidRDefault="006027F8" w:rsidP="0060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52CA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Оборудование: ноутбуки с доступом к сети Интернет, мультимедиа.</w:t>
      </w:r>
    </w:p>
    <w:p w14:paraId="279331E0" w14:textId="6CE99471" w:rsidR="006027F8" w:rsidRDefault="006027F8" w:rsidP="000A04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196C08C" w14:textId="4367287F" w:rsidR="00F53CA4" w:rsidRDefault="00F53CA4" w:rsidP="00F5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53CA4">
        <w:rPr>
          <w:rFonts w:ascii="Times New Roman" w:hAnsi="Times New Roman" w:cs="Times New Roman"/>
          <w:b/>
          <w:sz w:val="24"/>
          <w:szCs w:val="24"/>
        </w:rPr>
        <w:t>Список 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5A089" w14:textId="77777777" w:rsidR="00F53CA4" w:rsidRPr="00F53CA4" w:rsidRDefault="00F53CA4" w:rsidP="00F53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3CA4">
        <w:rPr>
          <w:rFonts w:ascii="Times New Roman" w:hAnsi="Times New Roman" w:cs="Times New Roman"/>
          <w:sz w:val="24"/>
          <w:szCs w:val="24"/>
        </w:rPr>
        <w:t>. Задания олимпиад школьников Московской области по астрономии. 2006/</w:t>
      </w:r>
    </w:p>
    <w:p w14:paraId="08CC9445" w14:textId="77777777" w:rsidR="00F53CA4" w:rsidRPr="00F53CA4" w:rsidRDefault="00F53CA4" w:rsidP="00F53CA4">
      <w:pPr>
        <w:rPr>
          <w:rFonts w:ascii="Times New Roman" w:hAnsi="Times New Roman" w:cs="Times New Roman"/>
          <w:sz w:val="24"/>
          <w:szCs w:val="24"/>
        </w:rPr>
      </w:pPr>
      <w:r w:rsidRPr="00F53CA4">
        <w:rPr>
          <w:rFonts w:ascii="Times New Roman" w:hAnsi="Times New Roman" w:cs="Times New Roman"/>
          <w:sz w:val="24"/>
          <w:szCs w:val="24"/>
        </w:rPr>
        <w:t xml:space="preserve">2. Всероссийская Олимпиада Школьников по Астрономии: содержание олимпиады и подготовка конкурсантов.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Угольникова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 xml:space="preserve"> О.С. - М.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>, 2007</w:t>
      </w:r>
    </w:p>
    <w:p w14:paraId="2B60CF25" w14:textId="77777777" w:rsidR="00F53CA4" w:rsidRPr="00F53CA4" w:rsidRDefault="00F53CA4" w:rsidP="00F53CA4">
      <w:pPr>
        <w:rPr>
          <w:rFonts w:ascii="Times New Roman" w:hAnsi="Times New Roman" w:cs="Times New Roman"/>
          <w:sz w:val="24"/>
          <w:szCs w:val="24"/>
        </w:rPr>
      </w:pPr>
      <w:r w:rsidRPr="00F53CA4">
        <w:rPr>
          <w:rFonts w:ascii="Times New Roman" w:hAnsi="Times New Roman" w:cs="Times New Roman"/>
          <w:sz w:val="24"/>
          <w:szCs w:val="24"/>
        </w:rPr>
        <w:t xml:space="preserve">3. Занимательные задачи. Из книги О. С.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Угольникова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 xml:space="preserve"> «Небо начала века». М.: 2000 год</w:t>
      </w:r>
    </w:p>
    <w:p w14:paraId="3BF77B22" w14:textId="77777777" w:rsidR="00F53CA4" w:rsidRPr="00F53CA4" w:rsidRDefault="00F53CA4" w:rsidP="00F53CA4">
      <w:pPr>
        <w:rPr>
          <w:rFonts w:ascii="Times New Roman" w:hAnsi="Times New Roman" w:cs="Times New Roman"/>
          <w:sz w:val="24"/>
          <w:szCs w:val="24"/>
        </w:rPr>
      </w:pPr>
      <w:r w:rsidRPr="00F53CA4">
        <w:rPr>
          <w:rFonts w:ascii="Times New Roman" w:hAnsi="Times New Roman" w:cs="Times New Roman"/>
          <w:sz w:val="24"/>
          <w:szCs w:val="24"/>
        </w:rPr>
        <w:t xml:space="preserve">4. Задачи Московской Астрономической олимпиады. 1997-2002. Под ред.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Угольникова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Чичмаря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 xml:space="preserve"> В.В. Сборник. — М. МИОО, 2002</w:t>
      </w:r>
    </w:p>
    <w:p w14:paraId="203BA623" w14:textId="77777777" w:rsidR="00F53CA4" w:rsidRPr="00F53CA4" w:rsidRDefault="00F53CA4" w:rsidP="00F53CA4">
      <w:pPr>
        <w:rPr>
          <w:rFonts w:ascii="Times New Roman" w:hAnsi="Times New Roman" w:cs="Times New Roman"/>
          <w:sz w:val="24"/>
          <w:szCs w:val="24"/>
        </w:rPr>
      </w:pPr>
      <w:r w:rsidRPr="00F53CA4">
        <w:rPr>
          <w:rFonts w:ascii="Times New Roman" w:hAnsi="Times New Roman" w:cs="Times New Roman"/>
          <w:sz w:val="24"/>
          <w:szCs w:val="24"/>
        </w:rPr>
        <w:t xml:space="preserve">5. Задачи Московской Астрономической олимпиады. 2003-2005. Сборник под редакцией О.С.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Угольникова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В.В.Чичмаря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>. М.: МИОО, 2005</w:t>
      </w:r>
    </w:p>
    <w:p w14:paraId="2B615DF0" w14:textId="77777777" w:rsidR="00F53CA4" w:rsidRPr="00F53CA4" w:rsidRDefault="00F53CA4" w:rsidP="00F53CA4">
      <w:pPr>
        <w:rPr>
          <w:rFonts w:ascii="Times New Roman" w:hAnsi="Times New Roman" w:cs="Times New Roman"/>
          <w:sz w:val="24"/>
          <w:szCs w:val="24"/>
        </w:rPr>
      </w:pPr>
      <w:r w:rsidRPr="00F53CA4">
        <w:rPr>
          <w:rFonts w:ascii="Times New Roman" w:hAnsi="Times New Roman" w:cs="Times New Roman"/>
          <w:sz w:val="24"/>
          <w:szCs w:val="24"/>
        </w:rPr>
        <w:t xml:space="preserve">6. Задачи Московской Астрономической олимпиады. 2006-2015. Сборник под редакцией М.В. Кузнецова, Н.Ю.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Подорванюка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3CA4">
        <w:rPr>
          <w:rFonts w:ascii="Times New Roman" w:hAnsi="Times New Roman" w:cs="Times New Roman"/>
          <w:sz w:val="24"/>
          <w:szCs w:val="24"/>
        </w:rPr>
        <w:t>О.С.Угольникова</w:t>
      </w:r>
      <w:proofErr w:type="spellEnd"/>
      <w:r w:rsidRPr="00F53CA4">
        <w:rPr>
          <w:rFonts w:ascii="Times New Roman" w:hAnsi="Times New Roman" w:cs="Times New Roman"/>
          <w:sz w:val="24"/>
          <w:szCs w:val="24"/>
        </w:rPr>
        <w:t>. 2015</w:t>
      </w:r>
    </w:p>
    <w:p w14:paraId="515D9621" w14:textId="77777777" w:rsidR="00F53CA4" w:rsidRPr="00F53CA4" w:rsidRDefault="00F53CA4" w:rsidP="00F53CA4">
      <w:pPr>
        <w:rPr>
          <w:rFonts w:ascii="Times New Roman" w:hAnsi="Times New Roman" w:cs="Times New Roman"/>
          <w:bCs/>
          <w:sz w:val="24"/>
          <w:szCs w:val="24"/>
        </w:rPr>
      </w:pPr>
      <w:r w:rsidRPr="00F53CA4">
        <w:rPr>
          <w:rFonts w:ascii="Times New Roman" w:hAnsi="Times New Roman" w:cs="Times New Roman"/>
          <w:sz w:val="24"/>
          <w:szCs w:val="24"/>
        </w:rPr>
        <w:t xml:space="preserve">7. </w:t>
      </w:r>
      <w:r w:rsidRPr="00F53CA4">
        <w:rPr>
          <w:rFonts w:ascii="Times New Roman" w:hAnsi="Times New Roman" w:cs="Times New Roman"/>
          <w:bCs/>
          <w:sz w:val="24"/>
          <w:szCs w:val="24"/>
        </w:rPr>
        <w:t>Кононович Э. В., Мороз В. И. Общий курс астрономии.</w:t>
      </w:r>
    </w:p>
    <w:p w14:paraId="0E5556F1" w14:textId="77777777" w:rsidR="00F53CA4" w:rsidRPr="00F53CA4" w:rsidRDefault="00F53CA4" w:rsidP="00F53C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A4">
        <w:rPr>
          <w:rFonts w:ascii="Times New Roman" w:hAnsi="Times New Roman" w:cs="Times New Roman"/>
          <w:bCs/>
          <w:sz w:val="24"/>
          <w:szCs w:val="24"/>
        </w:rPr>
        <w:t xml:space="preserve">8. </w:t>
      </w:r>
      <w:hyperlink r:id="rId8" w:tgtFrame="_blank" w:history="1">
        <w:r w:rsidRPr="00F53C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сайт Всероссийской олимпиады по астрономии</w:t>
        </w:r>
      </w:hyperlink>
      <w:r w:rsidRPr="00F5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F5250D" w14:textId="77777777" w:rsidR="00F53CA4" w:rsidRPr="00E272DE" w:rsidRDefault="00F53CA4" w:rsidP="00F53CA4">
      <w:pPr>
        <w:rPr>
          <w:rFonts w:ascii="Times New Roman" w:hAnsi="Times New Roman" w:cs="Times New Roman"/>
          <w:bCs/>
          <w:sz w:val="28"/>
          <w:szCs w:val="28"/>
        </w:rPr>
      </w:pPr>
    </w:p>
    <w:p w14:paraId="54ED1A04" w14:textId="77777777" w:rsidR="006027F8" w:rsidRPr="008B701F" w:rsidRDefault="006027F8" w:rsidP="006027F8">
      <w:pPr>
        <w:spacing w:after="120" w:line="240" w:lineRule="auto"/>
        <w:ind w:left="-1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8B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Содержание обучения</w:t>
      </w:r>
    </w:p>
    <w:p w14:paraId="270BFBC6" w14:textId="5D615E32" w:rsidR="006027F8" w:rsidRPr="008B701F" w:rsidRDefault="006027F8" w:rsidP="00602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B701F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Навыки, приобретаемые при изучении данной программы, имеют практический характер и широко используются при изучении основ </w:t>
      </w:r>
      <w:r w:rsidR="00113E4B" w:rsidRPr="00113E4B">
        <w:rPr>
          <w:rFonts w:ascii="Times New Roman" w:eastAsia="Calibri" w:hAnsi="Times New Roman" w:cs="Times New Roman"/>
          <w:sz w:val="24"/>
          <w:szCs w:val="24"/>
          <w:lang w:eastAsia="en-GB"/>
        </w:rPr>
        <w:t>предмета «</w:t>
      </w:r>
      <w:r w:rsidR="00400D59">
        <w:rPr>
          <w:rFonts w:ascii="Times New Roman" w:eastAsia="Calibri" w:hAnsi="Times New Roman" w:cs="Times New Roman"/>
          <w:sz w:val="24"/>
          <w:szCs w:val="24"/>
          <w:lang w:eastAsia="en-GB"/>
        </w:rPr>
        <w:t>Астрономия</w:t>
      </w:r>
      <w:r w:rsidR="00113E4B" w:rsidRPr="00113E4B">
        <w:rPr>
          <w:rFonts w:ascii="Times New Roman" w:eastAsia="Calibri" w:hAnsi="Times New Roman" w:cs="Times New Roman"/>
          <w:sz w:val="24"/>
          <w:szCs w:val="24"/>
          <w:lang w:eastAsia="en-GB"/>
        </w:rPr>
        <w:t>»</w:t>
      </w:r>
      <w:r w:rsidRPr="00113E4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8B701F">
        <w:rPr>
          <w:rFonts w:ascii="Times New Roman" w:eastAsia="Calibri" w:hAnsi="Times New Roman" w:cs="Times New Roman"/>
          <w:sz w:val="24"/>
          <w:szCs w:val="24"/>
          <w:lang w:eastAsia="en-GB"/>
        </w:rPr>
        <w:t>в школе.</w:t>
      </w:r>
    </w:p>
    <w:p w14:paraId="11C69920" w14:textId="77777777" w:rsidR="006027F8" w:rsidRPr="008B701F" w:rsidRDefault="006027F8" w:rsidP="00602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B701F">
        <w:rPr>
          <w:rFonts w:ascii="Times New Roman" w:eastAsia="Calibri" w:hAnsi="Times New Roman" w:cs="Times New Roman"/>
          <w:sz w:val="24"/>
          <w:szCs w:val="24"/>
          <w:lang w:eastAsia="en-GB"/>
        </w:rPr>
        <w:t>Программа реализуется следующими образовательными формами: изложение теоретического материала, интерактивной лекции, решение практических, олимпиадных и учебно-исследовательских задач, разбор и обсуждение решений.</w:t>
      </w:r>
    </w:p>
    <w:p w14:paraId="0AED0AF7" w14:textId="370673B9" w:rsidR="006027F8" w:rsidRPr="008B701F" w:rsidRDefault="006027F8" w:rsidP="00602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GB"/>
        </w:rPr>
      </w:pPr>
      <w:r w:rsidRPr="008B701F">
        <w:rPr>
          <w:rFonts w:ascii="Times New Roman" w:eastAsia="Calibri" w:hAnsi="Times New Roman" w:cs="Times New Roman"/>
          <w:sz w:val="24"/>
          <w:szCs w:val="24"/>
          <w:lang w:eastAsia="en-GB"/>
        </w:rPr>
        <w:t>Трудоемкость образовательной программы</w:t>
      </w:r>
      <w:r w:rsidR="001F4C87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группы </w:t>
      </w:r>
      <w:r w:rsidRPr="008B701F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– </w:t>
      </w:r>
      <w:r w:rsidR="00572C83" w:rsidRPr="0008738F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36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A16F0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ак</w:t>
      </w:r>
      <w:proofErr w:type="gramStart"/>
      <w:r w:rsidR="008A16F0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ч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асов</w:t>
      </w:r>
      <w:proofErr w:type="spellEnd"/>
      <w:r w:rsidRPr="008B701F"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  <w:t>.</w:t>
      </w:r>
    </w:p>
    <w:p w14:paraId="35DFFBE4" w14:textId="77777777" w:rsidR="0065798C" w:rsidRDefault="0065798C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9CBFB8" w14:textId="77777777" w:rsidR="0065798C" w:rsidRDefault="0065798C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E0C718" w14:textId="77777777" w:rsidR="008A16F0" w:rsidRDefault="008A16F0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D5B5EE" w14:textId="77777777" w:rsidR="008A16F0" w:rsidRDefault="008A16F0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4A76E0" w14:textId="77777777" w:rsidR="008A16F0" w:rsidRDefault="008A16F0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22E9CA" w14:textId="77777777" w:rsidR="008A16F0" w:rsidRDefault="008A16F0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B00EE2" w14:textId="77777777" w:rsidR="008A16F0" w:rsidRDefault="008A16F0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D8BD3B" w14:textId="77777777" w:rsidR="008A16F0" w:rsidRDefault="008A16F0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222A8A" w14:textId="77777777" w:rsidR="008A16F0" w:rsidRDefault="008A16F0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A3E3C" w14:textId="77777777" w:rsidR="00436C3F" w:rsidRDefault="00436C3F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4275D6" w14:textId="77777777" w:rsidR="00436C3F" w:rsidRDefault="00436C3F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AF7E1E" w14:textId="77777777" w:rsidR="00436C3F" w:rsidRDefault="00436C3F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86039D" w14:textId="77777777" w:rsidR="00436C3F" w:rsidRDefault="00436C3F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457927" w14:textId="77777777" w:rsidR="00436C3F" w:rsidRDefault="00436C3F" w:rsidP="009025CF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CF6D67" w14:textId="77777777" w:rsidR="00921164" w:rsidRPr="00876295" w:rsidRDefault="00921164" w:rsidP="00921164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_Hlk177142937"/>
      <w:r w:rsidRPr="0087629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1FA4E076" w14:textId="77777777" w:rsidR="00921164" w:rsidRPr="00876295" w:rsidRDefault="00921164" w:rsidP="00921164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6295">
        <w:rPr>
          <w:rFonts w:ascii="Times New Roman" w:eastAsia="Calibri" w:hAnsi="Times New Roman" w:cs="Times New Roman"/>
          <w:sz w:val="24"/>
          <w:szCs w:val="24"/>
        </w:rPr>
        <w:t xml:space="preserve">к журналу учета работы педагогов по дополнительной </w:t>
      </w:r>
    </w:p>
    <w:p w14:paraId="1343D2C1" w14:textId="77777777" w:rsidR="00921164" w:rsidRPr="00876295" w:rsidRDefault="00921164" w:rsidP="00921164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6295">
        <w:rPr>
          <w:rFonts w:ascii="Times New Roman" w:eastAsia="Calibri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дистанционной </w:t>
      </w:r>
      <w:r w:rsidRPr="00876295">
        <w:rPr>
          <w:rFonts w:ascii="Times New Roman" w:eastAsia="Calibri" w:hAnsi="Times New Roman" w:cs="Times New Roman"/>
          <w:sz w:val="24"/>
          <w:szCs w:val="24"/>
        </w:rPr>
        <w:t xml:space="preserve">программе                                        </w:t>
      </w:r>
    </w:p>
    <w:p w14:paraId="2BF8FF52" w14:textId="77777777" w:rsidR="00921164" w:rsidRDefault="00921164" w:rsidP="00921164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6295">
        <w:rPr>
          <w:rFonts w:ascii="Times New Roman" w:eastAsia="Calibri" w:hAnsi="Times New Roman" w:cs="Times New Roman"/>
          <w:sz w:val="24"/>
          <w:szCs w:val="24"/>
        </w:rPr>
        <w:t xml:space="preserve">(в формате 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876295">
        <w:rPr>
          <w:rFonts w:ascii="Times New Roman" w:eastAsia="Calibri" w:hAnsi="Times New Roman" w:cs="Times New Roman"/>
          <w:sz w:val="24"/>
          <w:szCs w:val="24"/>
        </w:rPr>
        <w:t>очной образовательной программы)</w:t>
      </w:r>
    </w:p>
    <w:p w14:paraId="0A67B207" w14:textId="77777777" w:rsidR="00921164" w:rsidRPr="00BD73AC" w:rsidRDefault="00921164" w:rsidP="00921164">
      <w:pPr>
        <w:tabs>
          <w:tab w:val="left" w:pos="1680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2563BA" w14:textId="77777777" w:rsidR="00921164" w:rsidRPr="004B49EB" w:rsidRDefault="00921164" w:rsidP="00921164">
      <w:pPr>
        <w:tabs>
          <w:tab w:val="left" w:pos="168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9EB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дистанционной </w:t>
      </w:r>
      <w:r w:rsidRPr="004B49EB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</w:t>
      </w:r>
    </w:p>
    <w:p w14:paraId="006F9E5B" w14:textId="30578811" w:rsidR="00921164" w:rsidRDefault="00921164" w:rsidP="00921164">
      <w:pPr>
        <w:tabs>
          <w:tab w:val="left" w:pos="168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9E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63357">
        <w:rPr>
          <w:rFonts w:ascii="Times New Roman" w:eastAsia="Calibri" w:hAnsi="Times New Roman" w:cs="Times New Roman"/>
          <w:b/>
          <w:sz w:val="24"/>
          <w:szCs w:val="24"/>
        </w:rPr>
        <w:t xml:space="preserve">Весенняя </w:t>
      </w:r>
      <w:r w:rsidRPr="004B49EB">
        <w:rPr>
          <w:rFonts w:ascii="Times New Roman" w:eastAsia="Calibri" w:hAnsi="Times New Roman" w:cs="Times New Roman"/>
          <w:b/>
          <w:sz w:val="24"/>
          <w:szCs w:val="24"/>
        </w:rPr>
        <w:t xml:space="preserve"> олимпиадная школа – </w:t>
      </w:r>
      <w:r w:rsidR="0040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Астрономия. Высокий уровень</w:t>
      </w:r>
      <w:r w:rsidRPr="004B49E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51ABCFC" w14:textId="77777777" w:rsidR="00921164" w:rsidRPr="00282180" w:rsidRDefault="00921164" w:rsidP="00921164">
      <w:pPr>
        <w:tabs>
          <w:tab w:val="left" w:pos="16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2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439"/>
        <w:gridCol w:w="4906"/>
        <w:gridCol w:w="3148"/>
      </w:tblGrid>
      <w:tr w:rsidR="00921164" w14:paraId="1A7DAF09" w14:textId="77777777" w:rsidTr="00AE5C7D">
        <w:tc>
          <w:tcPr>
            <w:tcW w:w="1439" w:type="dxa"/>
          </w:tcPr>
          <w:p w14:paraId="7DD0E4AA" w14:textId="77777777" w:rsidR="00921164" w:rsidRPr="00AB644D" w:rsidRDefault="00921164" w:rsidP="000220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1432729"/>
            <w:r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906" w:type="dxa"/>
          </w:tcPr>
          <w:p w14:paraId="51E1403F" w14:textId="77777777" w:rsidR="00921164" w:rsidRPr="00AB644D" w:rsidRDefault="00921164" w:rsidP="000220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48" w:type="dxa"/>
          </w:tcPr>
          <w:p w14:paraId="496A9FB5" w14:textId="77777777" w:rsidR="00921164" w:rsidRPr="00AB644D" w:rsidRDefault="00921164" w:rsidP="000220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</w:tr>
      <w:tr w:rsidR="00921164" w14:paraId="2C68FA02" w14:textId="77777777" w:rsidTr="00022026">
        <w:tc>
          <w:tcPr>
            <w:tcW w:w="9493" w:type="dxa"/>
            <w:gridSpan w:val="3"/>
          </w:tcPr>
          <w:p w14:paraId="62B09C4C" w14:textId="4B5EA657" w:rsidR="00921164" w:rsidRPr="00AB644D" w:rsidRDefault="003E4553" w:rsidP="003E4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21164"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="00921164"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0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1164" w14:paraId="00A21723" w14:textId="77777777" w:rsidTr="00AE5C7D">
        <w:tc>
          <w:tcPr>
            <w:tcW w:w="1439" w:type="dxa"/>
          </w:tcPr>
          <w:p w14:paraId="524BF5DE" w14:textId="14A472BC" w:rsidR="00921164" w:rsidRDefault="00921164" w:rsidP="00AE5C7D"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AE5C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5C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6" w:type="dxa"/>
          </w:tcPr>
          <w:p w14:paraId="701F506A" w14:textId="77777777" w:rsidR="003E4553" w:rsidRPr="003E4553" w:rsidRDefault="00BD16C8" w:rsidP="003E4553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E4553" w:rsidRPr="003E4553">
              <w:rPr>
                <w:rFonts w:ascii="Times New Roman" w:hAnsi="Times New Roman" w:cs="Times New Roman"/>
                <w:sz w:val="24"/>
                <w:szCs w:val="24"/>
              </w:rPr>
              <w:t>Звездное небо. Небесная сфера.</w:t>
            </w:r>
          </w:p>
          <w:p w14:paraId="5B4AB3E4" w14:textId="77777777" w:rsidR="00921164" w:rsidRPr="003E4553" w:rsidRDefault="003E4553" w:rsidP="003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Небесные координаты. Понятие о системах координат. Горизонтальная и экваториальная системы координат. Звёздные карты и атласы. Подвижная карта звёздного неба. Высота полюса мира над горизонтом.</w:t>
            </w:r>
          </w:p>
          <w:p w14:paraId="572A437C" w14:textId="77777777" w:rsidR="003E4553" w:rsidRDefault="003E4553" w:rsidP="003E4553">
            <w:pPr>
              <w:ind w:right="-236"/>
              <w:rPr>
                <w:rFonts w:ascii="Times New Roman" w:hAnsi="Times New Roman" w:cs="Times New Roman"/>
                <w:szCs w:val="28"/>
              </w:rPr>
            </w:pPr>
            <w:r w:rsidRPr="003E4553">
              <w:rPr>
                <w:rFonts w:ascii="Times New Roman" w:hAnsi="Times New Roman" w:cs="Times New Roman"/>
                <w:szCs w:val="28"/>
              </w:rPr>
              <w:t>Кульминация светил. Определение</w:t>
            </w:r>
          </w:p>
          <w:p w14:paraId="47242901" w14:textId="0B6BD3C0" w:rsidR="003E4553" w:rsidRDefault="003E4553" w:rsidP="003E4553">
            <w:pPr>
              <w:ind w:right="-236"/>
            </w:pPr>
            <w:r w:rsidRPr="003E4553">
              <w:rPr>
                <w:rFonts w:ascii="Times New Roman" w:hAnsi="Times New Roman" w:cs="Times New Roman"/>
                <w:szCs w:val="28"/>
              </w:rPr>
              <w:t xml:space="preserve"> географической широты. Измерение времени. Определение географической долготы.</w:t>
            </w:r>
          </w:p>
        </w:tc>
        <w:tc>
          <w:tcPr>
            <w:tcW w:w="3148" w:type="dxa"/>
          </w:tcPr>
          <w:p w14:paraId="0F8CC632" w14:textId="77777777" w:rsidR="0008738F" w:rsidRPr="0008738F" w:rsidRDefault="0008738F" w:rsidP="0008738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73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Литвиненко М.С.</w:t>
            </w:r>
          </w:p>
          <w:p w14:paraId="269C2C14" w14:textId="77777777" w:rsidR="0008738F" w:rsidRPr="0008738F" w:rsidRDefault="0008738F" w:rsidP="0008738F">
            <w:pPr>
              <w:pStyle w:val="a3"/>
              <w:jc w:val="righ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08738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методист, преподаватель физики </w:t>
            </w:r>
            <w:r w:rsidRPr="000873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МБОУ</w:t>
            </w:r>
          </w:p>
          <w:p w14:paraId="5053D2C8" w14:textId="77777777" w:rsidR="0008738F" w:rsidRPr="0008738F" w:rsidRDefault="0008738F" w:rsidP="0008738F">
            <w:pPr>
              <w:pStyle w:val="a3"/>
              <w:jc w:val="righ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0873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«Средняя общеобразовательная школа № 23 </w:t>
            </w:r>
          </w:p>
          <w:p w14:paraId="3ACA227D" w14:textId="77777777" w:rsidR="0008738F" w:rsidRPr="0008738F" w:rsidRDefault="0008738F" w:rsidP="0008738F">
            <w:pPr>
              <w:ind w:left="709"/>
              <w:jc w:val="right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0873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с углубленным изучением предметов </w:t>
            </w:r>
          </w:p>
          <w:p w14:paraId="7799FB76" w14:textId="77777777" w:rsidR="0008738F" w:rsidRPr="0008738F" w:rsidRDefault="0008738F" w:rsidP="0008738F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физико-математического профиля </w:t>
            </w:r>
          </w:p>
          <w:p w14:paraId="5145DFA8" w14:textId="6950C6D7" w:rsidR="00921164" w:rsidRDefault="0008738F" w:rsidP="0008738F">
            <w:r w:rsidRPr="000873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г. Владивостока».</w:t>
            </w:r>
          </w:p>
        </w:tc>
      </w:tr>
      <w:tr w:rsidR="00921164" w14:paraId="6D68269C" w14:textId="77777777" w:rsidTr="00022026">
        <w:tc>
          <w:tcPr>
            <w:tcW w:w="9493" w:type="dxa"/>
            <w:gridSpan w:val="3"/>
          </w:tcPr>
          <w:p w14:paraId="655E4ACA" w14:textId="7A8E92A0" w:rsidR="00921164" w:rsidRPr="00AB644D" w:rsidRDefault="003E4553" w:rsidP="00C06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C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марта </w:t>
            </w:r>
            <w:r w:rsidR="00921164"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0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1164" w14:paraId="2707CD2B" w14:textId="77777777" w:rsidTr="00AE5C7D">
        <w:tc>
          <w:tcPr>
            <w:tcW w:w="1439" w:type="dxa"/>
          </w:tcPr>
          <w:p w14:paraId="4F9E244F" w14:textId="3708EA50" w:rsidR="00921164" w:rsidRDefault="00AE5C7D" w:rsidP="00022026"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</w:tcPr>
          <w:p w14:paraId="6FD6D0DB" w14:textId="77777777" w:rsidR="003E4553" w:rsidRPr="003E4553" w:rsidRDefault="00921164" w:rsidP="003E4553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</w:t>
            </w:r>
            <w:r w:rsidR="005A6161" w:rsidRPr="003E45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E4553" w:rsidRPr="003E4553">
              <w:rPr>
                <w:rFonts w:ascii="Times New Roman" w:hAnsi="Times New Roman" w:cs="Times New Roman"/>
                <w:sz w:val="24"/>
                <w:szCs w:val="24"/>
              </w:rPr>
              <w:t>Гелиоцентрическая система Коперника.</w:t>
            </w:r>
          </w:p>
          <w:p w14:paraId="1F176057" w14:textId="77777777" w:rsidR="003E4553" w:rsidRPr="003E4553" w:rsidRDefault="003E4553" w:rsidP="003E4553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Видимое движение Солнца и Луны.</w:t>
            </w:r>
          </w:p>
          <w:p w14:paraId="22373578" w14:textId="2F3E01FA" w:rsidR="003E4553" w:rsidRPr="003E4553" w:rsidRDefault="003E4553" w:rsidP="003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Законы Кеплера.</w:t>
            </w:r>
            <w:r w:rsidRPr="00E331B4">
              <w:rPr>
                <w:szCs w:val="28"/>
              </w:rPr>
              <w:t xml:space="preserve"> </w:t>
            </w: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Суточное и годовое движение Солнца. Эклиптика. Особенности суточного движения Солнца на различных широтах. Видимое движение и фазы Луны. Солнечные и лунные затмения</w:t>
            </w:r>
          </w:p>
          <w:p w14:paraId="327C729D" w14:textId="77777777" w:rsidR="003E4553" w:rsidRPr="003E4553" w:rsidRDefault="003E4553" w:rsidP="003E4553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  <w:p w14:paraId="6B45AC9A" w14:textId="77777777" w:rsidR="003E4553" w:rsidRPr="003E4553" w:rsidRDefault="003E4553" w:rsidP="003E4553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до небесных тел в Солнечной системе и их размеров.</w:t>
            </w:r>
          </w:p>
          <w:p w14:paraId="00E3CB70" w14:textId="6AFB794B" w:rsidR="00921164" w:rsidRPr="00CC667D" w:rsidRDefault="003E4553" w:rsidP="003E4553">
            <w:pPr>
              <w:spacing w:after="120"/>
              <w:jc w:val="both"/>
              <w:rPr>
                <w:rFonts w:ascii="Times New Roman" w:hAnsi="Times New Roman"/>
                <w:b/>
                <w:sz w:val="28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Движение космических аппаратов</w:t>
            </w:r>
          </w:p>
        </w:tc>
        <w:tc>
          <w:tcPr>
            <w:tcW w:w="3148" w:type="dxa"/>
          </w:tcPr>
          <w:p w14:paraId="4EBB5663" w14:textId="77777777" w:rsidR="0008738F" w:rsidRPr="0008738F" w:rsidRDefault="0008738F" w:rsidP="00707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73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Литвиненко М.С.</w:t>
            </w:r>
          </w:p>
          <w:p w14:paraId="3E0027E8" w14:textId="4AA17D38" w:rsidR="00921164" w:rsidRDefault="00921164" w:rsidP="00022026"/>
        </w:tc>
      </w:tr>
      <w:tr w:rsidR="00921164" w14:paraId="28207B86" w14:textId="77777777" w:rsidTr="00022026">
        <w:tc>
          <w:tcPr>
            <w:tcW w:w="9493" w:type="dxa"/>
            <w:gridSpan w:val="3"/>
          </w:tcPr>
          <w:p w14:paraId="7156C069" w14:textId="4A9BF3C5" w:rsidR="00921164" w:rsidRPr="00AB644D" w:rsidRDefault="003E4553" w:rsidP="00C06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C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="00921164"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0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1164" w14:paraId="3B986CCD" w14:textId="77777777" w:rsidTr="00AE5C7D">
        <w:tc>
          <w:tcPr>
            <w:tcW w:w="1439" w:type="dxa"/>
          </w:tcPr>
          <w:p w14:paraId="012F956E" w14:textId="01A15FC7" w:rsidR="00921164" w:rsidRDefault="00AE5C7D" w:rsidP="00022026"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</w:tcPr>
          <w:p w14:paraId="67075FCD" w14:textId="77777777" w:rsidR="003E4553" w:rsidRPr="003E4553" w:rsidRDefault="00921164" w:rsidP="003E4553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</w:t>
            </w:r>
            <w:r w:rsidR="00CC667D" w:rsidRPr="003E4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16C8" w:rsidRPr="003E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553" w:rsidRPr="003E4553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планет. Происхождение Солнечной системы.</w:t>
            </w:r>
          </w:p>
          <w:p w14:paraId="34175068" w14:textId="77777777" w:rsidR="00921164" w:rsidRPr="003E4553" w:rsidRDefault="003E4553" w:rsidP="003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  <w:p w14:paraId="7D7471AE" w14:textId="77777777" w:rsidR="003E4553" w:rsidRPr="003E4553" w:rsidRDefault="003E4553" w:rsidP="003E4553">
            <w:pPr>
              <w:ind w:right="-23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45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Планеты-гиганты.</w:t>
            </w:r>
          </w:p>
          <w:p w14:paraId="773A207C" w14:textId="77777777" w:rsidR="003E4553" w:rsidRPr="003E4553" w:rsidRDefault="003E4553" w:rsidP="003E4553">
            <w:pPr>
              <w:ind w:right="-23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45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Луна. Спутники планет. Карликовые планеты. Малые тела Солнечной системы.</w:t>
            </w:r>
          </w:p>
          <w:p w14:paraId="198456F5" w14:textId="0BFD340E" w:rsidR="003E4553" w:rsidRPr="00CC667D" w:rsidRDefault="003E4553" w:rsidP="003E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E4553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Исследование электромагнитного излучения небесных тел</w:t>
            </w:r>
          </w:p>
        </w:tc>
        <w:tc>
          <w:tcPr>
            <w:tcW w:w="3148" w:type="dxa"/>
          </w:tcPr>
          <w:p w14:paraId="03EDEBC9" w14:textId="77777777" w:rsidR="0008738F" w:rsidRPr="0008738F" w:rsidRDefault="0008738F" w:rsidP="00707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73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Литвиненко М.С.</w:t>
            </w:r>
          </w:p>
          <w:p w14:paraId="0508BF1D" w14:textId="304DA336" w:rsidR="00921164" w:rsidRDefault="00921164" w:rsidP="00022026"/>
        </w:tc>
      </w:tr>
      <w:tr w:rsidR="00921164" w14:paraId="5798B97E" w14:textId="77777777" w:rsidTr="00022026">
        <w:tc>
          <w:tcPr>
            <w:tcW w:w="9493" w:type="dxa"/>
            <w:gridSpan w:val="3"/>
          </w:tcPr>
          <w:p w14:paraId="6192CB93" w14:textId="4E88F450" w:rsidR="00921164" w:rsidRPr="00AB644D" w:rsidRDefault="003E4553" w:rsidP="00BD1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921164"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="00BD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921164" w:rsidRPr="00A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BD1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1164" w14:paraId="3CE396AB" w14:textId="77777777" w:rsidTr="00AE5C7D">
        <w:tc>
          <w:tcPr>
            <w:tcW w:w="1439" w:type="dxa"/>
          </w:tcPr>
          <w:p w14:paraId="1910F09D" w14:textId="15A43A12" w:rsidR="00921164" w:rsidRDefault="00AE5C7D" w:rsidP="00022026"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</w:tcPr>
          <w:p w14:paraId="5D048791" w14:textId="77777777" w:rsidR="003E4553" w:rsidRPr="003E4553" w:rsidRDefault="00921164" w:rsidP="003E4553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Тема: </w:t>
            </w:r>
            <w:r w:rsidR="003E4553" w:rsidRPr="003E4553">
              <w:rPr>
                <w:rFonts w:ascii="Times New Roman" w:hAnsi="Times New Roman" w:cs="Times New Roman"/>
                <w:sz w:val="24"/>
                <w:szCs w:val="24"/>
              </w:rPr>
              <w:t>Спектральный анализ в астрономии</w:t>
            </w:r>
          </w:p>
          <w:p w14:paraId="06359EF3" w14:textId="77777777" w:rsidR="00921164" w:rsidRPr="003E4553" w:rsidRDefault="003E4553" w:rsidP="003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53">
              <w:rPr>
                <w:rFonts w:ascii="Times New Roman" w:hAnsi="Times New Roman" w:cs="Times New Roman"/>
                <w:sz w:val="24"/>
                <w:szCs w:val="24"/>
              </w:rPr>
              <w:t>Солнце как звезда. Строение солнечной атмосферы.</w:t>
            </w:r>
          </w:p>
          <w:p w14:paraId="521F7704" w14:textId="77777777" w:rsidR="003E4553" w:rsidRPr="003E4553" w:rsidRDefault="003E4553" w:rsidP="003E4553">
            <w:pPr>
              <w:ind w:right="-23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45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Влияние Солнца на жизнь Земли.</w:t>
            </w:r>
          </w:p>
          <w:p w14:paraId="1C25AAC6" w14:textId="77777777" w:rsidR="003E4553" w:rsidRPr="003E4553" w:rsidRDefault="003E4553" w:rsidP="003E4553">
            <w:pPr>
              <w:ind w:right="-23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45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характеристики звёзд.</w:t>
            </w:r>
          </w:p>
          <w:p w14:paraId="39EB88B5" w14:textId="4F78CAD6" w:rsidR="003E4553" w:rsidRDefault="003E4553" w:rsidP="003E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E4553">
              <w:rPr>
                <w:rFonts w:ascii="Times New Roman" w:eastAsia="SimSu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Температура и размеры звёзд</w:t>
            </w:r>
          </w:p>
        </w:tc>
        <w:tc>
          <w:tcPr>
            <w:tcW w:w="3148" w:type="dxa"/>
          </w:tcPr>
          <w:p w14:paraId="597B2D00" w14:textId="77777777" w:rsidR="0008738F" w:rsidRPr="0008738F" w:rsidRDefault="0008738F" w:rsidP="00707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73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Литвиненко М.С.</w:t>
            </w:r>
          </w:p>
          <w:p w14:paraId="1BE86125" w14:textId="2D7B2E9A" w:rsidR="00921164" w:rsidRDefault="00921164" w:rsidP="00022026"/>
        </w:tc>
      </w:tr>
      <w:tr w:rsidR="00921164" w14:paraId="6A74025A" w14:textId="77777777" w:rsidTr="00022026">
        <w:tc>
          <w:tcPr>
            <w:tcW w:w="9493" w:type="dxa"/>
            <w:gridSpan w:val="3"/>
          </w:tcPr>
          <w:p w14:paraId="0217E9E1" w14:textId="7921C66D" w:rsidR="00921164" w:rsidRDefault="00A51F1D" w:rsidP="00BD16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12</w:t>
            </w:r>
            <w:r w:rsidR="00921164" w:rsidRPr="00A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="00BD1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марта </w:t>
            </w:r>
            <w:r w:rsidR="00921164" w:rsidRPr="00AB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</w:t>
            </w:r>
            <w:r w:rsidR="00BD1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</w:tr>
      <w:tr w:rsidR="00921164" w14:paraId="7A33E5A3" w14:textId="77777777" w:rsidTr="00AE5C7D">
        <w:tc>
          <w:tcPr>
            <w:tcW w:w="1439" w:type="dxa"/>
          </w:tcPr>
          <w:p w14:paraId="7F8B1794" w14:textId="3B8013B5" w:rsidR="00921164" w:rsidRDefault="00AE5C7D" w:rsidP="00022026"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</w:tcPr>
          <w:p w14:paraId="129CF2D0" w14:textId="77777777" w:rsidR="00A51F1D" w:rsidRPr="00AE5C7D" w:rsidRDefault="00921164" w:rsidP="00A51F1D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A51F1D" w:rsidRPr="00AE5C7D">
              <w:rPr>
                <w:rFonts w:ascii="Times New Roman" w:hAnsi="Times New Roman" w:cs="Times New Roman"/>
                <w:sz w:val="24"/>
                <w:szCs w:val="24"/>
              </w:rPr>
              <w:t>Двойные звёзды. Масса звёзд.</w:t>
            </w:r>
          </w:p>
          <w:p w14:paraId="7A63C2B4" w14:textId="77777777" w:rsidR="00A51F1D" w:rsidRPr="00AE5C7D" w:rsidRDefault="00A51F1D" w:rsidP="00A51F1D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D">
              <w:rPr>
                <w:rFonts w:ascii="Times New Roman" w:hAnsi="Times New Roman" w:cs="Times New Roman"/>
                <w:sz w:val="24"/>
                <w:szCs w:val="24"/>
              </w:rPr>
              <w:t>Эволюция звёзд. Нестационарные звёзды.</w:t>
            </w:r>
          </w:p>
          <w:p w14:paraId="269469CE" w14:textId="77777777" w:rsidR="00921164" w:rsidRPr="00AE5C7D" w:rsidRDefault="00A51F1D" w:rsidP="00A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7D">
              <w:rPr>
                <w:rFonts w:ascii="Times New Roman" w:hAnsi="Times New Roman" w:cs="Times New Roman"/>
                <w:sz w:val="24"/>
                <w:szCs w:val="24"/>
              </w:rPr>
              <w:t>Наша Галактика.</w:t>
            </w:r>
          </w:p>
          <w:p w14:paraId="1614744A" w14:textId="26ABBE48" w:rsidR="00AE5C7D" w:rsidRPr="00AE5C7D" w:rsidRDefault="00AE5C7D" w:rsidP="00A5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5C7D">
              <w:rPr>
                <w:rFonts w:ascii="Times New Roman" w:hAnsi="Times New Roman" w:cs="Times New Roman"/>
                <w:sz w:val="24"/>
                <w:szCs w:val="24"/>
              </w:rPr>
              <w:t>Структура Галактики. Звёздные скопления. Движение звёзд. Лучевая, тангенциальная и пространственная скорости. Движение Солнца в Галактике. Вращение Галактики. Масса Галактики</w:t>
            </w:r>
          </w:p>
        </w:tc>
        <w:tc>
          <w:tcPr>
            <w:tcW w:w="3148" w:type="dxa"/>
          </w:tcPr>
          <w:p w14:paraId="657A2E91" w14:textId="77777777" w:rsidR="0008738F" w:rsidRPr="0008738F" w:rsidRDefault="0008738F" w:rsidP="00707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73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Литвиненко М.С.</w:t>
            </w:r>
          </w:p>
          <w:p w14:paraId="29BE0789" w14:textId="69B79792" w:rsidR="00921164" w:rsidRDefault="00921164" w:rsidP="00022026"/>
        </w:tc>
      </w:tr>
      <w:tr w:rsidR="00921164" w14:paraId="2318079B" w14:textId="77777777" w:rsidTr="00022026">
        <w:tc>
          <w:tcPr>
            <w:tcW w:w="9493" w:type="dxa"/>
            <w:gridSpan w:val="3"/>
          </w:tcPr>
          <w:p w14:paraId="33FD9A5F" w14:textId="3970F526" w:rsidR="00921164" w:rsidRPr="00AE5C7D" w:rsidRDefault="00AE5C7D" w:rsidP="00AE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BD16C8" w:rsidRPr="00AE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 w:rsidR="00921164" w:rsidRPr="00AE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AE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марта</w:t>
            </w:r>
            <w:r w:rsidR="00921164" w:rsidRPr="00AE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202</w:t>
            </w:r>
            <w:r w:rsidR="00BD16C8" w:rsidRPr="00AE5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</w:tr>
      <w:tr w:rsidR="00921164" w14:paraId="5849CC5B" w14:textId="77777777" w:rsidTr="00AE5C7D">
        <w:tc>
          <w:tcPr>
            <w:tcW w:w="1439" w:type="dxa"/>
          </w:tcPr>
          <w:p w14:paraId="6BE877A8" w14:textId="5A09DAD4" w:rsidR="00921164" w:rsidRDefault="00AE5C7D" w:rsidP="00022026"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76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</w:tcPr>
          <w:p w14:paraId="7C48F9C6" w14:textId="77777777" w:rsidR="00AE5C7D" w:rsidRPr="00AE5C7D" w:rsidRDefault="00921164" w:rsidP="00AE5C7D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</w:t>
            </w:r>
            <w:r w:rsidR="00E258C2" w:rsidRPr="00AE5C7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AE5C7D" w:rsidRPr="00AE5C7D">
              <w:rPr>
                <w:rFonts w:ascii="Times New Roman" w:hAnsi="Times New Roman" w:cs="Times New Roman"/>
                <w:sz w:val="24"/>
                <w:szCs w:val="24"/>
              </w:rPr>
              <w:t>Межзвёздные</w:t>
            </w:r>
            <w:proofErr w:type="gramEnd"/>
            <w:r w:rsidR="00AE5C7D" w:rsidRPr="00AE5C7D">
              <w:rPr>
                <w:rFonts w:ascii="Times New Roman" w:hAnsi="Times New Roman" w:cs="Times New Roman"/>
                <w:sz w:val="24"/>
                <w:szCs w:val="24"/>
              </w:rPr>
              <w:t xml:space="preserve"> газ и пыль.</w:t>
            </w:r>
          </w:p>
          <w:p w14:paraId="16A30DBA" w14:textId="77777777" w:rsidR="00AE5C7D" w:rsidRPr="00AE5C7D" w:rsidRDefault="00AE5C7D" w:rsidP="00AE5C7D">
            <w:pPr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D">
              <w:rPr>
                <w:rFonts w:ascii="Times New Roman" w:hAnsi="Times New Roman" w:cs="Times New Roman"/>
                <w:sz w:val="24"/>
                <w:szCs w:val="24"/>
              </w:rPr>
              <w:t>Звёздные системы — галактики.</w:t>
            </w:r>
          </w:p>
          <w:p w14:paraId="6E5D24E2" w14:textId="77777777" w:rsidR="00921164" w:rsidRPr="00AE5C7D" w:rsidRDefault="00AE5C7D" w:rsidP="00AE5C7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D">
              <w:rPr>
                <w:rFonts w:ascii="Times New Roman" w:hAnsi="Times New Roman" w:cs="Times New Roman"/>
                <w:sz w:val="24"/>
                <w:szCs w:val="24"/>
              </w:rPr>
              <w:t>Расширяющаяся Вселенная</w:t>
            </w:r>
          </w:p>
          <w:p w14:paraId="50436AA1" w14:textId="2B54235A" w:rsidR="00AE5C7D" w:rsidRPr="00AE5C7D" w:rsidRDefault="00AE5C7D" w:rsidP="00AE5C7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7D">
              <w:rPr>
                <w:rFonts w:ascii="Times New Roman" w:hAnsi="Times New Roman" w:cs="Times New Roman"/>
                <w:sz w:val="24"/>
                <w:szCs w:val="24"/>
              </w:rPr>
              <w:t>Красное смещение. Закон Хаббла. Пространственное распределение галактик. Расширение Вселенной. Реликтовое излучение. Модели Вселенной</w:t>
            </w:r>
          </w:p>
        </w:tc>
        <w:tc>
          <w:tcPr>
            <w:tcW w:w="3148" w:type="dxa"/>
          </w:tcPr>
          <w:p w14:paraId="1B595B27" w14:textId="77777777" w:rsidR="0008738F" w:rsidRPr="0008738F" w:rsidRDefault="0008738F" w:rsidP="00707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73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Литвиненко М.С.</w:t>
            </w:r>
          </w:p>
          <w:p w14:paraId="455E9368" w14:textId="433E9CC6" w:rsidR="00921164" w:rsidRDefault="00921164" w:rsidP="00022026"/>
        </w:tc>
      </w:tr>
    </w:tbl>
    <w:p w14:paraId="1122B7B8" w14:textId="77777777" w:rsidR="00921164" w:rsidRDefault="00921164" w:rsidP="00921164"/>
    <w:bookmarkEnd w:id="2"/>
    <w:p w14:paraId="0B3C3B01" w14:textId="77777777" w:rsidR="009025CF" w:rsidRPr="00876295" w:rsidRDefault="009025CF" w:rsidP="009025C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25A234E2" w14:textId="77777777" w:rsidR="005F0ADF" w:rsidRDefault="005F0ADF" w:rsidP="009025CF">
      <w:pPr>
        <w:tabs>
          <w:tab w:val="left" w:pos="1680"/>
        </w:tabs>
        <w:spacing w:after="0" w:line="259" w:lineRule="auto"/>
      </w:pPr>
    </w:p>
    <w:sectPr w:rsidR="005F0ADF" w:rsidSect="00BD73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75E"/>
    <w:multiLevelType w:val="hybridMultilevel"/>
    <w:tmpl w:val="90B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6CCB"/>
    <w:multiLevelType w:val="hybridMultilevel"/>
    <w:tmpl w:val="11CAC0AC"/>
    <w:lvl w:ilvl="0" w:tplc="91FCEDA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666C92"/>
    <w:multiLevelType w:val="multilevel"/>
    <w:tmpl w:val="E84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03A17"/>
    <w:multiLevelType w:val="hybridMultilevel"/>
    <w:tmpl w:val="E9B20D84"/>
    <w:lvl w:ilvl="0" w:tplc="91FCEDA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BB34B4"/>
    <w:multiLevelType w:val="hybridMultilevel"/>
    <w:tmpl w:val="F746D6B4"/>
    <w:lvl w:ilvl="0" w:tplc="C708FF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A3F87"/>
    <w:multiLevelType w:val="hybridMultilevel"/>
    <w:tmpl w:val="002AB798"/>
    <w:lvl w:ilvl="0" w:tplc="91FCEDA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507AF"/>
    <w:multiLevelType w:val="multilevel"/>
    <w:tmpl w:val="0C3C98E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47911"/>
    <w:multiLevelType w:val="hybridMultilevel"/>
    <w:tmpl w:val="94143E8C"/>
    <w:lvl w:ilvl="0" w:tplc="91FCEDA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E30E11"/>
    <w:multiLevelType w:val="hybridMultilevel"/>
    <w:tmpl w:val="96B2B8B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B5955A2"/>
    <w:multiLevelType w:val="hybridMultilevel"/>
    <w:tmpl w:val="7CBA5DC2"/>
    <w:lvl w:ilvl="0" w:tplc="91FCEDA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3B4B86"/>
    <w:multiLevelType w:val="multilevel"/>
    <w:tmpl w:val="301CF9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04B22"/>
    <w:multiLevelType w:val="hybridMultilevel"/>
    <w:tmpl w:val="65B2FBD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12">
    <w:nsid w:val="5E46666F"/>
    <w:multiLevelType w:val="hybridMultilevel"/>
    <w:tmpl w:val="3D50A470"/>
    <w:lvl w:ilvl="0" w:tplc="A6C2C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A055A"/>
    <w:multiLevelType w:val="hybridMultilevel"/>
    <w:tmpl w:val="E76A4970"/>
    <w:lvl w:ilvl="0" w:tplc="7C0C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15">
    <w:nsid w:val="69B63AFB"/>
    <w:multiLevelType w:val="hybridMultilevel"/>
    <w:tmpl w:val="BE80B44A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0C601E"/>
    <w:multiLevelType w:val="hybridMultilevel"/>
    <w:tmpl w:val="3D58B6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4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76"/>
    <w:rsid w:val="00002DA0"/>
    <w:rsid w:val="0000399C"/>
    <w:rsid w:val="00022E77"/>
    <w:rsid w:val="00033911"/>
    <w:rsid w:val="000475F1"/>
    <w:rsid w:val="00062B08"/>
    <w:rsid w:val="00085EB7"/>
    <w:rsid w:val="0008738F"/>
    <w:rsid w:val="00091F71"/>
    <w:rsid w:val="000A04FF"/>
    <w:rsid w:val="00113E4B"/>
    <w:rsid w:val="00177069"/>
    <w:rsid w:val="001B01A0"/>
    <w:rsid w:val="001D023E"/>
    <w:rsid w:val="001D17FD"/>
    <w:rsid w:val="001F4C87"/>
    <w:rsid w:val="00214BFC"/>
    <w:rsid w:val="0027517B"/>
    <w:rsid w:val="00291928"/>
    <w:rsid w:val="0029301D"/>
    <w:rsid w:val="003441B9"/>
    <w:rsid w:val="00366E22"/>
    <w:rsid w:val="0038216E"/>
    <w:rsid w:val="003C09B7"/>
    <w:rsid w:val="003D1ED5"/>
    <w:rsid w:val="003D4A7E"/>
    <w:rsid w:val="003E4553"/>
    <w:rsid w:val="003F18F0"/>
    <w:rsid w:val="004009D8"/>
    <w:rsid w:val="00400D59"/>
    <w:rsid w:val="0041056D"/>
    <w:rsid w:val="00421C87"/>
    <w:rsid w:val="00431DF2"/>
    <w:rsid w:val="004368D1"/>
    <w:rsid w:val="00436C3F"/>
    <w:rsid w:val="00477A65"/>
    <w:rsid w:val="004866A0"/>
    <w:rsid w:val="00491BC1"/>
    <w:rsid w:val="00492C42"/>
    <w:rsid w:val="004C45FF"/>
    <w:rsid w:val="004E7EFB"/>
    <w:rsid w:val="004F5B59"/>
    <w:rsid w:val="00510243"/>
    <w:rsid w:val="005118FA"/>
    <w:rsid w:val="005245D5"/>
    <w:rsid w:val="0055706C"/>
    <w:rsid w:val="0057244F"/>
    <w:rsid w:val="00572C83"/>
    <w:rsid w:val="005A6161"/>
    <w:rsid w:val="005B368A"/>
    <w:rsid w:val="005B6ACE"/>
    <w:rsid w:val="005C09A8"/>
    <w:rsid w:val="005F0ADF"/>
    <w:rsid w:val="005F262C"/>
    <w:rsid w:val="005F466F"/>
    <w:rsid w:val="006027F8"/>
    <w:rsid w:val="0061524F"/>
    <w:rsid w:val="00627DEB"/>
    <w:rsid w:val="00634062"/>
    <w:rsid w:val="006347B9"/>
    <w:rsid w:val="00650F3C"/>
    <w:rsid w:val="00653B5C"/>
    <w:rsid w:val="0065798C"/>
    <w:rsid w:val="00663357"/>
    <w:rsid w:val="006819A3"/>
    <w:rsid w:val="00686C29"/>
    <w:rsid w:val="0069530B"/>
    <w:rsid w:val="006D208E"/>
    <w:rsid w:val="006E2A8B"/>
    <w:rsid w:val="006E7EDC"/>
    <w:rsid w:val="0070734F"/>
    <w:rsid w:val="00750AE6"/>
    <w:rsid w:val="00790523"/>
    <w:rsid w:val="00793BBD"/>
    <w:rsid w:val="007D4619"/>
    <w:rsid w:val="00822BD2"/>
    <w:rsid w:val="00842774"/>
    <w:rsid w:val="00870A1B"/>
    <w:rsid w:val="008A16F0"/>
    <w:rsid w:val="008B2339"/>
    <w:rsid w:val="008D7F8F"/>
    <w:rsid w:val="00900852"/>
    <w:rsid w:val="009025CF"/>
    <w:rsid w:val="0091465B"/>
    <w:rsid w:val="00921164"/>
    <w:rsid w:val="00925FAA"/>
    <w:rsid w:val="00960AA7"/>
    <w:rsid w:val="009D2EF0"/>
    <w:rsid w:val="00A04A09"/>
    <w:rsid w:val="00A13029"/>
    <w:rsid w:val="00A16675"/>
    <w:rsid w:val="00A44DB3"/>
    <w:rsid w:val="00A51F1D"/>
    <w:rsid w:val="00AA0F7A"/>
    <w:rsid w:val="00AE5C7D"/>
    <w:rsid w:val="00B13F37"/>
    <w:rsid w:val="00B1665B"/>
    <w:rsid w:val="00B42249"/>
    <w:rsid w:val="00B74216"/>
    <w:rsid w:val="00B74EBA"/>
    <w:rsid w:val="00B94924"/>
    <w:rsid w:val="00BA5EE7"/>
    <w:rsid w:val="00BC5436"/>
    <w:rsid w:val="00BD16C8"/>
    <w:rsid w:val="00BD73AC"/>
    <w:rsid w:val="00BE5C84"/>
    <w:rsid w:val="00BF2476"/>
    <w:rsid w:val="00C066AA"/>
    <w:rsid w:val="00C438EC"/>
    <w:rsid w:val="00C50232"/>
    <w:rsid w:val="00C91673"/>
    <w:rsid w:val="00CC667D"/>
    <w:rsid w:val="00CE2040"/>
    <w:rsid w:val="00D351BB"/>
    <w:rsid w:val="00D4390B"/>
    <w:rsid w:val="00DA6754"/>
    <w:rsid w:val="00E00C3A"/>
    <w:rsid w:val="00E11A50"/>
    <w:rsid w:val="00E22481"/>
    <w:rsid w:val="00E258C2"/>
    <w:rsid w:val="00E55A50"/>
    <w:rsid w:val="00E97C23"/>
    <w:rsid w:val="00EB6011"/>
    <w:rsid w:val="00EC48C5"/>
    <w:rsid w:val="00EC7FC4"/>
    <w:rsid w:val="00ED5C41"/>
    <w:rsid w:val="00F3494A"/>
    <w:rsid w:val="00F53CA4"/>
    <w:rsid w:val="00F6598D"/>
    <w:rsid w:val="00FB6549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027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7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0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027F8"/>
    <w:rPr>
      <w:b/>
      <w:bCs/>
    </w:rPr>
  </w:style>
  <w:style w:type="paragraph" w:customStyle="1" w:styleId="c56">
    <w:name w:val="c56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7244F"/>
  </w:style>
  <w:style w:type="character" w:customStyle="1" w:styleId="c82">
    <w:name w:val="c82"/>
    <w:basedOn w:val="a0"/>
    <w:rsid w:val="0057244F"/>
  </w:style>
  <w:style w:type="paragraph" w:customStyle="1" w:styleId="c124">
    <w:name w:val="c124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7244F"/>
  </w:style>
  <w:style w:type="character" w:customStyle="1" w:styleId="c62">
    <w:name w:val="c62"/>
    <w:basedOn w:val="a0"/>
    <w:rsid w:val="0057244F"/>
  </w:style>
  <w:style w:type="paragraph" w:customStyle="1" w:styleId="c0">
    <w:name w:val="c0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57244F"/>
  </w:style>
  <w:style w:type="paragraph" w:customStyle="1" w:styleId="c12">
    <w:name w:val="c12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244F"/>
  </w:style>
  <w:style w:type="character" w:customStyle="1" w:styleId="layout">
    <w:name w:val="layout"/>
    <w:rsid w:val="009025CF"/>
  </w:style>
  <w:style w:type="character" w:styleId="a9">
    <w:name w:val="Hyperlink"/>
    <w:basedOn w:val="a0"/>
    <w:uiPriority w:val="99"/>
    <w:semiHidden/>
    <w:unhideWhenUsed/>
    <w:rsid w:val="00FC0E89"/>
    <w:rPr>
      <w:color w:val="0000FF"/>
      <w:u w:val="single"/>
    </w:rPr>
  </w:style>
  <w:style w:type="table" w:styleId="aa">
    <w:name w:val="Table Grid"/>
    <w:basedOn w:val="a1"/>
    <w:uiPriority w:val="39"/>
    <w:rsid w:val="0092116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locked/>
    <w:rsid w:val="004C4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027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7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0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027F8"/>
    <w:rPr>
      <w:b/>
      <w:bCs/>
    </w:rPr>
  </w:style>
  <w:style w:type="paragraph" w:customStyle="1" w:styleId="c56">
    <w:name w:val="c56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7244F"/>
  </w:style>
  <w:style w:type="character" w:customStyle="1" w:styleId="c82">
    <w:name w:val="c82"/>
    <w:basedOn w:val="a0"/>
    <w:rsid w:val="0057244F"/>
  </w:style>
  <w:style w:type="paragraph" w:customStyle="1" w:styleId="c124">
    <w:name w:val="c124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7244F"/>
  </w:style>
  <w:style w:type="character" w:customStyle="1" w:styleId="c62">
    <w:name w:val="c62"/>
    <w:basedOn w:val="a0"/>
    <w:rsid w:val="0057244F"/>
  </w:style>
  <w:style w:type="paragraph" w:customStyle="1" w:styleId="c0">
    <w:name w:val="c0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57244F"/>
  </w:style>
  <w:style w:type="paragraph" w:customStyle="1" w:styleId="c12">
    <w:name w:val="c12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244F"/>
  </w:style>
  <w:style w:type="character" w:customStyle="1" w:styleId="layout">
    <w:name w:val="layout"/>
    <w:rsid w:val="009025CF"/>
  </w:style>
  <w:style w:type="character" w:styleId="a9">
    <w:name w:val="Hyperlink"/>
    <w:basedOn w:val="a0"/>
    <w:uiPriority w:val="99"/>
    <w:semiHidden/>
    <w:unhideWhenUsed/>
    <w:rsid w:val="00FC0E89"/>
    <w:rPr>
      <w:color w:val="0000FF"/>
      <w:u w:val="single"/>
    </w:rPr>
  </w:style>
  <w:style w:type="table" w:styleId="aa">
    <w:name w:val="Table Grid"/>
    <w:basedOn w:val="a1"/>
    <w:uiPriority w:val="39"/>
    <w:rsid w:val="0092116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locked/>
    <w:rsid w:val="004C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olym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46B0-693B-473A-9050-3429D9F9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Зубрицкая Анна Сергеевна</cp:lastModifiedBy>
  <cp:revision>53</cp:revision>
  <cp:lastPrinted>2025-04-09T05:15:00Z</cp:lastPrinted>
  <dcterms:created xsi:type="dcterms:W3CDTF">2024-08-27T07:38:00Z</dcterms:created>
  <dcterms:modified xsi:type="dcterms:W3CDTF">2025-06-25T01:15:00Z</dcterms:modified>
</cp:coreProperties>
</file>