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D6E87" w14:textId="77777777" w:rsidR="00915642" w:rsidRPr="00915642" w:rsidRDefault="00915642" w:rsidP="00B036EC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Hlk182049475"/>
      <w:bookmarkEnd w:id="0"/>
      <w:r w:rsidRPr="009156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Муниципальное бюджетное общеобразовательное учреждение </w:t>
      </w:r>
    </w:p>
    <w:p w14:paraId="13202001" w14:textId="22657EE1" w:rsidR="00915642" w:rsidRPr="00915642" w:rsidRDefault="00915642" w:rsidP="00B036E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156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«Пограничная средняя общеобразовательная школа №1Пограничного муниципального округа» отделение 1</w:t>
      </w:r>
    </w:p>
    <w:p w14:paraId="52787258" w14:textId="77777777" w:rsidR="00915642" w:rsidRP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156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«Эффективные практики </w:t>
      </w:r>
      <w:proofErr w:type="gramStart"/>
      <w:r w:rsidRPr="009156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 школьников по</w:t>
      </w:r>
      <w:proofErr w:type="gramEnd"/>
      <w:r w:rsidRPr="009156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русскому языку»</w:t>
      </w:r>
    </w:p>
    <w:p w14:paraId="71C78BB5" w14:textId="7E2D09A8" w:rsidR="00915642" w:rsidRP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156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</w:t>
      </w:r>
    </w:p>
    <w:p w14:paraId="0F47949F" w14:textId="20D868B8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ED639" wp14:editId="1BE620C5">
                <wp:simplePos x="0" y="0"/>
                <wp:positionH relativeFrom="column">
                  <wp:posOffset>468630</wp:posOffset>
                </wp:positionH>
                <wp:positionV relativeFrom="paragraph">
                  <wp:posOffset>180340</wp:posOffset>
                </wp:positionV>
                <wp:extent cx="5052060" cy="2667000"/>
                <wp:effectExtent l="0" t="0" r="15240" b="19050"/>
                <wp:wrapNone/>
                <wp:docPr id="1447294195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2060" cy="2667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DF1CFF" w14:textId="588B0DA6" w:rsidR="00915642" w:rsidRPr="00915642" w:rsidRDefault="00915642" w:rsidP="00915642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</w:pPr>
                            <w:r w:rsidRPr="0091564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 xml:space="preserve">        Использование авторского методического пособия</w:t>
                            </w:r>
                            <w:r w:rsidR="00200D5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 xml:space="preserve"> «Особенности употребления отдельных групп слов в устной и письменной речи»</w:t>
                            </w:r>
                            <w:r w:rsidRPr="0091564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>на уроках русского языка и литературы с целью развития речи и формирования языковой функциональной грамотности обучающихся.</w:t>
                            </w:r>
                          </w:p>
                          <w:p w14:paraId="7C681450" w14:textId="77777777" w:rsidR="00915642" w:rsidRPr="003044D4" w:rsidRDefault="00915642" w:rsidP="00915642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40"/>
                                <w:szCs w:val="40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3FE02B50" w14:textId="77777777" w:rsidR="00915642" w:rsidRDefault="00915642" w:rsidP="009156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oval w14:anchorId="1A3ED639" id="Овал 2" o:spid="_x0000_s1026" style="position:absolute;margin-left:36.9pt;margin-top:14.2pt;width:397.8pt;height:2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6PbgIAAOoEAAAOAAAAZHJzL2Uyb0RvYy54bWysVFtP2zAYfZ+0/2D5fSTtoLCKFFV0nSah&#10;gQQTz67jNJZ8m+026X79jp1QYPA0rQ/ud/N3OT5fLq96rche+CCtqejkpKREGG5rabYV/fmw/nRB&#10;SYjM1ExZIyp6EIFeLT5+uOzcXExta1UtPEESE+adq2gbo5sXReCt0CycWCcMnI31mkWoflvUnnXI&#10;rlUxLctZ0VlfO2+5CAHW1eCki5y/aQSPt00TRCSqougt5tPnc5POYnHJ5lvPXCv52Ab7hy40kwZF&#10;j6lWLDKy8/JNKi25t8E28YRbXdimkVzkGTDNpPxrmvuWOZFnATjBHWEK/y8t/7G/d3ceMHQuzAPE&#10;NEXfeJ3+0R/pM1iHI1iij4TDeFaeTcsZMOXwTWez87LMcBbP150P8ZuwmiShokIp6UIaiM3Z/iZE&#10;VEX0U1QyB6tkvZZKZeUQrpUne4a3w5PXtqNEsRBhrOg6/9L7IcWra8qQDlScoiE0x0CqRrEIUbu6&#10;osFsKWFqC7by6HMvr24Hv90cq35dna8+T94rkppesdAO3eUMA5e0jCC0krqiF0DkiIkyaSSRKTmO&#10;/ox4kmK/6cdn2Nj6cOeJtwNdg+NriXo3mP2OefATg2Hn4i2ORllMa0eJktb63+/ZUzxoAy8lHfgO&#10;JH7tmBeA9LsBob5MTk/TgmTl9Ox8CsW/9GxeesxOX1s8ywTb7XgWU3xUT2LjrX7Eai5TVbiY4ag9&#10;YD4q13HYQyw3F8tlDsNSOBZvzL3jKXmCLCH90D8y70YaRTDwh33ajTdUGmLTTWOXu2gbmXmWIB5w&#10;BWOSgoXK3BmXP23sSz1HPX+iFn8AAAD//wMAUEsDBBQABgAIAAAAIQAmscho3gAAAAkBAAAPAAAA&#10;ZHJzL2Rvd25yZXYueG1sTI/NTsNADITvSLzDykjc6IYS0hCyqRASP8dSkNqjm7hJ1Kw3ym7T9O0x&#10;p3LzeKyZz/lysp0aafCtYwP3swgUcemqlmsDP99vdykoH5Ar7ByTgTN5WBbXVzlmlTvxF43rUCsJ&#10;YZ+hgSaEPtPalw1Z9DPXE4u3d4PFIHKodTXgScJtp+dRlGiLLUtDgz29NlQe1kdrYLsaz8nj/oC4&#10;Kt8XH/XmM0XrjLm9mV6eQQWawuUY/vAFHQph2rkjV151BhYPQh4MzNMYlPhp8iTDzkAcy0YXuf7/&#10;QfELAAD//wMAUEsBAi0AFAAGAAgAAAAhALaDOJL+AAAA4QEAABMAAAAAAAAAAAAAAAAAAAAAAFtD&#10;b250ZW50X1R5cGVzXS54bWxQSwECLQAUAAYACAAAACEAOP0h/9YAAACUAQAACwAAAAAAAAAAAAAA&#10;AAAvAQAAX3JlbHMvLnJlbHNQSwECLQAUAAYACAAAACEAMXB+j24CAADqBAAADgAAAAAAAAAAAAAA&#10;AAAuAgAAZHJzL2Uyb0RvYy54bWxQSwECLQAUAAYACAAAACEAJrHIaN4AAAAJAQAADwAAAAAAAAAA&#10;AAAAAADIBAAAZHJzL2Rvd25yZXYueG1sUEsFBgAAAAAEAAQA8wAAANMFAAAAAA==&#10;" fillcolor="window" strokecolor="#ed7d31" strokeweight="1pt">
                <v:stroke joinstyle="miter"/>
                <v:textbox>
                  <w:txbxContent>
                    <w:p w14:paraId="1ADF1CFF" w14:textId="588B0DA6" w:rsidR="00915642" w:rsidRPr="00915642" w:rsidRDefault="00915642" w:rsidP="00915642">
                      <w:pPr>
                        <w:spacing w:before="100" w:beforeAutospacing="1"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</w:pPr>
                      <w:r w:rsidRPr="00915642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 xml:space="preserve">        Использование авторского методического пособия</w:t>
                      </w:r>
                      <w:r w:rsidR="00200D58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 xml:space="preserve"> «Особенности употребления отдельных групп слов в устной и письменной речи»</w:t>
                      </w:r>
                      <w:r w:rsidRPr="00915642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>на уроках русского языка и литературы с целью развития речи и формирования языковой функциональной грамотности обучающихся.</w:t>
                      </w:r>
                    </w:p>
                    <w:p w14:paraId="7C681450" w14:textId="77777777" w:rsidR="00915642" w:rsidRPr="003044D4" w:rsidRDefault="00915642" w:rsidP="00915642">
                      <w:pPr>
                        <w:spacing w:before="100" w:beforeAutospacing="1"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40"/>
                          <w:szCs w:val="40"/>
                          <w:lang w:eastAsia="ru-RU"/>
                          <w14:ligatures w14:val="none"/>
                        </w:rPr>
                      </w:pPr>
                    </w:p>
                    <w:p w14:paraId="3FE02B50" w14:textId="77777777" w:rsidR="00915642" w:rsidRDefault="00915642" w:rsidP="0091564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481D4099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</w:p>
    <w:p w14:paraId="25440733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</w:p>
    <w:p w14:paraId="3DD4EC4B" w14:textId="16A29BC1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</w:p>
    <w:p w14:paraId="2C79DF00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</w:p>
    <w:p w14:paraId="5A6CD01A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</w:p>
    <w:p w14:paraId="1B784BC4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</w:p>
    <w:p w14:paraId="70FF5B44" w14:textId="51CCDE86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446AD" wp14:editId="12746306">
                <wp:simplePos x="0" y="0"/>
                <wp:positionH relativeFrom="column">
                  <wp:posOffset>-600075</wp:posOffset>
                </wp:positionH>
                <wp:positionV relativeFrom="paragraph">
                  <wp:posOffset>194310</wp:posOffset>
                </wp:positionV>
                <wp:extent cx="4206240" cy="3566160"/>
                <wp:effectExtent l="0" t="0" r="22860" b="15240"/>
                <wp:wrapNone/>
                <wp:docPr id="1999600701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6240" cy="356616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9B3E5A" w14:textId="0329A512" w:rsidR="00915642" w:rsidRPr="007E6878" w:rsidRDefault="00915642" w:rsidP="00915642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</w:pPr>
                            <w:r w:rsidRPr="007E687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>Автор:</w:t>
                            </w:r>
                            <w:r w:rsidRPr="007E687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7E687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>Живчикова</w:t>
                            </w:r>
                            <w:proofErr w:type="spellEnd"/>
                            <w:r w:rsidRPr="007E687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 xml:space="preserve"> Лариса Геннадьевна-учитель русского языка и литературы высшей квалификационной категории</w:t>
                            </w:r>
                            <w:r w:rsidRPr="007E687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r w:rsidRPr="007E687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>МБОУ «ПСОШ№1ПМО» отделение 1</w:t>
                            </w:r>
                          </w:p>
                          <w:p w14:paraId="727231AC" w14:textId="61942903" w:rsidR="00915642" w:rsidRPr="007E6878" w:rsidRDefault="00915642" w:rsidP="00915642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</w:pPr>
                            <w:r w:rsidRPr="007E687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0"/>
                                <w:sz w:val="28"/>
                                <w:szCs w:val="28"/>
                                <w:lang w:eastAsia="ru-RU"/>
                                <w14:ligatures w14:val="none"/>
                              </w:rPr>
                              <w:t>Тел. +7-908-444-19-88</w:t>
                            </w:r>
                          </w:p>
                          <w:p w14:paraId="59587F58" w14:textId="660381BE" w:rsidR="00915642" w:rsidRPr="005D4862" w:rsidRDefault="00915642" w:rsidP="00915642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bookmarkStart w:id="1" w:name="_GoBack"/>
                            <w:r w:rsidRPr="005D4862">
                              <w:rPr>
                                <w:rFonts w:ascii="Helvetica" w:hAnsi="Helvetica" w:cs="Helvetic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zhivchikova-larisa@mail.ru</w:t>
                            </w:r>
                          </w:p>
                          <w:bookmarkEnd w:id="1"/>
                          <w:p w14:paraId="04050E2A" w14:textId="77777777" w:rsidR="00915642" w:rsidRPr="003044D4" w:rsidRDefault="00915642" w:rsidP="00915642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68B3C0F5" w14:textId="77777777" w:rsidR="00915642" w:rsidRPr="003044D4" w:rsidRDefault="00915642" w:rsidP="00915642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52FE7508" w14:textId="77777777" w:rsidR="00915642" w:rsidRDefault="00915642" w:rsidP="009156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7" style="position:absolute;margin-left:-47.25pt;margin-top:15.3pt;width:331.2pt;height:28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4/qAwMAALsGAAAOAAAAZHJzL2Uyb0RvYy54bWysVUtu2zAQ3RfoHQjuG8uOLcdG5MBw4KJA&#10;2gRIiqxpipII8FeS/qSH6RmKbnsJH6lDUnLcxijQIhuZnB9n3sw8X17tpEAbZh3XqsD9swwjpqgu&#10;uaoL/Plh+e4CI+eJKonQihX4iTl8NXv75nJrpmygGy1KZhEEUW66NQVuvDfTXs/RhknizrRhCpSV&#10;tpJ4uNq6V1qyhehS9AZZlve22pbGasqcA+l1UuJZjF9VjPrbqnLMI1FgyM3Hr43fVfj2ZpdkWlti&#10;Gk7bNMh/ZCEJV/DoIdQ18QStLX8RSnJqtdOVP6Na9nRVccpiDVBNP/ujmvuGGBZrAXCcOcDkXi8s&#10;/bS5s4iX0LvJZJJn2TjrY6SIhF7tv+1/7L/vf6JhgGlr3BSs782dbW8OjqHmXWVl+IVq0C5C+3SA&#10;lu08oiAcDrJ8MIQOUNCdj/K8n0fwe8/uxjr/nmmJwqHATAhuXCifTMnmxnl4Faw7qxbscsmFQFb7&#10;R+6biBdUkjrhwCdaOWQ0QJZFsbP1aiEs2hCYiOVykWVJLtbyoy6TuN8HaTsbjvhneTY6yD1XPlnn&#10;41YI2bXRY6a1O349eP5DBkcv/Z7B+YkMxp3wrxnEol4jhcmJFC5C9DAmJ1IAUd01Q3CFSOCG0RAc&#10;wAU5SgSD+eu8YRljUwN4QqFtgfPzURgcAvRQCeLhKA04OFVjREQNvEO9Tc3Vgh+cT3W6TfDYLAzU&#10;NXFNaqYLqsQKknugJsFlgS9SrslbqJAai+TSjmXYjbQN4eR3q11aqW5vVrp8gjWDMQ11ImfoksOz&#10;N8T5O2KBcEAIJOpv4VMJDTXr9oRRo+3XU/JgDzwAWoy2QGAAyJc1sQwj8UHBuE/6w7BvPl6Go/EA&#10;LvZYszrWqLVcaNgIWH7ILh6DvRfdsbJaPgLXzsOroCKKwtsJ+vay8IlYga0pm8+jGbCcIf5G3Rva&#10;LWYA/GH3SKxpN90DSXzSHdm92PZkGzBXer72uuKRCgLSCVcYunABhkx7l9g8UPDxPVo9/+fMfgEA&#10;AP//AwBQSwMEFAAGAAgAAAAhAFn29e3hAAAACgEAAA8AAABkcnMvZG93bnJldi54bWxMj8tOwzAQ&#10;RfdI/IM1SOxam7QNTYhTFSQQUheI0g9w48lDxOModtvA1zOsYDejObpzbrGZXC/OOIbOk4a7uQKB&#10;VHnbUaPh8PE8W4MI0ZA1vSfU8IUBNuX1VWFy6y/0jud9bASHUMiNhjbGIZcyVC06E+Z+QOJb7Udn&#10;Iq9jI+1oLhzuepkolUpnOuIPrRnwqcXqc39yGurXF7ut1rvMPSq1GA/fbvlWO61vb6btA4iIU/yD&#10;4Vef1aFkp6M/kQ2i1zDLlitGNSxUCoKBVXqfgTjykCUJyLKQ/yuUPwAAAP//AwBQSwECLQAUAAYA&#10;CAAAACEAtoM4kv4AAADhAQAAEwAAAAAAAAAAAAAAAAAAAAAAW0NvbnRlbnRfVHlwZXNdLnhtbFBL&#10;AQItABQABgAIAAAAIQA4/SH/1gAAAJQBAAALAAAAAAAAAAAAAAAAAC8BAABfcmVscy8ucmVsc1BL&#10;AQItABQABgAIAAAAIQAbn4/qAwMAALsGAAAOAAAAAAAAAAAAAAAAAC4CAABkcnMvZTJvRG9jLnht&#10;bFBLAQItABQABgAIAAAAIQBZ9vXt4QAAAAoBAAAPAAAAAAAAAAAAAAAAAF0FAABkcnMvZG93bnJl&#10;di54bWxQSwUGAAAAAAQABADzAAAAawYAAAAA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129B3E5A" w14:textId="0329A512" w:rsidR="00915642" w:rsidRPr="007E6878" w:rsidRDefault="00915642" w:rsidP="00915642">
                      <w:pPr>
                        <w:spacing w:before="100" w:beforeAutospacing="1"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</w:pPr>
                      <w:r w:rsidRPr="007E6878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>Автор:</w:t>
                      </w:r>
                      <w:r w:rsidRPr="007E6878">
                        <w:rPr>
                          <w:rFonts w:ascii="Times New Roman" w:eastAsia="Times New Roman" w:hAnsi="Times New Roman" w:cs="Times New Roman"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 xml:space="preserve"> </w:t>
                      </w:r>
                      <w:proofErr w:type="spellStart"/>
                      <w:r w:rsidRPr="007E6878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>Живчикова</w:t>
                      </w:r>
                      <w:proofErr w:type="spellEnd"/>
                      <w:r w:rsidRPr="007E6878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 xml:space="preserve"> Лариса Геннадьевна-учитель русского языка и литературы высшей квалификационной категории</w:t>
                      </w:r>
                      <w:r w:rsidRPr="007E6878">
                        <w:rPr>
                          <w:rFonts w:ascii="Times New Roman" w:eastAsia="Times New Roman" w:hAnsi="Times New Roman" w:cs="Times New Roman"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 xml:space="preserve"> </w:t>
                      </w:r>
                      <w:r w:rsidRPr="007E6878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>МБОУ «ПСОШ№1ПМО» отделение 1</w:t>
                      </w:r>
                    </w:p>
                    <w:p w14:paraId="727231AC" w14:textId="61942903" w:rsidR="00915642" w:rsidRPr="007E6878" w:rsidRDefault="00915642" w:rsidP="00915642">
                      <w:pPr>
                        <w:spacing w:before="100" w:beforeAutospacing="1"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</w:pPr>
                      <w:r w:rsidRPr="007E6878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0"/>
                          <w:sz w:val="28"/>
                          <w:szCs w:val="28"/>
                          <w:lang w:eastAsia="ru-RU"/>
                          <w14:ligatures w14:val="none"/>
                        </w:rPr>
                        <w:t>Тел. +7-908-444-19-88</w:t>
                      </w:r>
                    </w:p>
                    <w:p w14:paraId="59587F58" w14:textId="660381BE" w:rsidR="00915642" w:rsidRPr="005D4862" w:rsidRDefault="00915642" w:rsidP="00915642">
                      <w:pPr>
                        <w:spacing w:before="100" w:beforeAutospacing="1"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bookmarkStart w:id="2" w:name="_GoBack"/>
                      <w:r w:rsidRPr="005D4862">
                        <w:rPr>
                          <w:rFonts w:ascii="Helvetica" w:hAnsi="Helvetica" w:cs="Helvetica"/>
                          <w:b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zhivchikova-larisa@mail.ru</w:t>
                      </w:r>
                    </w:p>
                    <w:bookmarkEnd w:id="2"/>
                    <w:p w14:paraId="04050E2A" w14:textId="77777777" w:rsidR="00915642" w:rsidRPr="003044D4" w:rsidRDefault="00915642" w:rsidP="00915642">
                      <w:pPr>
                        <w:spacing w:before="100" w:beforeAutospacing="1"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68B3C0F5" w14:textId="77777777" w:rsidR="00915642" w:rsidRPr="003044D4" w:rsidRDefault="00915642" w:rsidP="00915642">
                      <w:pPr>
                        <w:spacing w:before="100" w:beforeAutospacing="1"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52FE7508" w14:textId="77777777" w:rsidR="00915642" w:rsidRDefault="00915642" w:rsidP="0091564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0F5D4155" w14:textId="20A4152B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</w:p>
    <w:p w14:paraId="07A016A6" w14:textId="03638AC6" w:rsidR="00915642" w:rsidRPr="003044D4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919DB2" w14:textId="1D8EFE4C" w:rsidR="00915642" w:rsidRPr="003044D4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  <w:t xml:space="preserve">           </w:t>
      </w:r>
    </w:p>
    <w:p w14:paraId="245B82C4" w14:textId="77777777" w:rsidR="00915642" w:rsidRPr="003044D4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noProof/>
          <w:lang w:eastAsia="ru-RU"/>
        </w:rPr>
        <w:drawing>
          <wp:inline distT="0" distB="0" distL="0" distR="0" wp14:anchorId="62DC5E25" wp14:editId="3B148E47">
            <wp:extent cx="6103620" cy="20040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72725" t="-3550" r="-10814" b="-181"/>
                    <a:stretch/>
                  </pic:blipFill>
                  <pic:spPr bwMode="auto">
                    <a:xfrm>
                      <a:off x="0" y="0"/>
                      <a:ext cx="6175132" cy="202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B46F85" w14:textId="5BBB3C6F" w:rsidR="00915642" w:rsidRPr="003044D4" w:rsidRDefault="00915642" w:rsidP="00915642">
      <w:pPr>
        <w:pStyle w:val="a3"/>
      </w:pPr>
      <w:r>
        <w:t xml:space="preserve">                                                                        2024 год                                                            </w:t>
      </w:r>
    </w:p>
    <w:p w14:paraId="4C3CD3B5" w14:textId="77777777" w:rsidR="007E6878" w:rsidRDefault="007E6878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549A6FFC" w14:textId="01866022" w:rsidR="007E6878" w:rsidRPr="007E6878" w:rsidRDefault="007E6878" w:rsidP="00F5289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E68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Аннотация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.</w:t>
      </w:r>
    </w:p>
    <w:p w14:paraId="195CD9EB" w14:textId="77777777" w:rsidR="007425EE" w:rsidRDefault="007425EE" w:rsidP="00F52899">
      <w:pPr>
        <w:spacing w:after="0" w:line="276" w:lineRule="auto"/>
        <w:ind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425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Работая в школе, я обратила внимание на то обстоятельство, что в последние годы значительно снизилась языковая культура, неумение точно и красиво выразить мысль, отсутствие умения строить высказывания с аргументированием, доказательством, скудость словарного запаса, терпимость к нарушению лексических,  грамматических и орфоэпических норм,  и, как следствие, снижение   общей языковой функциональной грамотности обучающихся. </w:t>
      </w:r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Языковая функциональная грамотность – это </w:t>
      </w:r>
      <w:r w:rsidRPr="004E01F1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владение</w:t>
      </w:r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нормативным, эстетическим и этическим аспектами культуры речи.</w:t>
      </w:r>
    </w:p>
    <w:p w14:paraId="66301703" w14:textId="77777777" w:rsidR="007425EE" w:rsidRDefault="007425EE" w:rsidP="00F52899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Сформированность</w:t>
      </w:r>
      <w:proofErr w:type="spellEnd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языковой  функциональной  грамотности проявляется </w:t>
      </w:r>
      <w:proofErr w:type="gramStart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proofErr w:type="gramEnd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4D00888C" w14:textId="42703863" w:rsidR="007425EE" w:rsidRPr="004E01F1" w:rsidRDefault="007425EE" w:rsidP="00F52899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– </w:t>
      </w:r>
      <w:proofErr w:type="gramStart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умении</w:t>
      </w:r>
      <w:proofErr w:type="gramEnd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пользоваться фактами языка для реализации целей общения;</w:t>
      </w:r>
    </w:p>
    <w:p w14:paraId="28833907" w14:textId="77777777" w:rsidR="007425EE" w:rsidRPr="004E01F1" w:rsidRDefault="007425EE" w:rsidP="00F52899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– </w:t>
      </w:r>
      <w:proofErr w:type="gramStart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соблюдении</w:t>
      </w:r>
      <w:proofErr w:type="gramEnd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норм современного русского языка (орфоэпических, морфологических, словообразовательных, лексических, синтаксических и стилистических);</w:t>
      </w:r>
    </w:p>
    <w:p w14:paraId="4D2F9709" w14:textId="77777777" w:rsidR="007425EE" w:rsidRPr="004E01F1" w:rsidRDefault="007425EE" w:rsidP="00F52899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– соблюдении этикетных норм, правил речевого поведения, характерных для </w:t>
      </w:r>
      <w:r w:rsidRPr="004E01F1">
        <w:rPr>
          <w:rFonts w:ascii="Times New Roman" w:eastAsia="Calibri" w:hAnsi="Times New Roman" w:cs="Times New Roman"/>
          <w:kern w:val="0"/>
          <w:sz w:val="28"/>
          <w:szCs w:val="28"/>
          <w:u w:val="single"/>
          <w14:ligatures w14:val="none"/>
        </w:rPr>
        <w:t>конкретных</w:t>
      </w:r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социальных условий, регулирующих употребление тех или иных речевых единиц;</w:t>
      </w:r>
      <w:proofErr w:type="gramEnd"/>
    </w:p>
    <w:p w14:paraId="35C217C6" w14:textId="77777777" w:rsidR="007425EE" w:rsidRPr="004E01F1" w:rsidRDefault="007425EE" w:rsidP="00F52899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– </w:t>
      </w:r>
      <w:proofErr w:type="gramStart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умении</w:t>
      </w:r>
      <w:proofErr w:type="gramEnd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 помощью языковых средств грамотно выражать собственные мысли, решать конфликты с помощью слова;</w:t>
      </w:r>
    </w:p>
    <w:p w14:paraId="7216E928" w14:textId="77777777" w:rsidR="007425EE" w:rsidRPr="004E01F1" w:rsidRDefault="007425EE" w:rsidP="00F52899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– </w:t>
      </w:r>
      <w:proofErr w:type="gramStart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умении</w:t>
      </w:r>
      <w:proofErr w:type="gramEnd"/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работать с лингвистической информацией, применять полученные знания в жизни.</w:t>
      </w:r>
    </w:p>
    <w:p w14:paraId="169779F9" w14:textId="77777777" w:rsidR="00835138" w:rsidRDefault="007425EE" w:rsidP="00CA5651">
      <w:pPr>
        <w:spacing w:after="0" w:line="276" w:lineRule="auto"/>
        <w:ind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E01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Если мы проанализируем все вышеперечисленное, то придем к выводу, что эти умения и навыки перекликаются с УУД, которые являются требованиями ФГОС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ООО, СОО.</w:t>
      </w:r>
    </w:p>
    <w:p w14:paraId="7AC4DD36" w14:textId="328A8FD9" w:rsidR="007425EE" w:rsidRPr="007425EE" w:rsidRDefault="00835138" w:rsidP="00CA5651">
      <w:pPr>
        <w:spacing w:after="0" w:line="276" w:lineRule="auto"/>
        <w:ind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="007425EE" w:rsidRPr="007425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8351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425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ую</w:t>
      </w:r>
      <w:r w:rsidRPr="007425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языков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ую</w:t>
      </w:r>
      <w:r w:rsidRPr="007425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функциональн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ую</w:t>
      </w:r>
      <w:r w:rsidRPr="007425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грамотност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ь</w:t>
      </w:r>
      <w:r w:rsidRPr="007425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обучающихся</w:t>
      </w:r>
      <w:r w:rsidR="007425EE" w:rsidRPr="007425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органично входят вопросы общественной оценки фактов языка, т.е. сознательного отношения к языку всех говорящих и пишущих.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425EE" w:rsidRPr="007425E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Поэтому я стараюсь сделать всё возможное, чтобы научить ребят пользоваться родным русским словом, понять и почувствовать его, развиваю стремление к совершенствованию своей речи, своего речевого творчества. </w:t>
      </w:r>
    </w:p>
    <w:p w14:paraId="6D676098" w14:textId="24F90D77" w:rsidR="007425EE" w:rsidRPr="007425EE" w:rsidRDefault="007425EE" w:rsidP="00F52899">
      <w:pPr>
        <w:spacing w:after="0" w:line="276" w:lineRule="auto"/>
        <w:ind w:firstLine="84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gramStart"/>
      <w:r w:rsidRPr="007425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основании этого была определена тема опыта «</w:t>
      </w:r>
      <w:r w:rsidR="0083513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Развитие речи и формирование языковой функциональной грамотности обучающихся на уроках русского языка и литературы</w:t>
      </w:r>
      <w:r w:rsidRPr="007425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».</w:t>
      </w:r>
      <w:proofErr w:type="gramEnd"/>
    </w:p>
    <w:p w14:paraId="31F18A5A" w14:textId="77777777" w:rsidR="007425EE" w:rsidRPr="007425EE" w:rsidRDefault="007425EE" w:rsidP="00CA5651">
      <w:pPr>
        <w:spacing w:after="100" w:afterAutospacing="1" w:line="276" w:lineRule="auto"/>
        <w:ind w:firstLine="680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7425E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Обучение языку направлено на формирование общей культуры личности через овладение лингвистическими знаниями и высоким уровнем коммуникативных умений и навыков. </w:t>
      </w:r>
    </w:p>
    <w:p w14:paraId="287D2908" w14:textId="77777777" w:rsidR="007E6878" w:rsidRPr="007425EE" w:rsidRDefault="007E6878" w:rsidP="00F52899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4FD6EB9" w14:textId="77777777" w:rsidR="007E6878" w:rsidRDefault="007E6878" w:rsidP="00F52899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</w:p>
    <w:p w14:paraId="1977B49A" w14:textId="0ED79B25" w:rsidR="00835138" w:rsidRPr="00B40E8C" w:rsidRDefault="00835138" w:rsidP="00F52899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0E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Описание практики.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Введение</w:t>
      </w:r>
    </w:p>
    <w:p w14:paraId="7A2193E4" w14:textId="43F949CC" w:rsidR="00B40E8C" w:rsidRPr="00B40E8C" w:rsidRDefault="00835138" w:rsidP="00CA5651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течение нескольких лет работаю над авторским</w:t>
      </w:r>
      <w:r w:rsidR="00B40E8C"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практическим пособием</w:t>
      </w:r>
      <w:r w:rsidR="00200D5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«Особенности употребления отдельных групп слов в устной и письменной речи»</w:t>
      </w:r>
      <w:r w:rsidR="00B40E8C"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gramStart"/>
      <w:r w:rsidR="00B40E8C"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ориентирован</w:t>
      </w:r>
      <w:r w:rsid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ным</w:t>
      </w:r>
      <w:proofErr w:type="gramEnd"/>
      <w:r w:rsidR="00B40E8C"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прежде всего на помощь учителю в подготовке уроков русского языка и литературы, посвященных развитию речи, однако оно будет полезно учащимся и всем, кто любит русский язык, хочет писать и говорить грамотно. </w:t>
      </w:r>
      <w:r w:rsidR="00B40E8C" w:rsidRPr="00BE069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Основная его цель</w:t>
      </w:r>
      <w:r w:rsidR="00B40E8C"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 предупреждение речевых, грамматических, и (по возможности) логических ошибок, а также общее развитие речи. Пособие рассчитано на работу по развитию речи в классах разного уровня</w:t>
      </w:r>
      <w:r w:rsid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 5-11.</w:t>
      </w:r>
    </w:p>
    <w:p w14:paraId="5487A4E5" w14:textId="41083A45" w:rsidR="00B40E8C" w:rsidRPr="00B40E8C" w:rsidRDefault="00B40E8C" w:rsidP="00CA5651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Методическое пособие состоит из двух частей: </w:t>
      </w:r>
      <w:proofErr w:type="gramStart"/>
      <w:r w:rsidRPr="00B40E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теоретической</w:t>
      </w:r>
      <w:proofErr w:type="gramEnd"/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где содержаться необходимые теоретические сведения; сведения о типе ошибок, примеры характерных ошибок с комментариями.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Практическая часть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включает в себя дидактический материал для коллективной работы класса с учителем и упражнения для самостоятельной работы (могут использоваться для домашних заданий). </w:t>
      </w:r>
    </w:p>
    <w:p w14:paraId="72CDD7E7" w14:textId="77777777" w:rsidR="00B40E8C" w:rsidRPr="00B40E8C" w:rsidRDefault="00B40E8C" w:rsidP="00CA5651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Дидактическим материалом для многих упражнений служат небольшие фрагменты из художественных произведений, изучаемых в школе, а также отрывки из творческих работ учащихся, требующие правки.</w:t>
      </w:r>
    </w:p>
    <w:p w14:paraId="3C4D9E84" w14:textId="3158D1B4" w:rsidR="00B40E8C" w:rsidRPr="00B40E8C" w:rsidRDefault="00B40E8C" w:rsidP="00CA565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Новизна методического пособия заключается в том, что оно: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позволяет вести работу по подготовке к ОГЭ, ЕГЭ в системе;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сэкономить время</w:t>
      </w:r>
      <w:r w:rsidR="008832F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Знания </w:t>
      </w:r>
      <w:proofErr w:type="gramStart"/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обучающихся</w:t>
      </w:r>
      <w:proofErr w:type="gramEnd"/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сохраняются в памяти значительно дольше, а доля усвоенного материала значительно выше</w:t>
      </w:r>
      <w:r w:rsidR="008832F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51C8D0A" w14:textId="07348988" w:rsidR="00B40E8C" w:rsidRPr="00B40E8C" w:rsidRDefault="00B40E8C" w:rsidP="00CA5651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Считаю, что данное методическое пособие имеет практическую </w:t>
      </w:r>
      <w:proofErr w:type="gramStart"/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значимость</w:t>
      </w:r>
      <w:proofErr w:type="gramEnd"/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как для образовательного учреждения, так и для системы образования района.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Внедрение его в практику преподавания соответствует: программе по русскому языку; обязательному минимуму содержания образования; целям изучения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предметов «Русский язык и литература»; п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овышает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работоспособность;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формирует </w:t>
      </w:r>
      <w:proofErr w:type="spellStart"/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общеучебные</w:t>
      </w:r>
      <w:proofErr w:type="spellEnd"/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умения и навыки; выявляет слабые места в знании учебного предмета и корректирует свои знания;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развивает логическое мышление, интеллект, связную речь;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обогащает словарный запас.</w:t>
      </w:r>
    </w:p>
    <w:p w14:paraId="530D81F1" w14:textId="7680EDE6" w:rsidR="00B40E8C" w:rsidRPr="00B40E8C" w:rsidRDefault="00B40E8C" w:rsidP="00CA565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Дает возможность учителю: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вести работу по подготовке к ОГЭ, ЕГЭ в системе;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повышать мотивацию, качество знаний, конкурентоспособность обучающихся;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активизировать деятельность учащихся;</w:t>
      </w:r>
      <w:r w:rsidR="00BE06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40E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осуществлять коррекцию знаний.</w:t>
      </w:r>
    </w:p>
    <w:p w14:paraId="212C317E" w14:textId="63F7CCE5" w:rsidR="00835138" w:rsidRDefault="00BE069A" w:rsidP="00CA5651">
      <w:pPr>
        <w:spacing w:after="0" w:line="276" w:lineRule="auto"/>
        <w:ind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E06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Апробирую данное пособие в течение нескольких лет на уроках русского языка и литературы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5-9 классах.</w:t>
      </w:r>
      <w:r w:rsidRPr="00BE069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BE069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Создаю комфортную психологическую атмосферу на уроке, речевые ситуации, что приносит не только пользу, но и </w:t>
      </w:r>
      <w:r w:rsidRPr="00BE069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радость общения и учителю, и ученику. Происходят качественные изменения в структуре личности ребенка: он более доверчив, открыт, жаждет познания, избавляется от различных комплексов, стремиться проявить себя в роли автора, докладчика.</w:t>
      </w:r>
      <w:r w:rsidR="008832F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Наблюдается повышение речевой грамотности учащихся.</w:t>
      </w:r>
    </w:p>
    <w:p w14:paraId="195FF8ED" w14:textId="129226DD" w:rsidR="00915642" w:rsidRPr="008832F9" w:rsidRDefault="008832F9" w:rsidP="00F52899">
      <w:pPr>
        <w:spacing w:before="100" w:beforeAutospacing="1"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Примеры заданий.</w:t>
      </w:r>
      <w:r w:rsidR="0091564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</w:t>
      </w:r>
    </w:p>
    <w:p w14:paraId="11DD4F0D" w14:textId="77777777" w:rsidR="00915642" w:rsidRPr="009C70CA" w:rsidRDefault="00915642" w:rsidP="00F52899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Упражнение №1</w:t>
      </w: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Прочитайте, выделите диалектизмы. Определите, какие особенности они придают данному тексту.</w:t>
      </w:r>
    </w:p>
    <w:p w14:paraId="722E6CFA" w14:textId="77777777" w:rsidR="00915642" w:rsidRPr="009C70CA" w:rsidRDefault="00915642" w:rsidP="00CA565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Одно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Данилушке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далось. На рожке он играть научился. Чисто на музыке какой. Вечером </w:t>
      </w:r>
      <w:proofErr w:type="gram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девки-бабы</w:t>
      </w:r>
      <w:proofErr w:type="gram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просят:</w:t>
      </w:r>
    </w:p>
    <w:p w14:paraId="7A17A90E" w14:textId="77777777" w:rsidR="00915642" w:rsidRPr="009C70CA" w:rsidRDefault="00915642" w:rsidP="00CA565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- Сыграй,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Данилушка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, песенку.</w:t>
      </w:r>
    </w:p>
    <w:p w14:paraId="168646F2" w14:textId="53AD3E84" w:rsidR="00915642" w:rsidRPr="009C70CA" w:rsidRDefault="00915642" w:rsidP="00CA565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Шибко за те песенки стали женщины привечать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Данилушку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. Кто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пониточек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починит, кто холста на онучи отрежет, рубашонку новую </w:t>
      </w:r>
      <w:proofErr w:type="gram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сошьёт… Старику-пастуху тоже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Данилушкины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песни по душе пришлись</w:t>
      </w:r>
      <w:proofErr w:type="gram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. Только и тут </w:t>
      </w:r>
      <w:proofErr w:type="gram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маленько</w:t>
      </w:r>
      <w:proofErr w:type="gram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неладно выходило. Начнет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Данилушка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наигрывать и все забудет, ровно и коров нет. (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П.Бажов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)</w:t>
      </w:r>
    </w:p>
    <w:p w14:paraId="385C737A" w14:textId="77777777" w:rsidR="00915642" w:rsidRPr="009C70CA" w:rsidRDefault="00915642" w:rsidP="00F52899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Материал для справок:</w:t>
      </w:r>
    </w:p>
    <w:p w14:paraId="4DC6E6B0" w14:textId="77777777" w:rsidR="00915642" w:rsidRPr="009C70CA" w:rsidRDefault="00915642" w:rsidP="00F52899">
      <w:pPr>
        <w:numPr>
          <w:ilvl w:val="1"/>
          <w:numId w:val="2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Чисто-словно</w:t>
      </w:r>
      <w:proofErr w:type="gramEnd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будто, как будто</w:t>
      </w:r>
    </w:p>
    <w:p w14:paraId="628CBFD5" w14:textId="77777777" w:rsidR="00915642" w:rsidRPr="009C70CA" w:rsidRDefault="00915642" w:rsidP="00F52899">
      <w:pPr>
        <w:numPr>
          <w:ilvl w:val="1"/>
          <w:numId w:val="2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Музыка-в данном </w:t>
      </w:r>
      <w:proofErr w:type="gramStart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случае</w:t>
      </w:r>
      <w:proofErr w:type="gramEnd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значении «инструмент»</w:t>
      </w:r>
    </w:p>
    <w:p w14:paraId="4CA83CAC" w14:textId="77777777" w:rsidR="00915642" w:rsidRPr="009C70CA" w:rsidRDefault="00915642" w:rsidP="00F52899">
      <w:pPr>
        <w:numPr>
          <w:ilvl w:val="1"/>
          <w:numId w:val="2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Шибко-сильно</w:t>
      </w:r>
      <w:proofErr w:type="gramEnd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очень</w:t>
      </w:r>
    </w:p>
    <w:p w14:paraId="6D2C7AB5" w14:textId="77777777" w:rsidR="00915642" w:rsidRPr="009C70CA" w:rsidRDefault="00915642" w:rsidP="00F52899">
      <w:pPr>
        <w:numPr>
          <w:ilvl w:val="1"/>
          <w:numId w:val="2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Привечать-уважать, любить</w:t>
      </w:r>
    </w:p>
    <w:p w14:paraId="5E6C64FE" w14:textId="77777777" w:rsidR="00915642" w:rsidRPr="009C70CA" w:rsidRDefault="00915642" w:rsidP="00F52899">
      <w:pPr>
        <w:numPr>
          <w:ilvl w:val="1"/>
          <w:numId w:val="2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Починочек</w:t>
      </w:r>
      <w:proofErr w:type="spellEnd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-крестьянское полусукно, домотканина; зипун-рабочий кафтан из этой ткани</w:t>
      </w:r>
    </w:p>
    <w:p w14:paraId="7F6B4C32" w14:textId="77777777" w:rsidR="00915642" w:rsidRPr="009C70CA" w:rsidRDefault="00915642" w:rsidP="00F52899">
      <w:pPr>
        <w:numPr>
          <w:ilvl w:val="1"/>
          <w:numId w:val="2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Онучи-обмотки для ног под сапоги или лапти, портянки</w:t>
      </w:r>
    </w:p>
    <w:p w14:paraId="525717E5" w14:textId="77777777" w:rsidR="00915642" w:rsidRPr="009C70CA" w:rsidRDefault="00915642" w:rsidP="00F52899">
      <w:pPr>
        <w:numPr>
          <w:ilvl w:val="1"/>
          <w:numId w:val="2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Неладно-нехорошо</w:t>
      </w:r>
      <w:proofErr w:type="gramEnd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плохо</w:t>
      </w:r>
    </w:p>
    <w:p w14:paraId="15C3C008" w14:textId="7D3DF682" w:rsidR="00915642" w:rsidRPr="009C70CA" w:rsidRDefault="00915642" w:rsidP="00F52899">
      <w:pPr>
        <w:numPr>
          <w:ilvl w:val="1"/>
          <w:numId w:val="2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Ровно-будто</w:t>
      </w:r>
      <w:proofErr w:type="gramEnd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как будто, словно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</w:t>
      </w:r>
      <w:r>
        <w:t xml:space="preserve">                                                                                        </w:t>
      </w:r>
    </w:p>
    <w:p w14:paraId="11AAACAE" w14:textId="77777777" w:rsidR="00915642" w:rsidRPr="009C70CA" w:rsidRDefault="00915642" w:rsidP="00F52899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Упражнение №2</w:t>
      </w: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Найдите диалектные слова, которые встречаются в речи крестьянских мальчиков. С какой целью использует автор эти слова?</w:t>
      </w:r>
    </w:p>
    <w:p w14:paraId="5BAF4469" w14:textId="77777777" w:rsidR="00915642" w:rsidRPr="009C70CA" w:rsidRDefault="00915642" w:rsidP="00F52899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- Перво-наперво она сидела долго-долго, никого не видела и не </w:t>
      </w:r>
      <w:proofErr w:type="gram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слыхала… только все как будто собачка эдак залает</w:t>
      </w:r>
      <w:proofErr w:type="gram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, залает где-то. Вдруг смотрит: идет по дорожке мальчик в одной рубашонке. Она приглянулас</w:t>
      </w:r>
      <w:proofErr w:type="gram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ь-</w:t>
      </w:r>
      <w:proofErr w:type="gram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Ивашка Федосеев идет.</w:t>
      </w:r>
    </w:p>
    <w:p w14:paraId="6DE048A2" w14:textId="77777777" w:rsidR="00915642" w:rsidRPr="009C70CA" w:rsidRDefault="00915642" w:rsidP="00F52899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– </w:t>
      </w: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Барин-то наш,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хоша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и толковал нам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напредки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, что, дескать, будет вам предвиденье, а как затемнело, сам, говорят, так перетрусился что </w:t>
      </w:r>
      <w:proofErr w:type="gram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на</w:t>
      </w:r>
      <w:proofErr w:type="gram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поди.</w:t>
      </w:r>
    </w:p>
    <w:p w14:paraId="504F5C8C" w14:textId="77777777" w:rsidR="00915642" w:rsidRPr="009C70CA" w:rsidRDefault="00915642" w:rsidP="00F52899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– </w:t>
      </w: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Пошел опять к двери наверху да по лестнице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спущаться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стал…</w:t>
      </w:r>
    </w:p>
    <w:p w14:paraId="0F9E3DB4" w14:textId="77777777" w:rsidR="00915642" w:rsidRPr="009C70CA" w:rsidRDefault="00915642" w:rsidP="00F52899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– </w:t>
      </w: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Всполохнулись мы, смотрим – ничего.</w:t>
      </w:r>
    </w:p>
    <w:p w14:paraId="44B1E9DF" w14:textId="77777777" w:rsidR="00915642" w:rsidRPr="009C70CA" w:rsidRDefault="00915642" w:rsidP="00F52899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– </w:t>
      </w: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Уж как мы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напужались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о ту пору! (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И.Тургенев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)</w:t>
      </w:r>
    </w:p>
    <w:p w14:paraId="66663DA3" w14:textId="77706F0A" w:rsidR="00915642" w:rsidRPr="009C70CA" w:rsidRDefault="00915642" w:rsidP="00F52899">
      <w:pPr>
        <w:spacing w:before="100" w:beforeAutospacing="1" w:after="0" w:line="276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C70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Упражнение №6</w:t>
      </w: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Исправьте предложения, заменив нелитературные слова литературными.                                </w:t>
      </w:r>
      <w:bookmarkStart w:id="3" w:name="_Hlk182049455"/>
    </w:p>
    <w:p w14:paraId="7B5794FD" w14:textId="77777777" w:rsidR="00915642" w:rsidRPr="009C70CA" w:rsidRDefault="00915642" w:rsidP="00F52899">
      <w:pPr>
        <w:pStyle w:val="a4"/>
        <w:numPr>
          <w:ilvl w:val="0"/>
          <w:numId w:val="17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Егерь </w:t>
      </w:r>
      <w:proofErr w:type="gram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схоронил</w:t>
      </w:r>
      <w:r w:rsidRPr="009C70CA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я</w:t>
      </w:r>
      <w:proofErr w:type="gram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в кустах.</w:t>
      </w:r>
    </w:p>
    <w:p w14:paraId="69FBBAFF" w14:textId="77777777" w:rsidR="00915642" w:rsidRPr="009C70CA" w:rsidRDefault="00915642" w:rsidP="00F52899">
      <w:pPr>
        <w:pStyle w:val="a4"/>
        <w:numPr>
          <w:ilvl w:val="0"/>
          <w:numId w:val="17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Дети долго блудили по лесу, затем вышли на поляну.</w:t>
      </w:r>
    </w:p>
    <w:p w14:paraId="7941CA09" w14:textId="77777777" w:rsidR="00915642" w:rsidRPr="009C70CA" w:rsidRDefault="00915642" w:rsidP="00F52899">
      <w:pPr>
        <w:pStyle w:val="a4"/>
        <w:numPr>
          <w:ilvl w:val="0"/>
          <w:numId w:val="17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Ребята не заметили, как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стемнялось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.</w:t>
      </w:r>
    </w:p>
    <w:p w14:paraId="6BF0AFB5" w14:textId="77777777" w:rsidR="00915642" w:rsidRPr="009C70CA" w:rsidRDefault="00915642" w:rsidP="00F52899">
      <w:pPr>
        <w:pStyle w:val="a4"/>
        <w:numPr>
          <w:ilvl w:val="0"/>
          <w:numId w:val="17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У одного бурлака локти повылезли.</w:t>
      </w:r>
    </w:p>
    <w:p w14:paraId="0B919716" w14:textId="77777777" w:rsidR="00915642" w:rsidRPr="009C70CA" w:rsidRDefault="00915642" w:rsidP="00F52899">
      <w:pPr>
        <w:pStyle w:val="a4"/>
        <w:numPr>
          <w:ilvl w:val="0"/>
          <w:numId w:val="17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У мальчика </w:t>
      </w:r>
      <w:proofErr w:type="gram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голое</w:t>
      </w:r>
      <w:proofErr w:type="gram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коленко</w:t>
      </w:r>
      <w:proofErr w:type="spell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сверкает.</w:t>
      </w:r>
    </w:p>
    <w:p w14:paraId="6B5DE2DC" w14:textId="77777777" w:rsidR="00915642" w:rsidRPr="009C70CA" w:rsidRDefault="00915642" w:rsidP="00F52899">
      <w:pPr>
        <w:pStyle w:val="a4"/>
        <w:numPr>
          <w:ilvl w:val="0"/>
          <w:numId w:val="17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Дети вышли на поляну, </w:t>
      </w:r>
      <w:proofErr w:type="gram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посередке</w:t>
      </w:r>
      <w:proofErr w:type="gram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ее стоял стог сена.</w:t>
      </w:r>
    </w:p>
    <w:p w14:paraId="0BD4F0C9" w14:textId="77777777" w:rsidR="00915642" w:rsidRPr="009C70CA" w:rsidRDefault="00915642" w:rsidP="00F52899">
      <w:pPr>
        <w:pStyle w:val="a4"/>
        <w:numPr>
          <w:ilvl w:val="0"/>
          <w:numId w:val="17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Все они разом шлепнулись в воду.</w:t>
      </w:r>
    </w:p>
    <w:p w14:paraId="64011665" w14:textId="1BC3FFAF" w:rsidR="00915642" w:rsidRPr="009C70CA" w:rsidRDefault="00915642" w:rsidP="00F52899">
      <w:pPr>
        <w:pStyle w:val="a4"/>
        <w:numPr>
          <w:ilvl w:val="0"/>
          <w:numId w:val="17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Сенокос плохой, потому что лето было сухменное.</w:t>
      </w:r>
      <w:bookmarkEnd w:id="3"/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</w:t>
      </w:r>
    </w:p>
    <w:p w14:paraId="0FAD9296" w14:textId="77777777" w:rsidR="009C70CA" w:rsidRPr="009C70CA" w:rsidRDefault="009C70CA" w:rsidP="00F52899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Упражнение №22</w:t>
      </w:r>
      <w:r w:rsidRPr="009C70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(итоговое) Укажите ошибки, исправьте их.</w:t>
      </w:r>
    </w:p>
    <w:p w14:paraId="10DD44A2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Писатель видел тяжкую жизнь крестьян.</w:t>
      </w:r>
    </w:p>
    <w:p w14:paraId="139EC0EA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Люди собираются на площади и образуют демонстрацию.</w:t>
      </w:r>
    </w:p>
    <w:p w14:paraId="4C5B7E1D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Вся земля закутана пушистым белым ковром.</w:t>
      </w:r>
    </w:p>
    <w:p w14:paraId="6D0205B6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Он высоко ценит литературу, произведения писателей.</w:t>
      </w:r>
    </w:p>
    <w:p w14:paraId="01A1F588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Писатель может стать оратором и трибуналом народным.</w:t>
      </w:r>
    </w:p>
    <w:p w14:paraId="3D5510CA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Павел мужественно переносит приступы болезни, которой он болен.</w:t>
      </w:r>
    </w:p>
    <w:p w14:paraId="0371D993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Длинные волосенки братишки слезли ему на глаза.</w:t>
      </w:r>
    </w:p>
    <w:p w14:paraId="41B48038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Гнётся трава, природа спряталась от грозы.</w:t>
      </w:r>
    </w:p>
    <w:p w14:paraId="44A7B770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Городничий управлялся с народом, как хотел.</w:t>
      </w:r>
    </w:p>
    <w:p w14:paraId="71352E62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Отпустите руки и сидите спокойно.</w:t>
      </w:r>
    </w:p>
    <w:p w14:paraId="2041589E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Братик вцепился к сестренке, потому что испугался.</w:t>
      </w:r>
    </w:p>
    <w:p w14:paraId="05F17859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Декабристы мечтали освободить народ от крепостнического права.</w:t>
      </w:r>
    </w:p>
    <w:p w14:paraId="1BA2A4BC" w14:textId="77777777" w:rsidR="009C70CA" w:rsidRPr="009C70CA" w:rsidRDefault="009C70CA" w:rsidP="00F52899">
      <w:pPr>
        <w:numPr>
          <w:ilvl w:val="0"/>
          <w:numId w:val="1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Аленушка охватила руками колени.</w:t>
      </w:r>
    </w:p>
    <w:p w14:paraId="49966ED4" w14:textId="77777777" w:rsidR="009C70CA" w:rsidRPr="009C70CA" w:rsidRDefault="009C70CA" w:rsidP="00CA5651">
      <w:pPr>
        <w:numPr>
          <w:ilvl w:val="0"/>
          <w:numId w:val="15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Кирилла Петрович не ожидал от учителя такого случая.</w:t>
      </w:r>
    </w:p>
    <w:p w14:paraId="2B268D23" w14:textId="77777777" w:rsidR="009C70CA" w:rsidRPr="009C70CA" w:rsidRDefault="009C70CA" w:rsidP="00CA5651">
      <w:pPr>
        <w:numPr>
          <w:ilvl w:val="0"/>
          <w:numId w:val="16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Пушкин описал русские пейзажи природы.</w:t>
      </w:r>
    </w:p>
    <w:p w14:paraId="0101548E" w14:textId="77777777" w:rsidR="009C70CA" w:rsidRPr="009C70CA" w:rsidRDefault="009C70CA" w:rsidP="00F52899">
      <w:pPr>
        <w:numPr>
          <w:ilvl w:val="0"/>
          <w:numId w:val="16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Товарищ не скрыл от класса мой плохой поступок.</w:t>
      </w:r>
    </w:p>
    <w:p w14:paraId="2B158116" w14:textId="77777777" w:rsidR="009C70CA" w:rsidRPr="009C70CA" w:rsidRDefault="009C70CA" w:rsidP="00F52899">
      <w:pPr>
        <w:numPr>
          <w:ilvl w:val="0"/>
          <w:numId w:val="16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Дубровский застрелил медведя. Кирилла Петрович стоял в дверях, изумленный такой развязностью.</w:t>
      </w:r>
    </w:p>
    <w:p w14:paraId="7305F6FE" w14:textId="77777777" w:rsidR="009C70CA" w:rsidRPr="009C70CA" w:rsidRDefault="009C70CA" w:rsidP="00F52899">
      <w:pPr>
        <w:numPr>
          <w:ilvl w:val="0"/>
          <w:numId w:val="16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На картине нарисован образ трех охотников.</w:t>
      </w:r>
    </w:p>
    <w:p w14:paraId="46E156FC" w14:textId="77777777" w:rsidR="009C70CA" w:rsidRPr="009C70CA" w:rsidRDefault="009C70CA" w:rsidP="00F52899">
      <w:pPr>
        <w:numPr>
          <w:ilvl w:val="0"/>
          <w:numId w:val="16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Каждый ученик должен </w:t>
      </w:r>
      <w:proofErr w:type="gramStart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иметь ответственность</w:t>
      </w:r>
      <w:proofErr w:type="gramEnd"/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за свои поступки.</w:t>
      </w:r>
    </w:p>
    <w:p w14:paraId="4DD2E893" w14:textId="77777777" w:rsidR="009C70CA" w:rsidRPr="009C70CA" w:rsidRDefault="009C70CA" w:rsidP="00F52899">
      <w:pPr>
        <w:numPr>
          <w:ilvl w:val="0"/>
          <w:numId w:val="16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0C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Огненное пламя то и дело нагоняло их.</w:t>
      </w:r>
    </w:p>
    <w:p w14:paraId="5AE0BACD" w14:textId="77777777" w:rsidR="00915642" w:rsidRPr="009C70CA" w:rsidRDefault="00915642" w:rsidP="00F52899">
      <w:pPr>
        <w:pStyle w:val="a3"/>
        <w:spacing w:line="276" w:lineRule="auto"/>
        <w:jc w:val="both"/>
        <w:rPr>
          <w:sz w:val="28"/>
          <w:szCs w:val="28"/>
        </w:rPr>
      </w:pPr>
    </w:p>
    <w:p w14:paraId="7A6B3791" w14:textId="4BCAFBF5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E3FA17E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A236DA9" w14:textId="79DAD789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</w:t>
      </w:r>
    </w:p>
    <w:p w14:paraId="6C32D538" w14:textId="77777777" w:rsidR="00915642" w:rsidRPr="003044D4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A213C1D" w14:textId="39AFC578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80BD1DF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87F075E" w14:textId="58931132" w:rsidR="00915642" w:rsidRPr="003044D4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</w:t>
      </w:r>
    </w:p>
    <w:p w14:paraId="7D7C5C5D" w14:textId="532D9BEF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6F0534C" w14:textId="77777777" w:rsidR="00915642" w:rsidRDefault="00915642" w:rsidP="00915642">
      <w:pPr>
        <w:pStyle w:val="a3"/>
      </w:pPr>
    </w:p>
    <w:p w14:paraId="6CB859A8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7547412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DF5C20F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822AC77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53F242D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25BAF1C" w14:textId="77777777" w:rsidR="00915642" w:rsidRDefault="00915642" w:rsidP="00915642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54893AA" w14:textId="648F87E2" w:rsidR="00915642" w:rsidRDefault="00915642" w:rsidP="00915642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C55A1DE" w14:textId="48859AFF" w:rsidR="00915642" w:rsidRPr="006C1FD6" w:rsidRDefault="00915642" w:rsidP="00915642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</w:t>
      </w:r>
    </w:p>
    <w:p w14:paraId="671C7DEF" w14:textId="702439F0" w:rsidR="00915642" w:rsidRDefault="00915642" w:rsidP="00915642">
      <w:pPr>
        <w:pStyle w:val="a3"/>
      </w:pPr>
    </w:p>
    <w:p w14:paraId="4B18318F" w14:textId="71022295" w:rsidR="00915642" w:rsidRDefault="00915642" w:rsidP="00915642">
      <w:pPr>
        <w:pStyle w:val="a3"/>
      </w:pPr>
      <w:r>
        <w:t xml:space="preserve">                                                                   </w:t>
      </w:r>
    </w:p>
    <w:p w14:paraId="7A321ED3" w14:textId="1EC862F7" w:rsidR="00915642" w:rsidRDefault="00915642" w:rsidP="00915642">
      <w:pPr>
        <w:pStyle w:val="a3"/>
      </w:pPr>
      <w:r>
        <w:t xml:space="preserve">                                                     </w:t>
      </w:r>
    </w:p>
    <w:p w14:paraId="25827E95" w14:textId="77777777" w:rsidR="00915642" w:rsidRDefault="00915642" w:rsidP="00915642">
      <w:pPr>
        <w:pStyle w:val="a3"/>
        <w:ind w:left="420"/>
      </w:pPr>
    </w:p>
    <w:p w14:paraId="7BA86686" w14:textId="77777777" w:rsidR="00183293" w:rsidRDefault="00183293"/>
    <w:sectPr w:rsidR="00183293" w:rsidSect="00CA56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5652"/>
    <w:multiLevelType w:val="hybridMultilevel"/>
    <w:tmpl w:val="853A7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3E71"/>
    <w:multiLevelType w:val="multilevel"/>
    <w:tmpl w:val="5EECE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1A1032"/>
    <w:multiLevelType w:val="multilevel"/>
    <w:tmpl w:val="FFDC2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6067E7"/>
    <w:multiLevelType w:val="multilevel"/>
    <w:tmpl w:val="8F2E3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B32CDE"/>
    <w:multiLevelType w:val="multilevel"/>
    <w:tmpl w:val="1402D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F94ACD"/>
    <w:multiLevelType w:val="multilevel"/>
    <w:tmpl w:val="B9101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5B733C"/>
    <w:multiLevelType w:val="multilevel"/>
    <w:tmpl w:val="37CA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3D7605"/>
    <w:multiLevelType w:val="multilevel"/>
    <w:tmpl w:val="D84ED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C427AE"/>
    <w:multiLevelType w:val="multilevel"/>
    <w:tmpl w:val="E196B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B86701"/>
    <w:multiLevelType w:val="multilevel"/>
    <w:tmpl w:val="9DDC71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BA6982"/>
    <w:multiLevelType w:val="multilevel"/>
    <w:tmpl w:val="BE962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C4EC4"/>
    <w:multiLevelType w:val="hybridMultilevel"/>
    <w:tmpl w:val="BE9E3C16"/>
    <w:lvl w:ilvl="0" w:tplc="2F5C5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102DAB"/>
    <w:multiLevelType w:val="multilevel"/>
    <w:tmpl w:val="4A8899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3D2BB8"/>
    <w:multiLevelType w:val="multilevel"/>
    <w:tmpl w:val="B8809F4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DB561A"/>
    <w:multiLevelType w:val="multilevel"/>
    <w:tmpl w:val="B2588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EE43D5"/>
    <w:multiLevelType w:val="multilevel"/>
    <w:tmpl w:val="15525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233B3B"/>
    <w:multiLevelType w:val="multilevel"/>
    <w:tmpl w:val="F4D2C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1140E4"/>
    <w:multiLevelType w:val="multilevel"/>
    <w:tmpl w:val="7206E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6"/>
  </w:num>
  <w:num w:numId="4">
    <w:abstractNumId w:val="8"/>
  </w:num>
  <w:num w:numId="5">
    <w:abstractNumId w:val="7"/>
  </w:num>
  <w:num w:numId="6">
    <w:abstractNumId w:val="4"/>
  </w:num>
  <w:num w:numId="7">
    <w:abstractNumId w:val="12"/>
  </w:num>
  <w:num w:numId="8">
    <w:abstractNumId w:val="10"/>
  </w:num>
  <w:num w:numId="9">
    <w:abstractNumId w:val="1"/>
  </w:num>
  <w:num w:numId="10">
    <w:abstractNumId w:val="14"/>
  </w:num>
  <w:num w:numId="11">
    <w:abstractNumId w:val="15"/>
  </w:num>
  <w:num w:numId="12">
    <w:abstractNumId w:val="2"/>
  </w:num>
  <w:num w:numId="13">
    <w:abstractNumId w:val="17"/>
  </w:num>
  <w:num w:numId="14">
    <w:abstractNumId w:val="9"/>
  </w:num>
  <w:num w:numId="15">
    <w:abstractNumId w:val="3"/>
  </w:num>
  <w:num w:numId="16">
    <w:abstractNumId w:val="13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642"/>
    <w:rsid w:val="00183293"/>
    <w:rsid w:val="001C5F17"/>
    <w:rsid w:val="00200D58"/>
    <w:rsid w:val="003006FF"/>
    <w:rsid w:val="005B7BC5"/>
    <w:rsid w:val="005D4862"/>
    <w:rsid w:val="0073690D"/>
    <w:rsid w:val="007425EE"/>
    <w:rsid w:val="00751D10"/>
    <w:rsid w:val="007E6878"/>
    <w:rsid w:val="00835138"/>
    <w:rsid w:val="00844C7D"/>
    <w:rsid w:val="008832F9"/>
    <w:rsid w:val="00915642"/>
    <w:rsid w:val="009C70CA"/>
    <w:rsid w:val="00A10CD4"/>
    <w:rsid w:val="00B036EC"/>
    <w:rsid w:val="00B40E8C"/>
    <w:rsid w:val="00BE069A"/>
    <w:rsid w:val="00CA5651"/>
    <w:rsid w:val="00F3098C"/>
    <w:rsid w:val="00F5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8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9156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0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0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9156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0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0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372B-7297-4C4F-967A-8C7E6B19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Живчикова</dc:creator>
  <cp:lastModifiedBy>Екатерина Г. Казак</cp:lastModifiedBy>
  <cp:revision>4</cp:revision>
  <dcterms:created xsi:type="dcterms:W3CDTF">2024-11-18T04:23:00Z</dcterms:created>
  <dcterms:modified xsi:type="dcterms:W3CDTF">2024-11-18T04:30:00Z</dcterms:modified>
</cp:coreProperties>
</file>