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E6" w:rsidRPr="00AD55E6" w:rsidRDefault="00AD55E6" w:rsidP="00AD55E6">
      <w:pPr>
        <w:jc w:val="center"/>
        <w:rPr>
          <w:b/>
        </w:rPr>
      </w:pPr>
      <w:bookmarkStart w:id="0" w:name="_GoBack"/>
      <w:bookmarkEnd w:id="0"/>
      <w:r w:rsidRPr="00AD55E6">
        <w:rPr>
          <w:b/>
        </w:rPr>
        <w:t>Перечень вопросов для проведения конкурсного испытания «Просветительское мероприятие с родителями» первого тура регионального этапа педагогического мастерства «Учитель года 2025»</w:t>
      </w:r>
    </w:p>
    <w:p w:rsidR="00133D1F" w:rsidRDefault="00133D1F" w:rsidP="00AD55E6">
      <w:pPr>
        <w:jc w:val="center"/>
        <w:rPr>
          <w:b/>
        </w:rPr>
      </w:pPr>
    </w:p>
    <w:p w:rsidR="00AD55E6" w:rsidRDefault="00AD55E6" w:rsidP="00AD55E6">
      <w:pPr>
        <w:jc w:val="center"/>
        <w:rPr>
          <w:b/>
        </w:rPr>
      </w:pPr>
      <w:r w:rsidRPr="00AD55E6">
        <w:rPr>
          <w:b/>
        </w:rPr>
        <w:t>Номинация «Лучший воспитатель года»</w:t>
      </w:r>
    </w:p>
    <w:p w:rsidR="00AD55E6" w:rsidRDefault="00AD55E6" w:rsidP="00AD55E6">
      <w:pPr>
        <w:jc w:val="center"/>
        <w:rPr>
          <w:b/>
        </w:rPr>
      </w:pP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В какие игры лучше играть с ребенком во дворе?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Зачем детям пользоваться Интернетом?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Зачем и как знакомить детей с фольклором?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воспитывать в ребенке уверенность в своих силах?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воспитывать у детей гордость за достижения России в области науки и техники?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воспитывать у ребенка уважительное отношение к Родине?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 xml:space="preserve">Как знакомить детей с символами </w:t>
      </w:r>
      <w:r w:rsidR="00133D1F" w:rsidRPr="00133D1F">
        <w:t>России</w:t>
      </w:r>
      <w:r w:rsidRPr="00133D1F">
        <w:t>?</w:t>
      </w:r>
    </w:p>
    <w:p w:rsidR="00876A31" w:rsidRPr="00133D1F" w:rsidRDefault="00876A31" w:rsidP="00876A3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устранить внелитературную лексику из речи ребенка?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организовать летний отдых детей?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поддержать детскую инициативу?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помочь ребенку быть самостоятельным дома?</w:t>
      </w:r>
    </w:p>
    <w:p w:rsidR="00876A31" w:rsidRPr="00133D1F" w:rsidRDefault="00876A31" w:rsidP="00876A3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Что рассказать ребенку о малой родине?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поощрять уважительное отношение детей к родителям?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прививать ребенку любовь к книгам?</w:t>
      </w:r>
    </w:p>
    <w:p w:rsidR="00AD55E6" w:rsidRPr="00133D1F" w:rsidRDefault="00AD55E6" w:rsidP="00133D1F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</w:pPr>
      <w:r w:rsidRPr="00133D1F">
        <w:t>Как развивать детскую изобретательность?</w:t>
      </w:r>
    </w:p>
    <w:p w:rsidR="00AD55E6" w:rsidRPr="00133D1F" w:rsidRDefault="00AD55E6" w:rsidP="00133D1F">
      <w:pPr>
        <w:spacing w:line="276" w:lineRule="auto"/>
      </w:pPr>
    </w:p>
    <w:sectPr w:rsidR="00AD55E6" w:rsidRPr="0013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3EC"/>
    <w:multiLevelType w:val="hybridMultilevel"/>
    <w:tmpl w:val="2F3EB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3"/>
    <w:rsid w:val="00133D1F"/>
    <w:rsid w:val="00492096"/>
    <w:rsid w:val="005C74EF"/>
    <w:rsid w:val="00757D59"/>
    <w:rsid w:val="007A0BB3"/>
    <w:rsid w:val="00876A31"/>
    <w:rsid w:val="00AD55E6"/>
    <w:rsid w:val="00C15BB4"/>
    <w:rsid w:val="00D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Татьяна И. Бондаренко</cp:lastModifiedBy>
  <cp:revision>2</cp:revision>
  <dcterms:created xsi:type="dcterms:W3CDTF">2025-04-09T04:43:00Z</dcterms:created>
  <dcterms:modified xsi:type="dcterms:W3CDTF">2025-04-09T04:43:00Z</dcterms:modified>
</cp:coreProperties>
</file>