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C157" w14:textId="0C42D73F" w:rsidR="00573279" w:rsidRPr="00FA1AD3" w:rsidRDefault="00196E92" w:rsidP="0076576D">
      <w:pPr>
        <w:pStyle w:val="1"/>
      </w:pPr>
      <w:r>
        <w:t>П</w:t>
      </w:r>
      <w:r w:rsidR="00573279" w:rsidRPr="00FA1AD3">
        <w:t>РИЛОЖЕНИЕ</w:t>
      </w:r>
    </w:p>
    <w:p w14:paraId="1B75FBF4" w14:textId="2A48FAFC" w:rsidR="00573279" w:rsidRPr="00FA1AD3" w:rsidRDefault="00573279" w:rsidP="00573279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Календарь </w:t>
      </w:r>
      <w:proofErr w:type="spellStart"/>
      <w:r w:rsidRPr="00FA1AD3">
        <w:rPr>
          <w:b/>
          <w:bCs/>
          <w:color w:val="000000"/>
        </w:rPr>
        <w:t>грантовых</w:t>
      </w:r>
      <w:proofErr w:type="spellEnd"/>
      <w:r w:rsidRPr="00FA1AD3">
        <w:rPr>
          <w:b/>
          <w:bCs/>
          <w:color w:val="000000"/>
        </w:rPr>
        <w:t xml:space="preserve"> программ и конкурсов (</w:t>
      </w:r>
      <w:r w:rsidR="001D1ADF">
        <w:rPr>
          <w:b/>
          <w:bCs/>
          <w:color w:val="000000"/>
        </w:rPr>
        <w:t>на</w:t>
      </w:r>
      <w:r w:rsidR="00B7224A">
        <w:rPr>
          <w:b/>
          <w:bCs/>
          <w:color w:val="000000"/>
        </w:rPr>
        <w:t xml:space="preserve"> </w:t>
      </w:r>
      <w:r w:rsidR="004B7455">
        <w:rPr>
          <w:b/>
          <w:bCs/>
          <w:color w:val="000000"/>
        </w:rPr>
        <w:t>ма</w:t>
      </w:r>
      <w:proofErr w:type="gramStart"/>
      <w:r w:rsidR="004B7455">
        <w:rPr>
          <w:b/>
          <w:bCs/>
          <w:color w:val="000000"/>
        </w:rPr>
        <w:t>й-</w:t>
      </w:r>
      <w:proofErr w:type="gramEnd"/>
      <w:r w:rsidR="004B7455">
        <w:rPr>
          <w:b/>
          <w:bCs/>
          <w:color w:val="000000"/>
        </w:rPr>
        <w:t xml:space="preserve"> июнь </w:t>
      </w:r>
      <w:bookmarkStart w:id="0" w:name="_GoBack"/>
      <w:bookmarkEnd w:id="0"/>
      <w:r w:rsidR="00352E0D">
        <w:rPr>
          <w:b/>
          <w:bCs/>
          <w:color w:val="000000"/>
        </w:rPr>
        <w:t>2024</w:t>
      </w:r>
      <w:r w:rsidRPr="00FA1AD3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 xml:space="preserve">) </w:t>
      </w:r>
    </w:p>
    <w:tbl>
      <w:tblPr>
        <w:tblpPr w:leftFromText="180" w:rightFromText="180" w:vertAnchor="text" w:tblpX="-738" w:tblpY="1"/>
        <w:tblOverlap w:val="never"/>
        <w:tblW w:w="1641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6378"/>
        <w:gridCol w:w="1843"/>
        <w:gridCol w:w="283"/>
        <w:gridCol w:w="1843"/>
        <w:gridCol w:w="1844"/>
      </w:tblGrid>
      <w:tr w:rsidR="00BE1CF4" w:rsidRPr="00FA1AD3" w14:paraId="75101A7E" w14:textId="77777777" w:rsidTr="00BE1A3E">
        <w:trPr>
          <w:trHeight w:val="750"/>
        </w:trPr>
        <w:tc>
          <w:tcPr>
            <w:tcW w:w="534" w:type="dxa"/>
            <w:noWrap/>
            <w:hideMark/>
          </w:tcPr>
          <w:p w14:paraId="184F6ED9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№</w:t>
            </w:r>
          </w:p>
        </w:tc>
        <w:tc>
          <w:tcPr>
            <w:tcW w:w="3685" w:type="dxa"/>
            <w:noWrap/>
            <w:hideMark/>
          </w:tcPr>
          <w:p w14:paraId="3A5C3EF1" w14:textId="563D12AA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6378" w:type="dxa"/>
            <w:hideMark/>
          </w:tcPr>
          <w:p w14:paraId="7FE781A8" w14:textId="77777777" w:rsidR="00573279" w:rsidRPr="00FA1AD3" w:rsidRDefault="00573279" w:rsidP="007B2849">
            <w:pPr>
              <w:ind w:left="175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2126" w:type="dxa"/>
            <w:gridSpan w:val="2"/>
            <w:hideMark/>
          </w:tcPr>
          <w:p w14:paraId="6F660FA0" w14:textId="77777777" w:rsidR="00573279" w:rsidRPr="00FA1AD3" w:rsidRDefault="00573279" w:rsidP="007B2849">
            <w:pPr>
              <w:ind w:left="34" w:hanging="34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1843" w:type="dxa"/>
            <w:noWrap/>
            <w:hideMark/>
          </w:tcPr>
          <w:p w14:paraId="3972683C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proofErr w:type="spellStart"/>
            <w:r w:rsidRPr="00FA1AD3">
              <w:rPr>
                <w:b/>
                <w:bCs/>
                <w:color w:val="000000"/>
              </w:rPr>
              <w:t>Грантополучатели</w:t>
            </w:r>
            <w:proofErr w:type="spellEnd"/>
          </w:p>
        </w:tc>
        <w:tc>
          <w:tcPr>
            <w:tcW w:w="1844" w:type="dxa"/>
            <w:hideMark/>
          </w:tcPr>
          <w:p w14:paraId="75158A0E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 xml:space="preserve">Ссылки </w:t>
            </w:r>
          </w:p>
          <w:p w14:paraId="565E2722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 конкурсы</w:t>
            </w:r>
          </w:p>
        </w:tc>
      </w:tr>
      <w:tr w:rsidR="00AE1CED" w:rsidRPr="00FA1AD3" w14:paraId="2B696000" w14:textId="77777777" w:rsidTr="00BE1A3E">
        <w:trPr>
          <w:trHeight w:val="1125"/>
        </w:trPr>
        <w:tc>
          <w:tcPr>
            <w:tcW w:w="534" w:type="dxa"/>
            <w:noWrap/>
          </w:tcPr>
          <w:p w14:paraId="25D90371" w14:textId="6C163F8B" w:rsidR="00AE1CED" w:rsidRPr="00CA7452" w:rsidRDefault="00AE1CED" w:rsidP="00AE1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20FE4F2E" w14:textId="77777777" w:rsidR="00AE1CED" w:rsidRDefault="00AE1CED" w:rsidP="00AE1CED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CC8E042" wp14:editId="715029F4">
                  <wp:extent cx="1768415" cy="983411"/>
                  <wp:effectExtent l="0" t="0" r="3810" b="7620"/>
                  <wp:docPr id="8" name="Рисунок 8" descr="C:\Users\ganzha_on\Desktop\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822" cy="99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05F44" w14:textId="77777777" w:rsidR="00AE1CED" w:rsidRPr="00F72F52" w:rsidRDefault="00AE1CED" w:rsidP="00DE228C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F72F52">
              <w:rPr>
                <w:rFonts w:ascii="Calibri" w:hAnsi="Calibri"/>
                <w:noProof/>
                <w:sz w:val="22"/>
                <w:szCs w:val="22"/>
              </w:rPr>
              <w:t>Всероссийский конкурс педагогических работников "Воспитать человека"</w:t>
            </w:r>
          </w:p>
          <w:p w14:paraId="1165CCA3" w14:textId="0B91EDB5" w:rsidR="00AE1CED" w:rsidRDefault="00AE1CED" w:rsidP="00DE228C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3D0AC9">
              <w:rPr>
                <w:rFonts w:ascii="Calibri" w:hAnsi="Calibri"/>
                <w:noProof/>
                <w:sz w:val="22"/>
                <w:szCs w:val="22"/>
              </w:rPr>
              <w:t xml:space="preserve">Организатор: </w:t>
            </w:r>
            <w:r w:rsidRPr="00F72F52">
              <w:rPr>
                <w:rFonts w:ascii="Calibri" w:hAnsi="Calibri"/>
                <w:noProof/>
                <w:sz w:val="22"/>
                <w:szCs w:val="22"/>
              </w:rPr>
              <w:t>Министерство про</w:t>
            </w:r>
            <w:r>
              <w:rPr>
                <w:rFonts w:ascii="Calibri" w:hAnsi="Calibri"/>
                <w:noProof/>
                <w:sz w:val="22"/>
                <w:szCs w:val="22"/>
              </w:rPr>
              <w:t>свещения Р</w:t>
            </w:r>
            <w:r w:rsidR="00DE228C">
              <w:rPr>
                <w:rFonts w:ascii="Calibri" w:hAnsi="Calibri"/>
                <w:noProof/>
                <w:sz w:val="22"/>
                <w:szCs w:val="22"/>
              </w:rPr>
              <w:t>Ф</w:t>
            </w:r>
          </w:p>
        </w:tc>
        <w:tc>
          <w:tcPr>
            <w:tcW w:w="6378" w:type="dxa"/>
          </w:tcPr>
          <w:p w14:paraId="10402535" w14:textId="1CA62095" w:rsidR="00AE1CED" w:rsidRDefault="00AE1CED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Цель конкурса -</w:t>
            </w:r>
            <w:r w:rsidR="00F0457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51C0">
              <w:rPr>
                <w:rFonts w:ascii="Calibri" w:hAnsi="Calibri"/>
                <w:sz w:val="22"/>
                <w:szCs w:val="22"/>
              </w:rPr>
              <w:t>выявление и расп</w:t>
            </w:r>
            <w:r>
              <w:rPr>
                <w:rFonts w:ascii="Calibri" w:hAnsi="Calibri"/>
                <w:sz w:val="22"/>
                <w:szCs w:val="22"/>
              </w:rPr>
              <w:t xml:space="preserve">ространение эффективных практик </w:t>
            </w:r>
            <w:r w:rsidRPr="00F951C0">
              <w:rPr>
                <w:rFonts w:ascii="Calibri" w:hAnsi="Calibri"/>
                <w:sz w:val="22"/>
                <w:szCs w:val="22"/>
              </w:rPr>
              <w:t xml:space="preserve">воспитания на основе традиционных </w:t>
            </w:r>
            <w:r>
              <w:rPr>
                <w:rFonts w:ascii="Calibri" w:hAnsi="Calibri"/>
                <w:sz w:val="22"/>
                <w:szCs w:val="22"/>
              </w:rPr>
              <w:t xml:space="preserve">российских духовно-нравственных </w:t>
            </w:r>
            <w:r w:rsidRPr="00F951C0">
              <w:rPr>
                <w:rFonts w:ascii="Calibri" w:hAnsi="Calibri"/>
                <w:sz w:val="22"/>
                <w:szCs w:val="22"/>
              </w:rPr>
              <w:t>ценностей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7E0234C" w14:textId="77777777" w:rsidR="00AE1CED" w:rsidRPr="00F951C0" w:rsidRDefault="00AE1CED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 конкурса:</w:t>
            </w:r>
          </w:p>
          <w:p w14:paraId="3A953B91" w14:textId="673CB15C" w:rsidR="00AE1CED" w:rsidRDefault="00AE1CED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8E39B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39B0" w:rsidRPr="008E39B0">
              <w:rPr>
                <w:rFonts w:ascii="Calibri" w:hAnsi="Calibri"/>
                <w:sz w:val="22"/>
                <w:szCs w:val="22"/>
              </w:rPr>
              <w:t>«Семья и школа. Семейные ценности»</w:t>
            </w:r>
          </w:p>
          <w:p w14:paraId="1E6CFC2D" w14:textId="6D9C6D21" w:rsidR="008E39B0" w:rsidRDefault="008E39B0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E39B0">
              <w:rPr>
                <w:rFonts w:ascii="Calibri" w:hAnsi="Calibri"/>
                <w:sz w:val="22"/>
                <w:szCs w:val="22"/>
              </w:rPr>
              <w:t>«Уклад образовательной организации»</w:t>
            </w:r>
          </w:p>
          <w:p w14:paraId="39612417" w14:textId="77777777" w:rsidR="008E39B0" w:rsidRDefault="008E39B0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E39B0">
              <w:rPr>
                <w:rFonts w:ascii="Calibri" w:hAnsi="Calibri"/>
                <w:sz w:val="22"/>
                <w:szCs w:val="22"/>
              </w:rPr>
              <w:t>«Здоровье нации»</w:t>
            </w:r>
          </w:p>
          <w:p w14:paraId="7FF258E0" w14:textId="7A1F043B" w:rsidR="008E39B0" w:rsidRDefault="008E39B0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E39B0">
              <w:rPr>
                <w:rFonts w:ascii="Calibri" w:hAnsi="Calibri"/>
                <w:sz w:val="22"/>
                <w:szCs w:val="22"/>
              </w:rPr>
              <w:t>«Трудовое воспитание»</w:t>
            </w:r>
            <w:r w:rsidRPr="008E39B0">
              <w:rPr>
                <w:rFonts w:ascii="Calibri" w:hAnsi="Calibri"/>
                <w:sz w:val="22"/>
                <w:szCs w:val="22"/>
              </w:rPr>
              <w:cr/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E39B0">
              <w:rPr>
                <w:rFonts w:ascii="Calibri" w:hAnsi="Calibri"/>
                <w:sz w:val="22"/>
                <w:szCs w:val="22"/>
              </w:rPr>
              <w:t>«Формирование детского коллектива»</w:t>
            </w:r>
          </w:p>
          <w:p w14:paraId="5932A902" w14:textId="1EFBE0CF" w:rsidR="008E39B0" w:rsidRDefault="008E39B0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>
              <w:t xml:space="preserve"> </w:t>
            </w:r>
            <w:r w:rsidRPr="008E39B0">
              <w:rPr>
                <w:rFonts w:ascii="Calibri" w:hAnsi="Calibri"/>
                <w:sz w:val="22"/>
                <w:szCs w:val="22"/>
              </w:rPr>
              <w:t>«Воспитание и социализация личности»</w:t>
            </w:r>
            <w:r w:rsidRPr="008E39B0">
              <w:rPr>
                <w:rFonts w:ascii="Calibri" w:hAnsi="Calibri"/>
                <w:sz w:val="22"/>
                <w:szCs w:val="22"/>
              </w:rPr>
              <w:cr/>
            </w:r>
            <w:r w:rsidR="006218A9">
              <w:t>-</w:t>
            </w:r>
            <w:r>
              <w:t xml:space="preserve"> </w:t>
            </w:r>
            <w:r w:rsidRPr="008E39B0">
              <w:rPr>
                <w:rFonts w:ascii="Calibri" w:hAnsi="Calibri"/>
                <w:sz w:val="22"/>
                <w:szCs w:val="22"/>
              </w:rPr>
              <w:t>«Гражданско-патриотическое воспитание»</w:t>
            </w:r>
          </w:p>
          <w:p w14:paraId="6307CDA7" w14:textId="77777777" w:rsidR="008E39B0" w:rsidRDefault="006218A9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218A9">
              <w:rPr>
                <w:rFonts w:ascii="Calibri" w:hAnsi="Calibri"/>
                <w:sz w:val="22"/>
                <w:szCs w:val="22"/>
              </w:rPr>
              <w:t>«Гражданско-патриотическое воспитание»</w:t>
            </w:r>
          </w:p>
          <w:p w14:paraId="0B4B8E54" w14:textId="77777777" w:rsidR="006218A9" w:rsidRDefault="006218A9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218A9">
              <w:rPr>
                <w:rFonts w:ascii="Calibri" w:hAnsi="Calibri"/>
                <w:sz w:val="22"/>
                <w:szCs w:val="22"/>
              </w:rPr>
              <w:t>«Эстетическое воспитание»</w:t>
            </w:r>
          </w:p>
          <w:p w14:paraId="096840BE" w14:textId="70E5A79F" w:rsidR="006218A9" w:rsidRDefault="006218A9" w:rsidP="004663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218A9">
              <w:rPr>
                <w:rFonts w:ascii="Calibri" w:hAnsi="Calibri"/>
                <w:sz w:val="22"/>
                <w:szCs w:val="22"/>
              </w:rPr>
              <w:t>«Навигаторы детства»</w:t>
            </w:r>
          </w:p>
        </w:tc>
        <w:tc>
          <w:tcPr>
            <w:tcW w:w="1843" w:type="dxa"/>
          </w:tcPr>
          <w:p w14:paraId="7F885CFC" w14:textId="09CCE6CF" w:rsidR="00AE1CED" w:rsidRDefault="00AE1CED" w:rsidP="00AE1CED">
            <w:pPr>
              <w:ind w:left="80" w:hanging="46"/>
              <w:rPr>
                <w:rFonts w:ascii="Calibri" w:hAnsi="Calibri"/>
                <w:sz w:val="22"/>
                <w:szCs w:val="22"/>
              </w:rPr>
            </w:pPr>
            <w:r w:rsidRPr="00F951C0">
              <w:rPr>
                <w:rFonts w:ascii="Calibri" w:hAnsi="Calibri"/>
                <w:sz w:val="22"/>
                <w:szCs w:val="22"/>
              </w:rPr>
              <w:t xml:space="preserve">22 апреля </w:t>
            </w:r>
            <w:r>
              <w:rPr>
                <w:rFonts w:ascii="Calibri" w:hAnsi="Calibri"/>
                <w:sz w:val="22"/>
                <w:szCs w:val="22"/>
              </w:rPr>
              <w:t xml:space="preserve">2024 - 31 мая 2024 </w:t>
            </w:r>
          </w:p>
        </w:tc>
        <w:tc>
          <w:tcPr>
            <w:tcW w:w="2126" w:type="dxa"/>
            <w:gridSpan w:val="2"/>
          </w:tcPr>
          <w:p w14:paraId="14BF3BF7" w14:textId="77777777" w:rsidR="00AE1CED" w:rsidRDefault="00AE1CED" w:rsidP="00AE1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</w:t>
            </w:r>
            <w:r w:rsidRPr="00F72F52">
              <w:rPr>
                <w:rFonts w:ascii="Calibri" w:hAnsi="Calibri"/>
                <w:sz w:val="22"/>
                <w:szCs w:val="22"/>
              </w:rPr>
              <w:t>отрудники и представители</w:t>
            </w:r>
            <w:r>
              <w:rPr>
                <w:rFonts w:ascii="Calibri" w:hAnsi="Calibri"/>
                <w:sz w:val="22"/>
                <w:szCs w:val="22"/>
              </w:rPr>
              <w:t xml:space="preserve"> образовательных организаций</w:t>
            </w:r>
            <w:r w:rsidRPr="00F72F52">
              <w:rPr>
                <w:rFonts w:ascii="Calibri" w:hAnsi="Calibri"/>
                <w:sz w:val="22"/>
                <w:szCs w:val="22"/>
              </w:rPr>
              <w:t xml:space="preserve">, общественных </w:t>
            </w:r>
            <w:r>
              <w:rPr>
                <w:rFonts w:ascii="Calibri" w:hAnsi="Calibri"/>
                <w:sz w:val="22"/>
                <w:szCs w:val="22"/>
              </w:rPr>
              <w:t xml:space="preserve">объединений и других сообществ, осуществляющих </w:t>
            </w:r>
            <w:proofErr w:type="gramStart"/>
            <w:r w:rsidRPr="00F72F52">
              <w:rPr>
                <w:rFonts w:ascii="Calibri" w:hAnsi="Calibri"/>
                <w:sz w:val="22"/>
                <w:szCs w:val="22"/>
              </w:rPr>
              <w:t>воспитательную</w:t>
            </w:r>
            <w:proofErr w:type="gramEnd"/>
            <w:r w:rsidRPr="00F72F5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D6436F2" w14:textId="4D568919" w:rsidR="00AE1CED" w:rsidRPr="00850925" w:rsidRDefault="00AE1CED" w:rsidP="00DA3F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деятельность, родители</w:t>
            </w:r>
          </w:p>
        </w:tc>
        <w:tc>
          <w:tcPr>
            <w:tcW w:w="1844" w:type="dxa"/>
            <w:noWrap/>
          </w:tcPr>
          <w:p w14:paraId="789C9E14" w14:textId="59EE9D57" w:rsidR="00AE1CED" w:rsidRDefault="00A169BC" w:rsidP="00AE1CED">
            <w:hyperlink r:id="rId10" w:history="1">
              <w:r w:rsidR="00AE1CED" w:rsidRPr="00E15CCE">
                <w:rPr>
                  <w:rStyle w:val="a3"/>
                </w:rPr>
                <w:t>https://xn--80aaebobrug0aehzqb</w:t>
              </w:r>
              <w:r w:rsidR="00AE1CED" w:rsidRPr="00E15CCE">
                <w:rPr>
                  <w:rStyle w:val="a3"/>
                </w:rPr>
                <w:t>4</w:t>
              </w:r>
              <w:r w:rsidR="00AE1CED" w:rsidRPr="00E15CCE">
                <w:rPr>
                  <w:rStyle w:val="a3"/>
                </w:rPr>
                <w:t>f4d.xn--p1ai/</w:t>
              </w:r>
            </w:hyperlink>
            <w:r w:rsidR="00AE1CED">
              <w:t xml:space="preserve"> </w:t>
            </w:r>
          </w:p>
        </w:tc>
      </w:tr>
      <w:tr w:rsidR="00DB4562" w:rsidRPr="00FA1AD3" w14:paraId="150F41B8" w14:textId="77777777" w:rsidTr="00BE1A3E">
        <w:trPr>
          <w:trHeight w:val="1125"/>
        </w:trPr>
        <w:tc>
          <w:tcPr>
            <w:tcW w:w="534" w:type="dxa"/>
            <w:noWrap/>
          </w:tcPr>
          <w:p w14:paraId="031EB94E" w14:textId="4405B134" w:rsidR="00DB4562" w:rsidRDefault="00A274D1" w:rsidP="00AE1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2E97BB3C" w14:textId="33402A2E" w:rsidR="00DB4562" w:rsidRDefault="00A57CF8" w:rsidP="00AE1CED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D8E4CB9" wp14:editId="37A7965C">
                  <wp:extent cx="1923691" cy="954001"/>
                  <wp:effectExtent l="0" t="0" r="635" b="0"/>
                  <wp:docPr id="11" name="Рисунок 11" descr="C:\Users\ganzha_on\Desktop\531752bdb9d73880d091ef04f582fc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nzha_on\Desktop\531752bdb9d73880d091ef04f582fc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63" cy="95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F98B4" w14:textId="77777777" w:rsidR="00DB4562" w:rsidRDefault="00DB4562" w:rsidP="00466335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DB4562">
              <w:rPr>
                <w:rFonts w:ascii="Calibri" w:hAnsi="Calibri"/>
                <w:noProof/>
                <w:sz w:val="22"/>
                <w:szCs w:val="22"/>
              </w:rPr>
              <w:t xml:space="preserve">Всероссийский конкурс </w:t>
            </w:r>
          </w:p>
          <w:p w14:paraId="0DF6C058" w14:textId="77777777" w:rsidR="00DB4562" w:rsidRDefault="00DB4562" w:rsidP="00466335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DB4562">
              <w:rPr>
                <w:rFonts w:ascii="Calibri" w:hAnsi="Calibri"/>
                <w:noProof/>
                <w:sz w:val="22"/>
                <w:szCs w:val="22"/>
              </w:rPr>
              <w:t>“Большая Перемена”</w:t>
            </w:r>
          </w:p>
          <w:p w14:paraId="4CB7967D" w14:textId="742B04A9" w:rsidR="00DB4562" w:rsidRDefault="00DB4562" w:rsidP="00466335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DB4562">
              <w:rPr>
                <w:rFonts w:ascii="Calibri" w:hAnsi="Calibri"/>
                <w:noProof/>
                <w:sz w:val="22"/>
                <w:szCs w:val="22"/>
              </w:rPr>
              <w:t xml:space="preserve">Организатор: Федеральное агентство по делам молодёжи (Росмолодёжь), АНО «Россия – страна возможностей», АНО «Большая Перемена» </w:t>
            </w:r>
            <w:r w:rsidR="00A57CF8">
              <w:rPr>
                <w:rFonts w:ascii="Calibri" w:hAnsi="Calibri"/>
                <w:noProof/>
                <w:sz w:val="22"/>
                <w:szCs w:val="22"/>
              </w:rPr>
              <w:t>РДДМ «Движение Первых»</w:t>
            </w:r>
            <w:r w:rsidRPr="00DB4562">
              <w:rPr>
                <w:rFonts w:ascii="Calibri" w:hAnsi="Calibri"/>
                <w:noProof/>
                <w:sz w:val="22"/>
                <w:szCs w:val="22"/>
              </w:rPr>
              <w:t xml:space="preserve"> при </w:t>
            </w:r>
            <w:r w:rsidRPr="00DB4562">
              <w:rPr>
                <w:rFonts w:ascii="Calibri" w:hAnsi="Calibri"/>
                <w:noProof/>
                <w:sz w:val="22"/>
                <w:szCs w:val="22"/>
              </w:rPr>
              <w:lastRenderedPageBreak/>
              <w:t>поддержке Министерства просвещения РФ, Министерства науки и высшего образования РФ</w:t>
            </w:r>
          </w:p>
        </w:tc>
        <w:tc>
          <w:tcPr>
            <w:tcW w:w="6378" w:type="dxa"/>
          </w:tcPr>
          <w:p w14:paraId="2D46773D" w14:textId="5F0A9FCC" w:rsidR="008E39B0" w:rsidRDefault="00DB4562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B4562">
              <w:rPr>
                <w:rFonts w:ascii="Calibri" w:hAnsi="Calibri"/>
                <w:sz w:val="22"/>
                <w:szCs w:val="22"/>
              </w:rPr>
              <w:lastRenderedPageBreak/>
              <w:t>Всероссийский конкурс «Большая перемена» реализуется в рамках национального проекта «Образование» и входит в линейку платформы «Россия — страна возможностей»</w:t>
            </w:r>
          </w:p>
          <w:p w14:paraId="465A1EA2" w14:textId="3A932053" w:rsidR="005E4AF1" w:rsidRDefault="005E4AF1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4AF1">
              <w:rPr>
                <w:rFonts w:ascii="Calibri" w:hAnsi="Calibri"/>
                <w:sz w:val="22"/>
                <w:szCs w:val="22"/>
              </w:rPr>
              <w:t>Главным критерием отбора является не оценка успеваемости, а наличие навыков, которые пригодятся школьникам в современном мире, в том числе умение вести коммуникацию, работать в команде и находить нестандартные решения в сложных ситуациях.</w:t>
            </w:r>
          </w:p>
          <w:p w14:paraId="5096899C" w14:textId="2EE11805" w:rsidR="008E39B0" w:rsidRPr="008E39B0" w:rsidRDefault="00DB4562" w:rsidP="008E39B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B4562">
              <w:rPr>
                <w:rFonts w:ascii="Calibri" w:hAnsi="Calibri"/>
                <w:sz w:val="22"/>
                <w:szCs w:val="22"/>
              </w:rPr>
              <w:t xml:space="preserve">Победители конкурса получат денежные призы, которые смогут направить на образование и саморазвитие. </w:t>
            </w:r>
          </w:p>
          <w:p w14:paraId="578AD69F" w14:textId="77777777" w:rsidR="00DB4562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4AF1">
              <w:rPr>
                <w:rFonts w:ascii="Calibri" w:hAnsi="Calibri"/>
                <w:sz w:val="22"/>
                <w:szCs w:val="22"/>
              </w:rPr>
              <w:t>Вызовы конкурса “Большая перемена”:</w:t>
            </w:r>
          </w:p>
          <w:p w14:paraId="1E932312" w14:textId="19B6D945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E4AF1">
              <w:rPr>
                <w:rFonts w:ascii="Calibri" w:hAnsi="Calibri"/>
                <w:sz w:val="22"/>
                <w:szCs w:val="22"/>
              </w:rPr>
              <w:t>«Твори!</w:t>
            </w:r>
          </w:p>
          <w:p w14:paraId="14C15BB0" w14:textId="77777777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E4AF1">
              <w:rPr>
                <w:rFonts w:ascii="Calibri" w:hAnsi="Calibri"/>
                <w:sz w:val="22"/>
                <w:szCs w:val="22"/>
              </w:rPr>
              <w:t>«Сохраняй природу!»</w:t>
            </w:r>
          </w:p>
          <w:p w14:paraId="40E57265" w14:textId="5C89147B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- </w:t>
            </w:r>
            <w:r w:rsidRPr="005E4AF1">
              <w:rPr>
                <w:rFonts w:ascii="Calibri" w:hAnsi="Calibri"/>
                <w:sz w:val="22"/>
                <w:szCs w:val="22"/>
              </w:rPr>
              <w:t>«Меняй мир вокруг!»</w:t>
            </w:r>
          </w:p>
          <w:p w14:paraId="31C4103B" w14:textId="11E3A807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E4AF1">
              <w:rPr>
                <w:rFonts w:ascii="Calibri" w:hAnsi="Calibri"/>
                <w:sz w:val="22"/>
                <w:szCs w:val="22"/>
              </w:rPr>
              <w:t>«Создавай будущее!»</w:t>
            </w:r>
          </w:p>
          <w:p w14:paraId="64E56C82" w14:textId="65B1C9E4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E4AF1">
              <w:rPr>
                <w:rFonts w:ascii="Calibri" w:hAnsi="Calibri"/>
                <w:sz w:val="22"/>
                <w:szCs w:val="22"/>
              </w:rPr>
              <w:t>«Делай Добро!»</w:t>
            </w:r>
          </w:p>
          <w:p w14:paraId="08B1A112" w14:textId="77777777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E4AF1">
              <w:rPr>
                <w:rFonts w:ascii="Calibri" w:hAnsi="Calibri"/>
                <w:sz w:val="22"/>
                <w:szCs w:val="22"/>
              </w:rPr>
              <w:t>«Познавай Россию!»</w:t>
            </w:r>
          </w:p>
          <w:p w14:paraId="501A719F" w14:textId="77777777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5E4AF1">
              <w:rPr>
                <w:rFonts w:ascii="Calibri" w:hAnsi="Calibri"/>
                <w:sz w:val="22"/>
                <w:szCs w:val="22"/>
              </w:rPr>
              <w:t>«Помни!»</w:t>
            </w:r>
          </w:p>
          <w:p w14:paraId="7176408B" w14:textId="77777777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5E4AF1">
              <w:rPr>
                <w:rFonts w:ascii="Calibri" w:hAnsi="Calibri"/>
                <w:sz w:val="22"/>
                <w:szCs w:val="22"/>
              </w:rPr>
              <w:t>«Будь здоров!»</w:t>
            </w:r>
          </w:p>
          <w:p w14:paraId="03479CAC" w14:textId="77777777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E4AF1">
              <w:rPr>
                <w:rFonts w:ascii="Calibri" w:hAnsi="Calibri"/>
                <w:sz w:val="22"/>
                <w:szCs w:val="22"/>
              </w:rPr>
              <w:t>«Расскажи о главном!»</w:t>
            </w:r>
          </w:p>
          <w:p w14:paraId="4D81EE92" w14:textId="77777777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E4AF1">
              <w:rPr>
                <w:rFonts w:ascii="Calibri" w:hAnsi="Calibri"/>
                <w:sz w:val="22"/>
                <w:szCs w:val="22"/>
              </w:rPr>
              <w:t>«Открывай новое!»</w:t>
            </w:r>
          </w:p>
          <w:p w14:paraId="6B8B28D2" w14:textId="77777777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5E4AF1">
              <w:rPr>
                <w:rFonts w:ascii="Calibri" w:hAnsi="Calibri"/>
                <w:sz w:val="22"/>
                <w:szCs w:val="22"/>
              </w:rPr>
              <w:t>«Предпринимай!»</w:t>
            </w:r>
          </w:p>
          <w:p w14:paraId="3A15193F" w14:textId="6075D185" w:rsidR="005E4AF1" w:rsidRDefault="005E4AF1" w:rsidP="005E4A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5E4AF1">
              <w:rPr>
                <w:rFonts w:ascii="Calibri" w:hAnsi="Calibri"/>
                <w:sz w:val="22"/>
                <w:szCs w:val="22"/>
              </w:rPr>
              <w:t>«Служи Отечеству!»</w:t>
            </w:r>
          </w:p>
        </w:tc>
        <w:tc>
          <w:tcPr>
            <w:tcW w:w="1843" w:type="dxa"/>
          </w:tcPr>
          <w:p w14:paraId="56765C94" w14:textId="1A189B3E" w:rsidR="00A61A7C" w:rsidRDefault="00A61A7C" w:rsidP="00AE1CED">
            <w:pPr>
              <w:ind w:left="80" w:hanging="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12 апреля2024 - </w:t>
            </w:r>
          </w:p>
          <w:p w14:paraId="3D084F9F" w14:textId="02E36626" w:rsidR="00DB4562" w:rsidRPr="00A61A7C" w:rsidRDefault="00A61A7C" w:rsidP="00A61A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мая 2024</w:t>
            </w:r>
          </w:p>
        </w:tc>
        <w:tc>
          <w:tcPr>
            <w:tcW w:w="2126" w:type="dxa"/>
            <w:gridSpan w:val="2"/>
          </w:tcPr>
          <w:p w14:paraId="65741AB8" w14:textId="77777777" w:rsidR="008F5C67" w:rsidRDefault="00DB4562" w:rsidP="00DB45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Школьники</w:t>
            </w:r>
            <w:r w:rsidR="008F5C6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5-7 классы,</w:t>
            </w:r>
          </w:p>
          <w:p w14:paraId="3F9E0888" w14:textId="598B4D14" w:rsidR="00DB4562" w:rsidRDefault="008F5C67" w:rsidP="00DB4562">
            <w:pPr>
              <w:rPr>
                <w:rFonts w:ascii="Calibri" w:hAnsi="Calibri"/>
                <w:sz w:val="22"/>
                <w:szCs w:val="22"/>
              </w:rPr>
            </w:pPr>
            <w:r w:rsidRPr="008F5C67">
              <w:rPr>
                <w:rFonts w:ascii="Calibri" w:hAnsi="Calibri"/>
                <w:sz w:val="22"/>
                <w:szCs w:val="22"/>
              </w:rPr>
              <w:t xml:space="preserve">Школьники </w:t>
            </w:r>
            <w:r w:rsidR="00DB4562" w:rsidRPr="00DB4562">
              <w:rPr>
                <w:rFonts w:ascii="Calibri" w:hAnsi="Calibri"/>
                <w:sz w:val="22"/>
                <w:szCs w:val="22"/>
              </w:rPr>
              <w:t>8-10 классы</w:t>
            </w:r>
            <w:r w:rsidR="00DB4562">
              <w:rPr>
                <w:rFonts w:ascii="Calibri" w:hAnsi="Calibri"/>
                <w:sz w:val="22"/>
                <w:szCs w:val="22"/>
              </w:rPr>
              <w:t>,</w:t>
            </w:r>
          </w:p>
          <w:p w14:paraId="0E41B0B0" w14:textId="150C3578" w:rsidR="00DB4562" w:rsidRDefault="00DB4562" w:rsidP="00DB45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студенты СПО,</w:t>
            </w:r>
          </w:p>
          <w:p w14:paraId="15CA79AD" w14:textId="56426565" w:rsidR="00DB4562" w:rsidRDefault="00DB4562" w:rsidP="00A312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иностранцы, </w:t>
            </w:r>
          </w:p>
        </w:tc>
        <w:tc>
          <w:tcPr>
            <w:tcW w:w="1844" w:type="dxa"/>
            <w:noWrap/>
          </w:tcPr>
          <w:p w14:paraId="13AAA882" w14:textId="5BBD83B5" w:rsidR="00DB4562" w:rsidRDefault="00A169BC" w:rsidP="00AE1CED">
            <w:hyperlink r:id="rId12" w:history="1">
              <w:r w:rsidR="00A61A7C" w:rsidRPr="00E15CCE">
                <w:rPr>
                  <w:rStyle w:val="a3"/>
                </w:rPr>
                <w:t>https://xn--80aabraa2blkdnn4h9b</w:t>
              </w:r>
              <w:r w:rsidR="00A61A7C" w:rsidRPr="00E15CCE">
                <w:rPr>
                  <w:rStyle w:val="a3"/>
                </w:rPr>
                <w:t>6</w:t>
              </w:r>
              <w:r w:rsidR="00A61A7C" w:rsidRPr="00E15CCE">
                <w:rPr>
                  <w:rStyle w:val="a3"/>
                </w:rPr>
                <w:t>b.xn--80</w:t>
              </w:r>
              <w:r w:rsidR="00A61A7C" w:rsidRPr="00E15CCE">
                <w:rPr>
                  <w:rStyle w:val="a3"/>
                </w:rPr>
                <w:t>a</w:t>
              </w:r>
              <w:r w:rsidR="00A61A7C" w:rsidRPr="00E15CCE">
                <w:rPr>
                  <w:rStyle w:val="a3"/>
                </w:rPr>
                <w:t>sehdb/</w:t>
              </w:r>
              <w:proofErr w:type="spellStart"/>
              <w:r w:rsidR="00A61A7C" w:rsidRPr="00E15CCE">
                <w:rPr>
                  <w:rStyle w:val="a3"/>
                </w:rPr>
                <w:t>about</w:t>
              </w:r>
              <w:proofErr w:type="spellEnd"/>
              <w:r w:rsidR="00A61A7C" w:rsidRPr="00E15CCE">
                <w:rPr>
                  <w:rStyle w:val="a3"/>
                </w:rPr>
                <w:t>/</w:t>
              </w:r>
              <w:proofErr w:type="spellStart"/>
              <w:r w:rsidR="00A61A7C" w:rsidRPr="00E15CCE">
                <w:rPr>
                  <w:rStyle w:val="a3"/>
                </w:rPr>
                <w:t>findyourself</w:t>
              </w:r>
              <w:proofErr w:type="spellEnd"/>
            </w:hyperlink>
            <w:r w:rsidR="00A61A7C">
              <w:t xml:space="preserve"> </w:t>
            </w:r>
          </w:p>
        </w:tc>
      </w:tr>
      <w:tr w:rsidR="00AE1CED" w:rsidRPr="00FA1AD3" w14:paraId="3BD628A9" w14:textId="77777777" w:rsidTr="00BE1A3E">
        <w:trPr>
          <w:trHeight w:val="1125"/>
        </w:trPr>
        <w:tc>
          <w:tcPr>
            <w:tcW w:w="534" w:type="dxa"/>
            <w:noWrap/>
          </w:tcPr>
          <w:p w14:paraId="0BBFF8A8" w14:textId="2DDD5C54" w:rsidR="00AE1CED" w:rsidRPr="00CA7452" w:rsidRDefault="00A274D1" w:rsidP="00AE1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685" w:type="dxa"/>
          </w:tcPr>
          <w:p w14:paraId="683B1476" w14:textId="77777777" w:rsidR="00AE1CED" w:rsidRDefault="00AE1CED" w:rsidP="00AE1CED">
            <w:pPr>
              <w:ind w:right="-1100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05B2336" wp14:editId="6C08FD7B">
                  <wp:extent cx="1770264" cy="897147"/>
                  <wp:effectExtent l="0" t="0" r="1905" b="0"/>
                  <wp:docPr id="1" name="Рисунок 1" descr="C:\Users\ganzha_on\Desktop\62ca38430d62a084953d03d4256f50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zha_on\Desktop\62ca38430d62a084953d03d4256f50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92" cy="89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701DC" w14:textId="77777777" w:rsidR="00394549" w:rsidRDefault="00AE1CED" w:rsidP="00466335">
            <w:pPr>
              <w:ind w:left="-108" w:right="-250"/>
              <w:rPr>
                <w:rFonts w:ascii="Calibri" w:hAnsi="Calibri"/>
                <w:noProof/>
                <w:sz w:val="22"/>
                <w:szCs w:val="22"/>
              </w:rPr>
            </w:pPr>
            <w:r w:rsidRPr="00DD7488">
              <w:rPr>
                <w:rFonts w:ascii="Calibri" w:hAnsi="Calibri"/>
                <w:noProof/>
                <w:sz w:val="22"/>
                <w:szCs w:val="22"/>
              </w:rPr>
              <w:t>Всероссийский конкурс «Школьный агростартап»</w:t>
            </w:r>
          </w:p>
          <w:p w14:paraId="5EB301DF" w14:textId="22DF1EBA" w:rsidR="00AE1CED" w:rsidRDefault="00AE1CED" w:rsidP="00466335">
            <w:pPr>
              <w:ind w:left="-108" w:right="-250"/>
              <w:rPr>
                <w:rFonts w:ascii="Calibri" w:hAnsi="Calibri"/>
                <w:noProof/>
                <w:sz w:val="22"/>
                <w:szCs w:val="22"/>
              </w:rPr>
            </w:pPr>
            <w:r w:rsidRPr="00DD7488">
              <w:rPr>
                <w:rFonts w:ascii="Calibri" w:hAnsi="Calibri"/>
                <w:noProof/>
                <w:sz w:val="22"/>
                <w:szCs w:val="22"/>
              </w:rPr>
              <w:t>Организатор: Российский союз сельской молодежи</w:t>
            </w:r>
          </w:p>
        </w:tc>
        <w:tc>
          <w:tcPr>
            <w:tcW w:w="6378" w:type="dxa"/>
          </w:tcPr>
          <w:p w14:paraId="145BB4BC" w14:textId="310773AD" w:rsidR="00AE1CED" w:rsidRPr="00513700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DD7488">
              <w:rPr>
                <w:rFonts w:ascii="Calibri" w:hAnsi="Calibri"/>
                <w:sz w:val="22"/>
                <w:szCs w:val="22"/>
              </w:rPr>
              <w:t>опуляризация фермерства через выявление и поддержку талантливой молодёжи, а также её вовлечение в процесс разработки и реализации бизнес</w:t>
            </w:r>
            <w:r w:rsidR="00F0457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D7488">
              <w:rPr>
                <w:rFonts w:ascii="Calibri" w:hAnsi="Calibri"/>
                <w:sz w:val="22"/>
                <w:szCs w:val="22"/>
              </w:rPr>
              <w:t>-</w:t>
            </w:r>
            <w:r w:rsidR="00F0457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D7488">
              <w:rPr>
                <w:rFonts w:ascii="Calibri" w:hAnsi="Calibri"/>
                <w:sz w:val="22"/>
                <w:szCs w:val="22"/>
              </w:rPr>
              <w:t>проектов, направленных на создание и развитие сельскохозяйственного производства, поддержку сельских территорий.</w:t>
            </w:r>
          </w:p>
        </w:tc>
        <w:tc>
          <w:tcPr>
            <w:tcW w:w="1843" w:type="dxa"/>
          </w:tcPr>
          <w:p w14:paraId="1D315948" w14:textId="073154B4" w:rsidR="00AE1CED" w:rsidRDefault="00AE1CED" w:rsidP="00AE1CED">
            <w:pPr>
              <w:ind w:left="80" w:hanging="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 марта 2024 -31 мая 2024</w:t>
            </w:r>
          </w:p>
        </w:tc>
        <w:tc>
          <w:tcPr>
            <w:tcW w:w="2126" w:type="dxa"/>
            <w:gridSpan w:val="2"/>
          </w:tcPr>
          <w:p w14:paraId="093ACF7D" w14:textId="0A8B234F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Школьники образовательных организаций</w:t>
            </w:r>
            <w:r w:rsidRPr="00F72F52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Pr="00DD7488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всех регионов Российской Федерации в возрасте от 14 до 18 лет</w:t>
            </w:r>
          </w:p>
        </w:tc>
        <w:tc>
          <w:tcPr>
            <w:tcW w:w="1844" w:type="dxa"/>
            <w:noWrap/>
          </w:tcPr>
          <w:p w14:paraId="3036A7F5" w14:textId="16D63DBB" w:rsidR="00AE1CED" w:rsidRDefault="00A169BC" w:rsidP="00AE1CED">
            <w:hyperlink r:id="rId14" w:history="1">
              <w:r w:rsidR="00AE1CED" w:rsidRPr="00E5141E">
                <w:rPr>
                  <w:rStyle w:val="a3"/>
                </w:rPr>
                <w:t>https://xn--80ahddxdcqb6a6ioc.xn--p1ai/</w:t>
              </w:r>
              <w:proofErr w:type="spellStart"/>
              <w:r w:rsidR="00AE1CED" w:rsidRPr="00E5141E">
                <w:rPr>
                  <w:rStyle w:val="a3"/>
                </w:rPr>
                <w:t>projects</w:t>
              </w:r>
              <w:proofErr w:type="spellEnd"/>
              <w:r w:rsidR="00AE1CED" w:rsidRPr="00E5141E">
                <w:rPr>
                  <w:rStyle w:val="a3"/>
                </w:rPr>
                <w:t>/</w:t>
              </w:r>
              <w:proofErr w:type="spellStart"/>
              <w:r w:rsidR="00AE1CED" w:rsidRPr="00E5141E">
                <w:rPr>
                  <w:rStyle w:val="a3"/>
                </w:rPr>
                <w:t>samorealizatsiya-molodezhi</w:t>
              </w:r>
              <w:proofErr w:type="spellEnd"/>
              <w:r w:rsidR="00AE1CED" w:rsidRPr="00E5141E">
                <w:rPr>
                  <w:rStyle w:val="a3"/>
                </w:rPr>
                <w:t>/</w:t>
              </w:r>
              <w:proofErr w:type="spellStart"/>
              <w:r w:rsidR="00AE1CED" w:rsidRPr="00E5141E">
                <w:rPr>
                  <w:rStyle w:val="a3"/>
                </w:rPr>
                <w:t>shkolnyy-agrostartap</w:t>
              </w:r>
              <w:proofErr w:type="spellEnd"/>
              <w:r w:rsidR="00AE1CED" w:rsidRPr="00E5141E">
                <w:rPr>
                  <w:rStyle w:val="a3"/>
                </w:rPr>
                <w:t>/</w:t>
              </w:r>
            </w:hyperlink>
            <w:r w:rsidR="00AE1CED">
              <w:t xml:space="preserve"> </w:t>
            </w:r>
          </w:p>
        </w:tc>
      </w:tr>
      <w:tr w:rsidR="00AE1CED" w:rsidRPr="00FA1AD3" w14:paraId="64F5CC7E" w14:textId="77777777" w:rsidTr="00BE1A3E">
        <w:trPr>
          <w:trHeight w:val="1125"/>
        </w:trPr>
        <w:tc>
          <w:tcPr>
            <w:tcW w:w="534" w:type="dxa"/>
            <w:noWrap/>
          </w:tcPr>
          <w:p w14:paraId="5C56391D" w14:textId="4E58193B" w:rsidR="00AE1CED" w:rsidRPr="00A274D1" w:rsidRDefault="00A274D1" w:rsidP="00AE1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21E9DC63" w14:textId="77777777" w:rsidR="00AE1CED" w:rsidRDefault="00AE1CED" w:rsidP="00AE1CED">
            <w:pPr>
              <w:ind w:left="-108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6EAA99C" wp14:editId="7FAE2CF9">
                  <wp:extent cx="1725283" cy="917994"/>
                  <wp:effectExtent l="0" t="0" r="8890" b="0"/>
                  <wp:docPr id="3" name="Рисунок 3" descr="C:\Users\ganzha_on\Desktop\__40964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__40964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291" cy="92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8737F" w14:textId="77777777" w:rsidR="00AE1CED" w:rsidRDefault="00AE1CED" w:rsidP="00466335">
            <w:pPr>
              <w:ind w:left="-108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В</w:t>
            </w:r>
            <w:r w:rsidRPr="00712C44">
              <w:rPr>
                <w:rFonts w:ascii="Calibri" w:hAnsi="Calibri"/>
                <w:noProof/>
                <w:sz w:val="22"/>
                <w:szCs w:val="22"/>
              </w:rPr>
              <w:t xml:space="preserve">сероссийский конкурс </w:t>
            </w:r>
          </w:p>
          <w:p w14:paraId="6B9702EC" w14:textId="77777777" w:rsidR="00394549" w:rsidRDefault="00AE1CED" w:rsidP="00466335">
            <w:pPr>
              <w:ind w:left="-108"/>
              <w:rPr>
                <w:rFonts w:ascii="Calibri" w:hAnsi="Calibri"/>
                <w:noProof/>
                <w:sz w:val="22"/>
                <w:szCs w:val="22"/>
              </w:rPr>
            </w:pPr>
            <w:r w:rsidRPr="00712C44">
              <w:rPr>
                <w:rFonts w:ascii="Calibri" w:hAnsi="Calibri"/>
                <w:noProof/>
                <w:sz w:val="22"/>
                <w:szCs w:val="22"/>
              </w:rPr>
              <w:t>“Классная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 география”</w:t>
            </w:r>
          </w:p>
          <w:p w14:paraId="72DA0245" w14:textId="1B5800DD" w:rsidR="00AE1CED" w:rsidRPr="00141764" w:rsidRDefault="00AE1CED" w:rsidP="00466335">
            <w:pPr>
              <w:ind w:left="-108"/>
              <w:rPr>
                <w:rFonts w:ascii="Calibri" w:hAnsi="Calibri"/>
                <w:noProof/>
                <w:sz w:val="22"/>
                <w:szCs w:val="22"/>
              </w:rPr>
            </w:pPr>
            <w:r w:rsidRPr="00712C44">
              <w:rPr>
                <w:rFonts w:ascii="Calibri" w:hAnsi="Calibri"/>
                <w:noProof/>
                <w:sz w:val="22"/>
                <w:szCs w:val="22"/>
              </w:rPr>
              <w:t xml:space="preserve">Организатор: </w:t>
            </w:r>
            <w:r>
              <w:rPr>
                <w:rFonts w:ascii="Calibri" w:hAnsi="Calibri"/>
                <w:noProof/>
                <w:sz w:val="22"/>
                <w:szCs w:val="22"/>
              </w:rPr>
              <w:t>Русское географическое общество</w:t>
            </w:r>
          </w:p>
        </w:tc>
        <w:tc>
          <w:tcPr>
            <w:tcW w:w="6378" w:type="dxa"/>
          </w:tcPr>
          <w:p w14:paraId="3096111F" w14:textId="64917859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Цель конкурса -</w:t>
            </w:r>
            <w: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продвижение</w:t>
            </w:r>
            <w:r w:rsidRPr="003F1339">
              <w:rPr>
                <w:rFonts w:ascii="Calibri" w:hAnsi="Calibri"/>
                <w:sz w:val="22"/>
                <w:szCs w:val="22"/>
              </w:rPr>
              <w:t xml:space="preserve"> интеллектуального развития учащи</w:t>
            </w:r>
            <w:r>
              <w:rPr>
                <w:rFonts w:ascii="Calibri" w:hAnsi="Calibri"/>
                <w:sz w:val="22"/>
                <w:szCs w:val="22"/>
              </w:rPr>
              <w:t>хся и воспитанников, привлечение</w:t>
            </w:r>
            <w:r w:rsidRPr="003F1339">
              <w:rPr>
                <w:rFonts w:ascii="Calibri" w:hAnsi="Calibri"/>
                <w:sz w:val="22"/>
                <w:szCs w:val="22"/>
              </w:rPr>
              <w:t xml:space="preserve"> внимания профессионального сообщества и общественности к необходимости комплексного изучения предмета с применением современных технологий и</w:t>
            </w:r>
            <w:r>
              <w:rPr>
                <w:rFonts w:ascii="Calibri" w:hAnsi="Calibri"/>
                <w:sz w:val="22"/>
                <w:szCs w:val="22"/>
              </w:rPr>
              <w:t xml:space="preserve"> творческого подхода, </w:t>
            </w:r>
            <w:r w:rsidR="004A6F6A">
              <w:rPr>
                <w:rFonts w:ascii="Calibri" w:hAnsi="Calibri"/>
                <w:sz w:val="22"/>
                <w:szCs w:val="22"/>
              </w:rPr>
              <w:t>мотивация</w:t>
            </w:r>
            <w:r w:rsidRPr="003F1339">
              <w:rPr>
                <w:rFonts w:ascii="Calibri" w:hAnsi="Calibri"/>
                <w:sz w:val="22"/>
                <w:szCs w:val="22"/>
              </w:rPr>
              <w:t xml:space="preserve"> школьников на изучение «Географии», а преподавателей – на повышение уровня профессиональных знаний и интересную подачу материала.</w:t>
            </w:r>
          </w:p>
        </w:tc>
        <w:tc>
          <w:tcPr>
            <w:tcW w:w="1843" w:type="dxa"/>
          </w:tcPr>
          <w:p w14:paraId="081B9613" w14:textId="1B281C78" w:rsidR="00AE1CED" w:rsidRDefault="00AE1CED" w:rsidP="00A878B3">
            <w:pPr>
              <w:ind w:firstLine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19 апреля 2024 - 31 мая 2024 </w:t>
            </w:r>
          </w:p>
        </w:tc>
        <w:tc>
          <w:tcPr>
            <w:tcW w:w="2126" w:type="dxa"/>
            <w:gridSpan w:val="2"/>
          </w:tcPr>
          <w:p w14:paraId="25591924" w14:textId="1C3B0DFC" w:rsidR="00AE1CED" w:rsidRPr="007A490B" w:rsidRDefault="00AE1CED" w:rsidP="00701E2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</w:t>
            </w:r>
            <w:r w:rsidRPr="00712C44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бщеобразовательные учреждения и средние специальные учебны</w:t>
            </w:r>
            <w:r w:rsidR="00701E29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е заведения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, учителя </w:t>
            </w:r>
            <w:r w:rsidR="00CD680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географии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, </w:t>
            </w:r>
            <w:r w:rsidR="00CD680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ученики</w:t>
            </w:r>
          </w:p>
        </w:tc>
        <w:tc>
          <w:tcPr>
            <w:tcW w:w="1844" w:type="dxa"/>
            <w:noWrap/>
          </w:tcPr>
          <w:p w14:paraId="6626436E" w14:textId="5A63E4A7" w:rsidR="00AE1CED" w:rsidRDefault="00A169BC" w:rsidP="00AE1CED">
            <w:hyperlink r:id="rId16" w:history="1">
              <w:r w:rsidR="00AE1CED" w:rsidRPr="00E15CCE">
                <w:rPr>
                  <w:rStyle w:val="a3"/>
                </w:rPr>
                <w:t>https://geoclass.rgo.ru/</w:t>
              </w:r>
            </w:hyperlink>
            <w:r w:rsidR="00AE1CED">
              <w:t xml:space="preserve"> </w:t>
            </w:r>
          </w:p>
        </w:tc>
      </w:tr>
      <w:tr w:rsidR="00AE1CED" w:rsidRPr="00AE1CED" w14:paraId="225BA00C" w14:textId="77777777" w:rsidTr="00BE1A3E">
        <w:trPr>
          <w:trHeight w:val="1125"/>
        </w:trPr>
        <w:tc>
          <w:tcPr>
            <w:tcW w:w="534" w:type="dxa"/>
            <w:noWrap/>
          </w:tcPr>
          <w:p w14:paraId="35AE0FAA" w14:textId="5D7ACD23" w:rsidR="00AE1CED" w:rsidRPr="00A274D1" w:rsidRDefault="00A274D1" w:rsidP="00AE1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186D6321" w14:textId="77777777" w:rsidR="00AE1CED" w:rsidRPr="0068615B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8615B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971194" wp14:editId="158A23F9">
                  <wp:extent cx="1668093" cy="940279"/>
                  <wp:effectExtent l="0" t="0" r="8890" b="0"/>
                  <wp:docPr id="10" name="Рисунок 10" descr="C:\Users\ganzha_on\Desktop\Без названи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230" cy="94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0A322" w14:textId="77777777" w:rsidR="00AE1CED" w:rsidRPr="0068615B" w:rsidRDefault="00AE1CED" w:rsidP="00466335">
            <w:pPr>
              <w:rPr>
                <w:rFonts w:ascii="Calibri" w:hAnsi="Calibri"/>
                <w:sz w:val="22"/>
                <w:szCs w:val="22"/>
              </w:rPr>
            </w:pPr>
            <w:r w:rsidRPr="0068615B">
              <w:rPr>
                <w:rFonts w:ascii="Calibri" w:hAnsi="Calibri"/>
                <w:sz w:val="22"/>
                <w:szCs w:val="22"/>
              </w:rPr>
              <w:lastRenderedPageBreak/>
              <w:t>Всероссийский конкурс межрегиональных проектов школьных музеев “История большой страны</w:t>
            </w:r>
          </w:p>
          <w:p w14:paraId="719BBC1B" w14:textId="1FE25427" w:rsidR="00AE1CED" w:rsidRDefault="00AE1CED" w:rsidP="00466335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68615B">
              <w:rPr>
                <w:rFonts w:ascii="Calibri" w:hAnsi="Calibri"/>
                <w:sz w:val="22"/>
                <w:szCs w:val="22"/>
              </w:rPr>
              <w:t xml:space="preserve">Организаторы: Министерство просвещения </w:t>
            </w:r>
            <w:r w:rsidR="00287D8D">
              <w:rPr>
                <w:rFonts w:ascii="Calibri" w:hAnsi="Calibri"/>
                <w:sz w:val="22"/>
                <w:szCs w:val="22"/>
              </w:rPr>
              <w:t>РФ, Музей</w:t>
            </w:r>
            <w:r w:rsidR="00466335">
              <w:rPr>
                <w:rFonts w:ascii="Calibri" w:hAnsi="Calibri"/>
                <w:sz w:val="22"/>
                <w:szCs w:val="22"/>
              </w:rPr>
              <w:t xml:space="preserve"> Победы</w:t>
            </w:r>
          </w:p>
        </w:tc>
        <w:tc>
          <w:tcPr>
            <w:tcW w:w="6378" w:type="dxa"/>
          </w:tcPr>
          <w:p w14:paraId="2C72CA3E" w14:textId="77777777" w:rsidR="007C6D14" w:rsidRDefault="00AE1CED" w:rsidP="007C6D14">
            <w:pPr>
              <w:jc w:val="both"/>
            </w:pPr>
            <w:r w:rsidRPr="0068615B">
              <w:rPr>
                <w:rFonts w:ascii="Calibri" w:hAnsi="Calibri"/>
                <w:sz w:val="22"/>
                <w:szCs w:val="22"/>
              </w:rPr>
              <w:lastRenderedPageBreak/>
              <w:t>Целью конкурса является распространение лучшего педагогического опыта в области музейной педагогики и сохранение традиционных российских духовно-нравственных ценностей</w:t>
            </w:r>
            <w:r w:rsidR="007C6D14">
              <w:rPr>
                <w:rFonts w:ascii="Calibri" w:hAnsi="Calibri"/>
                <w:sz w:val="22"/>
                <w:szCs w:val="22"/>
              </w:rPr>
              <w:t>.</w:t>
            </w:r>
            <w:r w:rsidR="00287D8D">
              <w:t xml:space="preserve"> </w:t>
            </w:r>
          </w:p>
          <w:p w14:paraId="7E8C3F5B" w14:textId="4AC583E4" w:rsidR="00AE1CED" w:rsidRPr="00873B51" w:rsidRDefault="007C6D14" w:rsidP="007C6D1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6D14">
              <w:rPr>
                <w:rFonts w:ascii="Calibri" w:hAnsi="Calibri"/>
                <w:sz w:val="22"/>
                <w:szCs w:val="22"/>
              </w:rPr>
              <w:t xml:space="preserve">Для участия в Конкурсе формируются сборные детско-взрослые команды, реализующие совместный межрегиональный проект </w:t>
            </w:r>
            <w:r w:rsidRPr="007C6D14">
              <w:rPr>
                <w:rFonts w:ascii="Calibri" w:hAnsi="Calibri"/>
                <w:sz w:val="22"/>
                <w:szCs w:val="22"/>
              </w:rPr>
              <w:lastRenderedPageBreak/>
              <w:t>на площадках школьных музеев, под единым названием в составе не более 10-х человек – 2 педагога (далее – Руководитель) и не более 8 учащихся 1-11 классов из 2 регионов (далее – Команда</w:t>
            </w:r>
            <w:r w:rsidRPr="007C6D14">
              <w:t>).</w:t>
            </w:r>
          </w:p>
        </w:tc>
        <w:tc>
          <w:tcPr>
            <w:tcW w:w="1843" w:type="dxa"/>
          </w:tcPr>
          <w:p w14:paraId="6DC375D8" w14:textId="604F0B8B" w:rsidR="00AE1CED" w:rsidRDefault="00AE1CED" w:rsidP="00A878B3">
            <w:pPr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01февраля</w:t>
            </w:r>
            <w:r w:rsidR="004F470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2024- </w:t>
            </w:r>
          </w:p>
          <w:p w14:paraId="65678775" w14:textId="7E8CCDAF" w:rsidR="00AE1CED" w:rsidRDefault="00AE1CED" w:rsidP="00AE1CED">
            <w:pPr>
              <w:ind w:left="80" w:hanging="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 мая 2024</w:t>
            </w:r>
          </w:p>
        </w:tc>
        <w:tc>
          <w:tcPr>
            <w:tcW w:w="2126" w:type="dxa"/>
            <w:gridSpan w:val="2"/>
          </w:tcPr>
          <w:p w14:paraId="4FC48804" w14:textId="7C0AA872" w:rsidR="00AE1CED" w:rsidRPr="00287D8D" w:rsidRDefault="00287D8D" w:rsidP="00287D8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Общеобразовательные организации</w:t>
            </w:r>
            <w:r w:rsidR="00AE1CE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, НКО, государственные профессиональные учреждения сферы </w:t>
            </w:r>
            <w:r w:rsidR="007C6D14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культуры и искусства.</w:t>
            </w:r>
          </w:p>
        </w:tc>
        <w:tc>
          <w:tcPr>
            <w:tcW w:w="1844" w:type="dxa"/>
            <w:noWrap/>
          </w:tcPr>
          <w:p w14:paraId="41A2EC9A" w14:textId="0EE5C11C" w:rsidR="00AE1CED" w:rsidRPr="007C6D14" w:rsidRDefault="00A169BC" w:rsidP="00AE1CED">
            <w:hyperlink r:id="rId18" w:history="1">
              <w:r w:rsidR="00AE1CED" w:rsidRPr="004F627E">
                <w:rPr>
                  <w:rStyle w:val="a3"/>
                  <w:lang w:val="en-US"/>
                </w:rPr>
                <w:t>https</w:t>
              </w:r>
              <w:r w:rsidR="00AE1CED" w:rsidRPr="007C6D14">
                <w:rPr>
                  <w:rStyle w:val="a3"/>
                </w:rPr>
                <w:t>://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schoolvictorymuseum</w:t>
              </w:r>
              <w:proofErr w:type="spellEnd"/>
              <w:r w:rsidR="00AE1CED" w:rsidRPr="007C6D14">
                <w:rPr>
                  <w:rStyle w:val="a3"/>
                </w:rPr>
                <w:t>.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ru</w:t>
              </w:r>
              <w:proofErr w:type="spellEnd"/>
              <w:r w:rsidR="00AE1CED" w:rsidRPr="007C6D14">
                <w:rPr>
                  <w:rStyle w:val="a3"/>
                </w:rPr>
                <w:t>/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konkursy</w:t>
              </w:r>
              <w:proofErr w:type="spellEnd"/>
              <w:r w:rsidR="00AE1CED" w:rsidRPr="007C6D14">
                <w:rPr>
                  <w:rStyle w:val="a3"/>
                </w:rPr>
                <w:t>/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vserossiyskiy</w:t>
              </w:r>
              <w:proofErr w:type="spellEnd"/>
              <w:r w:rsidR="00AE1CED" w:rsidRPr="007C6D14">
                <w:rPr>
                  <w:rStyle w:val="a3"/>
                </w:rPr>
                <w:t>-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konkurs</w:t>
              </w:r>
              <w:proofErr w:type="spellEnd"/>
              <w:r w:rsidR="00AE1CED" w:rsidRPr="007C6D14">
                <w:rPr>
                  <w:rStyle w:val="a3"/>
                </w:rPr>
                <w:t>-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mezhregionalny</w:t>
              </w:r>
              <w:r w:rsidR="00AE1CED" w:rsidRPr="004F627E">
                <w:rPr>
                  <w:rStyle w:val="a3"/>
                  <w:lang w:val="en-US"/>
                </w:rPr>
                <w:lastRenderedPageBreak/>
                <w:t>kh</w:t>
              </w:r>
              <w:proofErr w:type="spellEnd"/>
              <w:r w:rsidR="00AE1CED" w:rsidRPr="007C6D14">
                <w:rPr>
                  <w:rStyle w:val="a3"/>
                </w:rPr>
                <w:t>-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proektov</w:t>
              </w:r>
              <w:proofErr w:type="spellEnd"/>
              <w:r w:rsidR="00AE1CED" w:rsidRPr="007C6D14">
                <w:rPr>
                  <w:rStyle w:val="a3"/>
                </w:rPr>
                <w:t>-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shkolnykh</w:t>
              </w:r>
              <w:proofErr w:type="spellEnd"/>
              <w:r w:rsidR="00AE1CED" w:rsidRPr="007C6D14">
                <w:rPr>
                  <w:rStyle w:val="a3"/>
                </w:rPr>
                <w:t>-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muzeev</w:t>
              </w:r>
              <w:proofErr w:type="spellEnd"/>
              <w:r w:rsidR="00AE1CED" w:rsidRPr="007C6D14">
                <w:rPr>
                  <w:rStyle w:val="a3"/>
                </w:rPr>
                <w:t>-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istoriya</w:t>
              </w:r>
              <w:proofErr w:type="spellEnd"/>
              <w:r w:rsidR="00AE1CED" w:rsidRPr="007C6D14">
                <w:rPr>
                  <w:rStyle w:val="a3"/>
                </w:rPr>
                <w:t>-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bolshoy</w:t>
              </w:r>
              <w:proofErr w:type="spellEnd"/>
              <w:r w:rsidR="00AE1CED" w:rsidRPr="007C6D14">
                <w:rPr>
                  <w:rStyle w:val="a3"/>
                </w:rPr>
                <w:t>-</w:t>
              </w:r>
              <w:proofErr w:type="spellStart"/>
              <w:r w:rsidR="00AE1CED" w:rsidRPr="004F627E">
                <w:rPr>
                  <w:rStyle w:val="a3"/>
                  <w:lang w:val="en-US"/>
                </w:rPr>
                <w:t>strany</w:t>
              </w:r>
              <w:proofErr w:type="spellEnd"/>
              <w:r w:rsidR="00AE1CED" w:rsidRPr="007C6D14">
                <w:rPr>
                  <w:rStyle w:val="a3"/>
                </w:rPr>
                <w:t>/</w:t>
              </w:r>
            </w:hyperlink>
            <w:r w:rsidR="00AE1CED" w:rsidRPr="007C6D14">
              <w:t xml:space="preserve"> </w:t>
            </w:r>
          </w:p>
        </w:tc>
      </w:tr>
      <w:tr w:rsidR="00AE1CED" w:rsidRPr="00FA1AD3" w14:paraId="5FC6AF29" w14:textId="77777777" w:rsidTr="00BE1A3E">
        <w:trPr>
          <w:trHeight w:val="1125"/>
        </w:trPr>
        <w:tc>
          <w:tcPr>
            <w:tcW w:w="534" w:type="dxa"/>
            <w:noWrap/>
          </w:tcPr>
          <w:p w14:paraId="0E8BB7CA" w14:textId="23CEF1D4" w:rsidR="00AE1CED" w:rsidRPr="00A274D1" w:rsidRDefault="00A274D1" w:rsidP="00AE1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685" w:type="dxa"/>
          </w:tcPr>
          <w:p w14:paraId="5A1BF638" w14:textId="46A2B83B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1F20296" wp14:editId="705AE632">
                  <wp:extent cx="1751162" cy="741871"/>
                  <wp:effectExtent l="0" t="0" r="1905" b="1270"/>
                  <wp:docPr id="4" name="Рисунок 4" descr="C:\Users\ganzha_on\Desktop\Без названи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anzha_on\Desktop\Без названи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876" cy="74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C4BD9" w14:textId="77777777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Всероссийский конкурс</w:t>
            </w:r>
          </w:p>
          <w:p w14:paraId="3595F2B5" w14:textId="77777777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15176">
              <w:rPr>
                <w:rFonts w:ascii="Calibri" w:hAnsi="Calibri"/>
                <w:sz w:val="22"/>
                <w:szCs w:val="22"/>
              </w:rPr>
              <w:t>«Добрый спорт» 2024</w:t>
            </w:r>
          </w:p>
          <w:p w14:paraId="21168685" w14:textId="548CE012" w:rsidR="00AE1CED" w:rsidRPr="00DD4211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2EC7">
              <w:rPr>
                <w:rFonts w:ascii="Calibri" w:hAnsi="Calibri"/>
                <w:sz w:val="22"/>
                <w:szCs w:val="22"/>
              </w:rPr>
              <w:t>Организатор</w:t>
            </w:r>
            <w:r>
              <w:rPr>
                <w:rFonts w:ascii="Calibri" w:hAnsi="Calibri"/>
                <w:sz w:val="22"/>
                <w:szCs w:val="22"/>
              </w:rPr>
              <w:t>: Фонд Тимченко</w:t>
            </w:r>
          </w:p>
        </w:tc>
        <w:tc>
          <w:tcPr>
            <w:tcW w:w="6378" w:type="dxa"/>
          </w:tcPr>
          <w:p w14:paraId="6F502A58" w14:textId="471AF076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7923">
              <w:rPr>
                <w:rFonts w:ascii="Calibri" w:hAnsi="Calibri"/>
                <w:sz w:val="22"/>
                <w:szCs w:val="22"/>
              </w:rPr>
              <w:t>Цель конкурса —</w:t>
            </w:r>
            <w:r w:rsidRPr="00BC6E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7923">
              <w:rPr>
                <w:rFonts w:ascii="Calibri" w:hAnsi="Calibri"/>
                <w:sz w:val="22"/>
                <w:szCs w:val="22"/>
              </w:rPr>
              <w:t>улучшение и создание новых возможностей для детей и подростков через поиск и поддержку проектов неп</w:t>
            </w:r>
            <w:r>
              <w:rPr>
                <w:rFonts w:ascii="Calibri" w:hAnsi="Calibri"/>
                <w:sz w:val="22"/>
                <w:szCs w:val="22"/>
              </w:rPr>
              <w:t>рофессионального (социального) Н</w:t>
            </w:r>
            <w:r w:rsidRPr="00F17923">
              <w:rPr>
                <w:rFonts w:ascii="Calibri" w:hAnsi="Calibri"/>
                <w:sz w:val="22"/>
                <w:szCs w:val="22"/>
              </w:rPr>
              <w:t>оминации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5A312849" w14:textId="665C34DA" w:rsidR="00AE1CED" w:rsidRPr="00F17923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«Добрый лёд»;</w:t>
            </w:r>
          </w:p>
          <w:p w14:paraId="2AE368FD" w14:textId="2E30CCCB" w:rsidR="00AE1CED" w:rsidRPr="00F17923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«Команда нашего двора»;</w:t>
            </w:r>
          </w:p>
          <w:p w14:paraId="78335063" w14:textId="56962908" w:rsidR="00AE1CED" w:rsidRPr="00307797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F17923">
              <w:rPr>
                <w:rFonts w:ascii="Calibri" w:hAnsi="Calibri"/>
                <w:sz w:val="22"/>
                <w:szCs w:val="22"/>
              </w:rPr>
              <w:t xml:space="preserve"> «Сильный ход» </w:t>
            </w:r>
          </w:p>
        </w:tc>
        <w:tc>
          <w:tcPr>
            <w:tcW w:w="1843" w:type="dxa"/>
          </w:tcPr>
          <w:p w14:paraId="7ADA4F40" w14:textId="4A9F541C" w:rsidR="00AE1CED" w:rsidRDefault="00AE1CED" w:rsidP="00AE1CED">
            <w:pPr>
              <w:ind w:left="80" w:hanging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14 мая 2024- </w:t>
            </w:r>
          </w:p>
          <w:p w14:paraId="639FEF62" w14:textId="241F38C5" w:rsidR="00AE1CED" w:rsidRDefault="00AE1CED" w:rsidP="00AE1CED">
            <w:pPr>
              <w:ind w:left="80" w:hanging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 июля 2024</w:t>
            </w:r>
          </w:p>
        </w:tc>
        <w:tc>
          <w:tcPr>
            <w:tcW w:w="2126" w:type="dxa"/>
            <w:gridSpan w:val="2"/>
          </w:tcPr>
          <w:p w14:paraId="09AF618A" w14:textId="7DA70985" w:rsidR="00AE1CED" w:rsidRPr="006E1676" w:rsidRDefault="00AE1CED" w:rsidP="00AE1CED">
            <w:pPr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</w:t>
            </w:r>
            <w:r w:rsidRPr="00F17923">
              <w:rPr>
                <w:rFonts w:ascii="Calibri" w:hAnsi="Calibri"/>
                <w:sz w:val="22"/>
                <w:szCs w:val="22"/>
              </w:rPr>
              <w:t>рганизации из населённых пунктов с числом жителей до 70 тыс. чел.</w:t>
            </w:r>
          </w:p>
        </w:tc>
        <w:tc>
          <w:tcPr>
            <w:tcW w:w="1844" w:type="dxa"/>
            <w:noWrap/>
          </w:tcPr>
          <w:p w14:paraId="283DA3EE" w14:textId="1268D3CC" w:rsidR="00AE1CED" w:rsidRDefault="00A169BC" w:rsidP="00AE1CED">
            <w:hyperlink r:id="rId20" w:history="1">
              <w:r w:rsidR="00AE1CED" w:rsidRPr="001F6D53">
                <w:rPr>
                  <w:rStyle w:val="a3"/>
                </w:rPr>
                <w:t>https://timchenkofoundation.org/contests/programs/dobryy-sport-2024/</w:t>
              </w:r>
            </w:hyperlink>
            <w:r w:rsidR="00AE1CED">
              <w:t xml:space="preserve"> </w:t>
            </w:r>
          </w:p>
        </w:tc>
      </w:tr>
      <w:tr w:rsidR="00AE1CED" w:rsidRPr="00FA1AD3" w14:paraId="2434D076" w14:textId="77777777" w:rsidTr="00BE1A3E">
        <w:trPr>
          <w:trHeight w:val="557"/>
        </w:trPr>
        <w:tc>
          <w:tcPr>
            <w:tcW w:w="534" w:type="dxa"/>
            <w:noWrap/>
          </w:tcPr>
          <w:p w14:paraId="5D30AFBE" w14:textId="48968369" w:rsidR="00AE1CED" w:rsidRPr="00A274D1" w:rsidRDefault="00A274D1" w:rsidP="00AE1C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14:paraId="4B5FA831" w14:textId="7B6377DF" w:rsidR="00AE1CED" w:rsidRDefault="00AE1CED" w:rsidP="00AE1CED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9E4DD2F" wp14:editId="0F1D8AD3">
                  <wp:extent cx="1647646" cy="724619"/>
                  <wp:effectExtent l="0" t="0" r="0" b="0"/>
                  <wp:docPr id="7" name="Рисунок 7" descr="C:\Users\ganzha_on\Desktop\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77" cy="72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9FD68" w14:textId="77777777" w:rsidR="00AE1CED" w:rsidRDefault="00AE1CED" w:rsidP="00466335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Всероссийский конкурс </w:t>
            </w:r>
          </w:p>
          <w:p w14:paraId="1668544E" w14:textId="3AB35829" w:rsidR="00AE1CED" w:rsidRDefault="00AE1CED" w:rsidP="00466335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AB51A0">
              <w:rPr>
                <w:rFonts w:ascii="Calibri" w:hAnsi="Calibri"/>
                <w:noProof/>
                <w:sz w:val="22"/>
                <w:szCs w:val="22"/>
              </w:rPr>
              <w:t>"Сила внимания"</w:t>
            </w:r>
          </w:p>
          <w:p w14:paraId="2FD3039C" w14:textId="2DB297A0" w:rsidR="00AE1CED" w:rsidRDefault="00AE1CED" w:rsidP="00466335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B0552D">
              <w:rPr>
                <w:rFonts w:ascii="Calibri" w:hAnsi="Calibri"/>
                <w:noProof/>
                <w:sz w:val="22"/>
                <w:szCs w:val="22"/>
              </w:rPr>
              <w:t>Организатор: Фонд Тимченко</w:t>
            </w:r>
          </w:p>
        </w:tc>
        <w:tc>
          <w:tcPr>
            <w:tcW w:w="6378" w:type="dxa"/>
          </w:tcPr>
          <w:p w14:paraId="6CEAB6BE" w14:textId="691FEC1E" w:rsidR="00AE1CED" w:rsidRPr="00B0552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  <w:r w:rsidRPr="00B0552D">
              <w:rPr>
                <w:rFonts w:ascii="Calibri" w:hAnsi="Calibri"/>
                <w:sz w:val="22"/>
                <w:szCs w:val="22"/>
              </w:rPr>
              <w:t>онкурс для организаций, реализующих проекты, направленные на создание комплексной заботы об уязвимых – людях старшего возраста и семьях с детьми в трудной жизненной ситуации.</w:t>
            </w:r>
          </w:p>
          <w:p w14:paraId="2FCB6C24" w14:textId="77777777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552D">
              <w:rPr>
                <w:rFonts w:ascii="Calibri" w:hAnsi="Calibri"/>
                <w:sz w:val="22"/>
                <w:szCs w:val="22"/>
              </w:rPr>
              <w:t>Цель конкурса - формирование на одной территории комплексной системы заботы об уязвимых группах с расширением деятельности по критериям доступности заботы в ближайшем окружении формирование на одной территории комплексной системы заботы об уязвимых группах с расширением деятельности по критериям доступности заботы в ближайшем окружении.</w:t>
            </w:r>
          </w:p>
          <w:p w14:paraId="256D1C2C" w14:textId="77777777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14:paraId="19678103" w14:textId="77777777" w:rsidR="00AE1CED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«С заботой о старших»;</w:t>
            </w:r>
          </w:p>
          <w:p w14:paraId="4D3E4D9D" w14:textId="70F229B7" w:rsidR="00AE1CED" w:rsidRPr="00F17923" w:rsidRDefault="00AE1CED" w:rsidP="00AE1C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«С заботой о семье»</w:t>
            </w:r>
          </w:p>
        </w:tc>
        <w:tc>
          <w:tcPr>
            <w:tcW w:w="1843" w:type="dxa"/>
          </w:tcPr>
          <w:p w14:paraId="6A3466FC" w14:textId="6B660ACD" w:rsidR="00AE1CED" w:rsidRDefault="00AE1CED" w:rsidP="00A878B3">
            <w:pPr>
              <w:ind w:hanging="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878B3">
              <w:rPr>
                <w:rFonts w:ascii="Calibri" w:hAnsi="Calibri"/>
                <w:sz w:val="22"/>
                <w:szCs w:val="22"/>
              </w:rPr>
              <w:t xml:space="preserve">апреля </w:t>
            </w:r>
            <w:r>
              <w:rPr>
                <w:rFonts w:ascii="Calibri" w:hAnsi="Calibri"/>
                <w:sz w:val="22"/>
                <w:szCs w:val="22"/>
              </w:rPr>
              <w:t>2024</w:t>
            </w:r>
            <w:r w:rsidR="00A878B3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t>19 июня 2024</w:t>
            </w:r>
          </w:p>
        </w:tc>
        <w:tc>
          <w:tcPr>
            <w:tcW w:w="2126" w:type="dxa"/>
            <w:gridSpan w:val="2"/>
          </w:tcPr>
          <w:p w14:paraId="775FC169" w14:textId="46EBFE3F" w:rsidR="00AE1CED" w:rsidRPr="00F17923" w:rsidRDefault="00AE1CED" w:rsidP="00A878B3">
            <w:pPr>
              <w:rPr>
                <w:rFonts w:ascii="Calibri" w:hAnsi="Calibri"/>
                <w:sz w:val="22"/>
                <w:szCs w:val="22"/>
              </w:rPr>
            </w:pPr>
            <w:r w:rsidRPr="00B0552D">
              <w:rPr>
                <w:rFonts w:ascii="Calibri" w:hAnsi="Calibri"/>
                <w:sz w:val="22"/>
                <w:szCs w:val="22"/>
              </w:rPr>
              <w:t xml:space="preserve">НКО, бюджетные организации, </w:t>
            </w:r>
            <w:proofErr w:type="spellStart"/>
            <w:r w:rsidRPr="00B0552D">
              <w:rPr>
                <w:rFonts w:ascii="Calibri" w:hAnsi="Calibri"/>
                <w:sz w:val="22"/>
                <w:szCs w:val="22"/>
              </w:rPr>
              <w:t>ТОСы</w:t>
            </w:r>
            <w:proofErr w:type="spellEnd"/>
            <w:r w:rsidRPr="00B0552D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B0552D">
              <w:rPr>
                <w:rFonts w:ascii="Calibri" w:hAnsi="Calibri"/>
                <w:sz w:val="22"/>
                <w:szCs w:val="22"/>
              </w:rPr>
              <w:t>КЦСОНы</w:t>
            </w:r>
            <w:proofErr w:type="spellEnd"/>
            <w:r w:rsidRPr="00B0552D">
              <w:rPr>
                <w:rFonts w:ascii="Calibri" w:hAnsi="Calibri"/>
                <w:sz w:val="22"/>
                <w:szCs w:val="22"/>
              </w:rPr>
              <w:t xml:space="preserve"> из населенных пунктов с числом жителей до 200 тыс. человек</w:t>
            </w:r>
          </w:p>
        </w:tc>
        <w:tc>
          <w:tcPr>
            <w:tcW w:w="1844" w:type="dxa"/>
            <w:noWrap/>
          </w:tcPr>
          <w:p w14:paraId="2F8BE09E" w14:textId="11A16957" w:rsidR="00AE1CED" w:rsidRDefault="00A169BC" w:rsidP="00AE1CED">
            <w:hyperlink r:id="rId22" w:anchor="a3" w:history="1">
              <w:r w:rsidR="00AE1CED" w:rsidRPr="000718ED">
                <w:rPr>
                  <w:rStyle w:val="a3"/>
                </w:rPr>
                <w:t>https://timchenkofoundation.org/contests/programs/sila-vnimaniya-2024/#a3</w:t>
              </w:r>
            </w:hyperlink>
            <w:r w:rsidR="00AE1CED">
              <w:t xml:space="preserve"> </w:t>
            </w:r>
          </w:p>
        </w:tc>
      </w:tr>
    </w:tbl>
    <w:p w14:paraId="204672EA" w14:textId="77777777" w:rsidR="005D7842" w:rsidRPr="009354DC" w:rsidRDefault="005D7842" w:rsidP="00A878B3">
      <w:pPr>
        <w:tabs>
          <w:tab w:val="left" w:pos="2694"/>
          <w:tab w:val="left" w:pos="10348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5D7842" w:rsidRPr="009354DC" w:rsidSect="00F11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04C73" w14:textId="77777777" w:rsidR="00A169BC" w:rsidRDefault="00A169BC" w:rsidP="00C735FC">
      <w:r>
        <w:separator/>
      </w:r>
    </w:p>
  </w:endnote>
  <w:endnote w:type="continuationSeparator" w:id="0">
    <w:p w14:paraId="532F9E6F" w14:textId="77777777" w:rsidR="00A169BC" w:rsidRDefault="00A169BC" w:rsidP="00C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B1912" w14:textId="77777777" w:rsidR="00A169BC" w:rsidRDefault="00A169BC" w:rsidP="00C735FC">
      <w:r>
        <w:separator/>
      </w:r>
    </w:p>
  </w:footnote>
  <w:footnote w:type="continuationSeparator" w:id="0">
    <w:p w14:paraId="42853F7C" w14:textId="77777777" w:rsidR="00A169BC" w:rsidRDefault="00A169BC" w:rsidP="00C7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A5"/>
    <w:multiLevelType w:val="multilevel"/>
    <w:tmpl w:val="EC4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735F"/>
    <w:multiLevelType w:val="multilevel"/>
    <w:tmpl w:val="8E8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6ED2"/>
    <w:multiLevelType w:val="multilevel"/>
    <w:tmpl w:val="81A8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764B8"/>
    <w:multiLevelType w:val="multilevel"/>
    <w:tmpl w:val="6F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35553"/>
    <w:multiLevelType w:val="multilevel"/>
    <w:tmpl w:val="173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02A4B"/>
    <w:rsid w:val="00005717"/>
    <w:rsid w:val="000112B1"/>
    <w:rsid w:val="00026C3A"/>
    <w:rsid w:val="00027B36"/>
    <w:rsid w:val="000379C9"/>
    <w:rsid w:val="0004104F"/>
    <w:rsid w:val="00047D39"/>
    <w:rsid w:val="00047EBF"/>
    <w:rsid w:val="00051B05"/>
    <w:rsid w:val="000578CA"/>
    <w:rsid w:val="000608FB"/>
    <w:rsid w:val="00063947"/>
    <w:rsid w:val="00065FA8"/>
    <w:rsid w:val="0006636D"/>
    <w:rsid w:val="000672F3"/>
    <w:rsid w:val="0007147B"/>
    <w:rsid w:val="00071CDA"/>
    <w:rsid w:val="00082C5E"/>
    <w:rsid w:val="00086D1F"/>
    <w:rsid w:val="00090B78"/>
    <w:rsid w:val="000B2578"/>
    <w:rsid w:val="000D50B0"/>
    <w:rsid w:val="000F4455"/>
    <w:rsid w:val="000F50A4"/>
    <w:rsid w:val="000F6762"/>
    <w:rsid w:val="0010538F"/>
    <w:rsid w:val="00107923"/>
    <w:rsid w:val="00114BF0"/>
    <w:rsid w:val="00116E75"/>
    <w:rsid w:val="0011719C"/>
    <w:rsid w:val="00121516"/>
    <w:rsid w:val="001301D0"/>
    <w:rsid w:val="001324CC"/>
    <w:rsid w:val="001329BB"/>
    <w:rsid w:val="00132AE1"/>
    <w:rsid w:val="001333A5"/>
    <w:rsid w:val="001348BC"/>
    <w:rsid w:val="00134E56"/>
    <w:rsid w:val="00141643"/>
    <w:rsid w:val="00141764"/>
    <w:rsid w:val="00172EB3"/>
    <w:rsid w:val="00175884"/>
    <w:rsid w:val="00180864"/>
    <w:rsid w:val="00182173"/>
    <w:rsid w:val="001866C9"/>
    <w:rsid w:val="00191AEA"/>
    <w:rsid w:val="00194C05"/>
    <w:rsid w:val="00196E92"/>
    <w:rsid w:val="001A35BF"/>
    <w:rsid w:val="001A51CA"/>
    <w:rsid w:val="001A7D68"/>
    <w:rsid w:val="001B2C20"/>
    <w:rsid w:val="001D08E9"/>
    <w:rsid w:val="001D1ADF"/>
    <w:rsid w:val="001D2688"/>
    <w:rsid w:val="001E2CB6"/>
    <w:rsid w:val="001F0C2F"/>
    <w:rsid w:val="001F68AD"/>
    <w:rsid w:val="002008E9"/>
    <w:rsid w:val="00202A65"/>
    <w:rsid w:val="0020393B"/>
    <w:rsid w:val="00205970"/>
    <w:rsid w:val="00207BEA"/>
    <w:rsid w:val="00212EC7"/>
    <w:rsid w:val="00217836"/>
    <w:rsid w:val="0022213E"/>
    <w:rsid w:val="00222CA0"/>
    <w:rsid w:val="00223E7E"/>
    <w:rsid w:val="002278C7"/>
    <w:rsid w:val="002307AF"/>
    <w:rsid w:val="00236959"/>
    <w:rsid w:val="00237FB5"/>
    <w:rsid w:val="002466D1"/>
    <w:rsid w:val="00246FBC"/>
    <w:rsid w:val="00247A9E"/>
    <w:rsid w:val="0025283D"/>
    <w:rsid w:val="00254E5A"/>
    <w:rsid w:val="002558E6"/>
    <w:rsid w:val="00261172"/>
    <w:rsid w:val="00263B04"/>
    <w:rsid w:val="00267E33"/>
    <w:rsid w:val="00274677"/>
    <w:rsid w:val="00284EC9"/>
    <w:rsid w:val="00287D8D"/>
    <w:rsid w:val="002930C1"/>
    <w:rsid w:val="002975F0"/>
    <w:rsid w:val="002A3337"/>
    <w:rsid w:val="002A3933"/>
    <w:rsid w:val="002A3980"/>
    <w:rsid w:val="002A71A7"/>
    <w:rsid w:val="002A7AB1"/>
    <w:rsid w:val="002B24F7"/>
    <w:rsid w:val="002B26C8"/>
    <w:rsid w:val="002B330A"/>
    <w:rsid w:val="002C5B73"/>
    <w:rsid w:val="002C5CBC"/>
    <w:rsid w:val="002C653B"/>
    <w:rsid w:val="002D45A0"/>
    <w:rsid w:val="002D5991"/>
    <w:rsid w:val="002E6FA0"/>
    <w:rsid w:val="00304688"/>
    <w:rsid w:val="00307797"/>
    <w:rsid w:val="00333E7D"/>
    <w:rsid w:val="00335555"/>
    <w:rsid w:val="00336559"/>
    <w:rsid w:val="00344F4E"/>
    <w:rsid w:val="00346E5C"/>
    <w:rsid w:val="003509DF"/>
    <w:rsid w:val="00350A71"/>
    <w:rsid w:val="00352E0D"/>
    <w:rsid w:val="00353604"/>
    <w:rsid w:val="003823B6"/>
    <w:rsid w:val="00387173"/>
    <w:rsid w:val="003930F2"/>
    <w:rsid w:val="003936A0"/>
    <w:rsid w:val="00394549"/>
    <w:rsid w:val="003952D8"/>
    <w:rsid w:val="00396804"/>
    <w:rsid w:val="003A3401"/>
    <w:rsid w:val="003B0542"/>
    <w:rsid w:val="003B7D38"/>
    <w:rsid w:val="003C6A41"/>
    <w:rsid w:val="003E0B57"/>
    <w:rsid w:val="0040786A"/>
    <w:rsid w:val="004112FA"/>
    <w:rsid w:val="00412D61"/>
    <w:rsid w:val="00415176"/>
    <w:rsid w:val="0043179F"/>
    <w:rsid w:val="00446F09"/>
    <w:rsid w:val="00447D4F"/>
    <w:rsid w:val="00450879"/>
    <w:rsid w:val="00461A9D"/>
    <w:rsid w:val="00462184"/>
    <w:rsid w:val="00466335"/>
    <w:rsid w:val="00473CA9"/>
    <w:rsid w:val="00482D5B"/>
    <w:rsid w:val="00486BF4"/>
    <w:rsid w:val="00487DAE"/>
    <w:rsid w:val="00497BCC"/>
    <w:rsid w:val="004A27A3"/>
    <w:rsid w:val="004A364B"/>
    <w:rsid w:val="004A62FA"/>
    <w:rsid w:val="004A6F6A"/>
    <w:rsid w:val="004B58D7"/>
    <w:rsid w:val="004B7455"/>
    <w:rsid w:val="004C2225"/>
    <w:rsid w:val="004C4BD0"/>
    <w:rsid w:val="004F4702"/>
    <w:rsid w:val="004F5974"/>
    <w:rsid w:val="004F5C28"/>
    <w:rsid w:val="004F627E"/>
    <w:rsid w:val="004F64D9"/>
    <w:rsid w:val="00502A62"/>
    <w:rsid w:val="00503129"/>
    <w:rsid w:val="0050333B"/>
    <w:rsid w:val="00505379"/>
    <w:rsid w:val="00513700"/>
    <w:rsid w:val="00513E74"/>
    <w:rsid w:val="00515F0F"/>
    <w:rsid w:val="00537242"/>
    <w:rsid w:val="00541809"/>
    <w:rsid w:val="005447F1"/>
    <w:rsid w:val="0054534D"/>
    <w:rsid w:val="00551E26"/>
    <w:rsid w:val="00553691"/>
    <w:rsid w:val="005562CC"/>
    <w:rsid w:val="00562A1D"/>
    <w:rsid w:val="00565135"/>
    <w:rsid w:val="00572C1E"/>
    <w:rsid w:val="00572D0A"/>
    <w:rsid w:val="00573279"/>
    <w:rsid w:val="0057604D"/>
    <w:rsid w:val="0057763C"/>
    <w:rsid w:val="00577CEB"/>
    <w:rsid w:val="00581776"/>
    <w:rsid w:val="005820FB"/>
    <w:rsid w:val="005829C2"/>
    <w:rsid w:val="0058670F"/>
    <w:rsid w:val="00586B18"/>
    <w:rsid w:val="0058727B"/>
    <w:rsid w:val="00591314"/>
    <w:rsid w:val="005929C6"/>
    <w:rsid w:val="00592D9A"/>
    <w:rsid w:val="00593755"/>
    <w:rsid w:val="005A1081"/>
    <w:rsid w:val="005A14CD"/>
    <w:rsid w:val="005A3921"/>
    <w:rsid w:val="005A4D93"/>
    <w:rsid w:val="005A7483"/>
    <w:rsid w:val="005B7167"/>
    <w:rsid w:val="005D1C63"/>
    <w:rsid w:val="005D2D0C"/>
    <w:rsid w:val="005D7842"/>
    <w:rsid w:val="005E1EC6"/>
    <w:rsid w:val="005E4AF1"/>
    <w:rsid w:val="006045C4"/>
    <w:rsid w:val="0060588A"/>
    <w:rsid w:val="00606E46"/>
    <w:rsid w:val="00610B11"/>
    <w:rsid w:val="00610BFA"/>
    <w:rsid w:val="00611AC9"/>
    <w:rsid w:val="00615B4B"/>
    <w:rsid w:val="006215E7"/>
    <w:rsid w:val="006218A9"/>
    <w:rsid w:val="00621F78"/>
    <w:rsid w:val="0062553D"/>
    <w:rsid w:val="006262A3"/>
    <w:rsid w:val="0063139A"/>
    <w:rsid w:val="00633733"/>
    <w:rsid w:val="00646EB9"/>
    <w:rsid w:val="006625A2"/>
    <w:rsid w:val="00666C80"/>
    <w:rsid w:val="00671B5C"/>
    <w:rsid w:val="00675E7F"/>
    <w:rsid w:val="006765B8"/>
    <w:rsid w:val="006814C5"/>
    <w:rsid w:val="00682ECC"/>
    <w:rsid w:val="0068615B"/>
    <w:rsid w:val="00693255"/>
    <w:rsid w:val="00697E59"/>
    <w:rsid w:val="006A17F3"/>
    <w:rsid w:val="006B51F2"/>
    <w:rsid w:val="006B6864"/>
    <w:rsid w:val="006C1778"/>
    <w:rsid w:val="006C19C5"/>
    <w:rsid w:val="006C3BCC"/>
    <w:rsid w:val="006C5264"/>
    <w:rsid w:val="006C5E51"/>
    <w:rsid w:val="006C62B5"/>
    <w:rsid w:val="006D63C1"/>
    <w:rsid w:val="006E1676"/>
    <w:rsid w:val="006E1E61"/>
    <w:rsid w:val="006E2885"/>
    <w:rsid w:val="006E51FE"/>
    <w:rsid w:val="006E7A39"/>
    <w:rsid w:val="006F26D6"/>
    <w:rsid w:val="006F4597"/>
    <w:rsid w:val="006F47F0"/>
    <w:rsid w:val="006F6567"/>
    <w:rsid w:val="00701C6A"/>
    <w:rsid w:val="00701E29"/>
    <w:rsid w:val="00703A85"/>
    <w:rsid w:val="0071310E"/>
    <w:rsid w:val="00714D50"/>
    <w:rsid w:val="00715475"/>
    <w:rsid w:val="00721ADD"/>
    <w:rsid w:val="00721CDF"/>
    <w:rsid w:val="00723A50"/>
    <w:rsid w:val="00724F52"/>
    <w:rsid w:val="007272FB"/>
    <w:rsid w:val="00735D3D"/>
    <w:rsid w:val="00740989"/>
    <w:rsid w:val="00754336"/>
    <w:rsid w:val="00756235"/>
    <w:rsid w:val="007633CA"/>
    <w:rsid w:val="00764BCC"/>
    <w:rsid w:val="0076576D"/>
    <w:rsid w:val="007662C2"/>
    <w:rsid w:val="0076643A"/>
    <w:rsid w:val="00767CAF"/>
    <w:rsid w:val="00791D00"/>
    <w:rsid w:val="00792A60"/>
    <w:rsid w:val="0079673B"/>
    <w:rsid w:val="00796B81"/>
    <w:rsid w:val="007A490B"/>
    <w:rsid w:val="007A5C45"/>
    <w:rsid w:val="007A73C6"/>
    <w:rsid w:val="007B0E4B"/>
    <w:rsid w:val="007B2849"/>
    <w:rsid w:val="007C0052"/>
    <w:rsid w:val="007C2716"/>
    <w:rsid w:val="007C6D14"/>
    <w:rsid w:val="007D114B"/>
    <w:rsid w:val="007D57AD"/>
    <w:rsid w:val="007D6D32"/>
    <w:rsid w:val="007D7CD7"/>
    <w:rsid w:val="007E5A11"/>
    <w:rsid w:val="007E7FA8"/>
    <w:rsid w:val="007F26A4"/>
    <w:rsid w:val="007F2881"/>
    <w:rsid w:val="007F4FAD"/>
    <w:rsid w:val="007F6BE0"/>
    <w:rsid w:val="00800499"/>
    <w:rsid w:val="00801431"/>
    <w:rsid w:val="00804E54"/>
    <w:rsid w:val="00806FF0"/>
    <w:rsid w:val="00811702"/>
    <w:rsid w:val="008161FC"/>
    <w:rsid w:val="00821A7B"/>
    <w:rsid w:val="00824742"/>
    <w:rsid w:val="00826E64"/>
    <w:rsid w:val="00836802"/>
    <w:rsid w:val="0083693D"/>
    <w:rsid w:val="008410A9"/>
    <w:rsid w:val="00850925"/>
    <w:rsid w:val="00861FA7"/>
    <w:rsid w:val="00865B6C"/>
    <w:rsid w:val="00866463"/>
    <w:rsid w:val="00872011"/>
    <w:rsid w:val="0087297B"/>
    <w:rsid w:val="00873B51"/>
    <w:rsid w:val="008742EF"/>
    <w:rsid w:val="008779C8"/>
    <w:rsid w:val="008807B6"/>
    <w:rsid w:val="0088642E"/>
    <w:rsid w:val="00886FB2"/>
    <w:rsid w:val="0089167D"/>
    <w:rsid w:val="00892B15"/>
    <w:rsid w:val="008A1C23"/>
    <w:rsid w:val="008A7D51"/>
    <w:rsid w:val="008B4187"/>
    <w:rsid w:val="008C102B"/>
    <w:rsid w:val="008C6233"/>
    <w:rsid w:val="008C713D"/>
    <w:rsid w:val="008C7348"/>
    <w:rsid w:val="008D02BF"/>
    <w:rsid w:val="008D33C1"/>
    <w:rsid w:val="008E39B0"/>
    <w:rsid w:val="008E6F22"/>
    <w:rsid w:val="008F5C67"/>
    <w:rsid w:val="00903E3D"/>
    <w:rsid w:val="00915398"/>
    <w:rsid w:val="0093287E"/>
    <w:rsid w:val="00932A37"/>
    <w:rsid w:val="009354DC"/>
    <w:rsid w:val="00936C4C"/>
    <w:rsid w:val="00937F12"/>
    <w:rsid w:val="00940E7D"/>
    <w:rsid w:val="009419A1"/>
    <w:rsid w:val="0094431F"/>
    <w:rsid w:val="0095168D"/>
    <w:rsid w:val="00957B92"/>
    <w:rsid w:val="009625E3"/>
    <w:rsid w:val="0096618D"/>
    <w:rsid w:val="009666C4"/>
    <w:rsid w:val="00973F8D"/>
    <w:rsid w:val="009763D5"/>
    <w:rsid w:val="009815A6"/>
    <w:rsid w:val="00986655"/>
    <w:rsid w:val="00996229"/>
    <w:rsid w:val="00996365"/>
    <w:rsid w:val="0099652F"/>
    <w:rsid w:val="009A5B77"/>
    <w:rsid w:val="009B4F84"/>
    <w:rsid w:val="009C7988"/>
    <w:rsid w:val="009E66F0"/>
    <w:rsid w:val="009E7BAC"/>
    <w:rsid w:val="009F0D3E"/>
    <w:rsid w:val="009F0E42"/>
    <w:rsid w:val="009F1E59"/>
    <w:rsid w:val="00A1131A"/>
    <w:rsid w:val="00A12377"/>
    <w:rsid w:val="00A1279D"/>
    <w:rsid w:val="00A169BC"/>
    <w:rsid w:val="00A22062"/>
    <w:rsid w:val="00A274D1"/>
    <w:rsid w:val="00A310B3"/>
    <w:rsid w:val="00A312B8"/>
    <w:rsid w:val="00A405C0"/>
    <w:rsid w:val="00A421F3"/>
    <w:rsid w:val="00A57CF8"/>
    <w:rsid w:val="00A6031F"/>
    <w:rsid w:val="00A60509"/>
    <w:rsid w:val="00A61A7C"/>
    <w:rsid w:val="00A62C5D"/>
    <w:rsid w:val="00A71239"/>
    <w:rsid w:val="00A878B3"/>
    <w:rsid w:val="00A91A34"/>
    <w:rsid w:val="00AB3555"/>
    <w:rsid w:val="00AB51A0"/>
    <w:rsid w:val="00AB568C"/>
    <w:rsid w:val="00AC1591"/>
    <w:rsid w:val="00AC2666"/>
    <w:rsid w:val="00AC6DDC"/>
    <w:rsid w:val="00AC725D"/>
    <w:rsid w:val="00AD0926"/>
    <w:rsid w:val="00AD16FE"/>
    <w:rsid w:val="00AD749E"/>
    <w:rsid w:val="00AD74E4"/>
    <w:rsid w:val="00AE1CED"/>
    <w:rsid w:val="00AE3741"/>
    <w:rsid w:val="00AE52C4"/>
    <w:rsid w:val="00AF3457"/>
    <w:rsid w:val="00AF5EBD"/>
    <w:rsid w:val="00AF7396"/>
    <w:rsid w:val="00B02F6D"/>
    <w:rsid w:val="00B0552D"/>
    <w:rsid w:val="00B055F3"/>
    <w:rsid w:val="00B12540"/>
    <w:rsid w:val="00B126A5"/>
    <w:rsid w:val="00B222AC"/>
    <w:rsid w:val="00B277CD"/>
    <w:rsid w:val="00B45070"/>
    <w:rsid w:val="00B50C15"/>
    <w:rsid w:val="00B50CAF"/>
    <w:rsid w:val="00B50D1B"/>
    <w:rsid w:val="00B549CD"/>
    <w:rsid w:val="00B54B99"/>
    <w:rsid w:val="00B571A7"/>
    <w:rsid w:val="00B66F74"/>
    <w:rsid w:val="00B67EC9"/>
    <w:rsid w:val="00B71247"/>
    <w:rsid w:val="00B71D8C"/>
    <w:rsid w:val="00B7224A"/>
    <w:rsid w:val="00B77B02"/>
    <w:rsid w:val="00B931F5"/>
    <w:rsid w:val="00B969C4"/>
    <w:rsid w:val="00BA7076"/>
    <w:rsid w:val="00BC408C"/>
    <w:rsid w:val="00BC6EA8"/>
    <w:rsid w:val="00BE1A3E"/>
    <w:rsid w:val="00BE1CF4"/>
    <w:rsid w:val="00BE2686"/>
    <w:rsid w:val="00BE5384"/>
    <w:rsid w:val="00BF3F60"/>
    <w:rsid w:val="00C047B9"/>
    <w:rsid w:val="00C136AF"/>
    <w:rsid w:val="00C150A7"/>
    <w:rsid w:val="00C21AE4"/>
    <w:rsid w:val="00C25910"/>
    <w:rsid w:val="00C32113"/>
    <w:rsid w:val="00C326FB"/>
    <w:rsid w:val="00C32CC0"/>
    <w:rsid w:val="00C35909"/>
    <w:rsid w:val="00C377AA"/>
    <w:rsid w:val="00C40A9C"/>
    <w:rsid w:val="00C41E41"/>
    <w:rsid w:val="00C450E2"/>
    <w:rsid w:val="00C477B9"/>
    <w:rsid w:val="00C52C15"/>
    <w:rsid w:val="00C54C9C"/>
    <w:rsid w:val="00C64D9C"/>
    <w:rsid w:val="00C677E6"/>
    <w:rsid w:val="00C735FC"/>
    <w:rsid w:val="00C86FFC"/>
    <w:rsid w:val="00C911FB"/>
    <w:rsid w:val="00C96992"/>
    <w:rsid w:val="00C9741F"/>
    <w:rsid w:val="00CA3F6A"/>
    <w:rsid w:val="00CA7452"/>
    <w:rsid w:val="00CB047C"/>
    <w:rsid w:val="00CB2F40"/>
    <w:rsid w:val="00CC0770"/>
    <w:rsid w:val="00CC78AC"/>
    <w:rsid w:val="00CC7AA0"/>
    <w:rsid w:val="00CD051B"/>
    <w:rsid w:val="00CD3A41"/>
    <w:rsid w:val="00CD45C6"/>
    <w:rsid w:val="00CD5B01"/>
    <w:rsid w:val="00CD680D"/>
    <w:rsid w:val="00CD6D52"/>
    <w:rsid w:val="00CD772E"/>
    <w:rsid w:val="00CF0CF7"/>
    <w:rsid w:val="00CF1AF1"/>
    <w:rsid w:val="00CF2FB5"/>
    <w:rsid w:val="00CF7710"/>
    <w:rsid w:val="00D00ABD"/>
    <w:rsid w:val="00D01A41"/>
    <w:rsid w:val="00D07EEC"/>
    <w:rsid w:val="00D106C7"/>
    <w:rsid w:val="00D275C9"/>
    <w:rsid w:val="00D27B50"/>
    <w:rsid w:val="00D42799"/>
    <w:rsid w:val="00D45610"/>
    <w:rsid w:val="00D56A2A"/>
    <w:rsid w:val="00D61062"/>
    <w:rsid w:val="00D7025E"/>
    <w:rsid w:val="00D930C2"/>
    <w:rsid w:val="00D94087"/>
    <w:rsid w:val="00DA2B11"/>
    <w:rsid w:val="00DA3C9E"/>
    <w:rsid w:val="00DA3FC6"/>
    <w:rsid w:val="00DA46C5"/>
    <w:rsid w:val="00DA6277"/>
    <w:rsid w:val="00DB0C40"/>
    <w:rsid w:val="00DB28EB"/>
    <w:rsid w:val="00DB2C2C"/>
    <w:rsid w:val="00DB4562"/>
    <w:rsid w:val="00DB55A7"/>
    <w:rsid w:val="00DB611C"/>
    <w:rsid w:val="00DC2205"/>
    <w:rsid w:val="00DD0D09"/>
    <w:rsid w:val="00DD3456"/>
    <w:rsid w:val="00DD4211"/>
    <w:rsid w:val="00DD5637"/>
    <w:rsid w:val="00DE1496"/>
    <w:rsid w:val="00DE1822"/>
    <w:rsid w:val="00DE228C"/>
    <w:rsid w:val="00DE7029"/>
    <w:rsid w:val="00DE7E4E"/>
    <w:rsid w:val="00DF241B"/>
    <w:rsid w:val="00DF3B8B"/>
    <w:rsid w:val="00DF7E37"/>
    <w:rsid w:val="00E03198"/>
    <w:rsid w:val="00E03CAE"/>
    <w:rsid w:val="00E05F14"/>
    <w:rsid w:val="00E102AC"/>
    <w:rsid w:val="00E14F9F"/>
    <w:rsid w:val="00E2424C"/>
    <w:rsid w:val="00E2614B"/>
    <w:rsid w:val="00E2744B"/>
    <w:rsid w:val="00E401D4"/>
    <w:rsid w:val="00E80070"/>
    <w:rsid w:val="00E853C0"/>
    <w:rsid w:val="00E91692"/>
    <w:rsid w:val="00EC301B"/>
    <w:rsid w:val="00EC4BD5"/>
    <w:rsid w:val="00EC4E5E"/>
    <w:rsid w:val="00ED6E5A"/>
    <w:rsid w:val="00EE10F4"/>
    <w:rsid w:val="00EE4027"/>
    <w:rsid w:val="00EE52ED"/>
    <w:rsid w:val="00EF4DB0"/>
    <w:rsid w:val="00F00B26"/>
    <w:rsid w:val="00F0241D"/>
    <w:rsid w:val="00F04573"/>
    <w:rsid w:val="00F04C27"/>
    <w:rsid w:val="00F114DB"/>
    <w:rsid w:val="00F11D32"/>
    <w:rsid w:val="00F17923"/>
    <w:rsid w:val="00F22CC5"/>
    <w:rsid w:val="00F23781"/>
    <w:rsid w:val="00F238D9"/>
    <w:rsid w:val="00F26761"/>
    <w:rsid w:val="00F26C70"/>
    <w:rsid w:val="00F3751F"/>
    <w:rsid w:val="00F517F5"/>
    <w:rsid w:val="00F52333"/>
    <w:rsid w:val="00F547C2"/>
    <w:rsid w:val="00F56D0C"/>
    <w:rsid w:val="00F6038B"/>
    <w:rsid w:val="00F624DE"/>
    <w:rsid w:val="00F6261E"/>
    <w:rsid w:val="00F85D35"/>
    <w:rsid w:val="00F91B73"/>
    <w:rsid w:val="00F939BE"/>
    <w:rsid w:val="00FB1F34"/>
    <w:rsid w:val="00FC1AE1"/>
    <w:rsid w:val="00FC2E4F"/>
    <w:rsid w:val="00FC3C25"/>
    <w:rsid w:val="00FD0166"/>
    <w:rsid w:val="00FD1646"/>
    <w:rsid w:val="00FD24FD"/>
    <w:rsid w:val="00FF2D91"/>
    <w:rsid w:val="00FF683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schoolvictorymuseum.ru/konkursy/vserossiyskiy-konkurs-mezhregionalnykh-proektov-shkolnykh-muzeev-istoriya-bolshoy-strany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xn--80aabraa2blkdnn4h9b6b.xn--80asehdb/about/findyoursel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geoclass.rgo.ru/" TargetMode="External"/><Relationship Id="rId20" Type="http://schemas.openxmlformats.org/officeDocument/2006/relationships/hyperlink" Target="https://timchenkofoundation.org/contests/programs/dobryy-sport-2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xn--80aaebobrug0aehzqb4f4d.xn--p1ai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xn--80ahddxdcqb6a6ioc.xn--p1ai/projects/samorealizatsiya-molodezhi/shkolnyy-agrostartap/" TargetMode="External"/><Relationship Id="rId22" Type="http://schemas.openxmlformats.org/officeDocument/2006/relationships/hyperlink" Target="https://timchenkofoundation.org/contests/programs/sila-vnimaniya-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F6C7-B4B4-48B7-99B8-DC76351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505</cp:revision>
  <dcterms:created xsi:type="dcterms:W3CDTF">2023-06-09T01:24:00Z</dcterms:created>
  <dcterms:modified xsi:type="dcterms:W3CDTF">2024-04-27T01:26:00Z</dcterms:modified>
</cp:coreProperties>
</file>