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649" w:rsidRPr="008D790E" w:rsidRDefault="00177502" w:rsidP="008D790E">
      <w:pPr>
        <w:framePr w:w="10936" w:h="901" w:hRule="exact" w:wrap="auto" w:vAnchor="page" w:hAnchor="page" w:x="706" w:y="496"/>
        <w:widowControl w:val="0"/>
        <w:autoSpaceDE w:val="0"/>
        <w:autoSpaceDN w:val="0"/>
        <w:spacing w:before="0" w:after="0" w:line="287" w:lineRule="exact"/>
        <w:jc w:val="left"/>
        <w:rPr>
          <w:rFonts w:ascii="Times New Roman"/>
          <w:color w:val="000000"/>
          <w:sz w:val="24"/>
          <w:szCs w:val="24"/>
          <w:lang w:val="ru-RU"/>
        </w:rPr>
      </w:pPr>
      <w:r w:rsidRPr="008D790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Методические</w:t>
      </w:r>
      <w:r w:rsidR="009E5649" w:rsidRPr="008D790E">
        <w:rPr>
          <w:rFonts w:ascii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8D790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рекомендации</w:t>
      </w:r>
      <w:r w:rsidR="009E5649" w:rsidRPr="008D79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для</w:t>
      </w:r>
      <w:r w:rsidR="009E5649" w:rsidRPr="008D790E">
        <w:rPr>
          <w:rFonts w:ascii="Times New Roman"/>
          <w:color w:val="000000"/>
          <w:spacing w:val="1"/>
          <w:sz w:val="24"/>
          <w:szCs w:val="24"/>
          <w:lang w:val="ru-RU"/>
        </w:rPr>
        <w:t xml:space="preserve"> </w:t>
      </w:r>
      <w:r w:rsidR="009E5649" w:rsidRPr="008D790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методических</w:t>
      </w:r>
      <w:r w:rsidR="009E5649" w:rsidRPr="008D790E">
        <w:rPr>
          <w:rFonts w:ascii="Times New Roman"/>
          <w:color w:val="000000"/>
          <w:sz w:val="24"/>
          <w:szCs w:val="24"/>
          <w:lang w:val="ru-RU"/>
        </w:rPr>
        <w:t xml:space="preserve"> </w:t>
      </w:r>
      <w:r w:rsidR="009E5649" w:rsidRPr="008D790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служб по</w:t>
      </w:r>
      <w:r w:rsidR="009E5649" w:rsidRPr="008D790E">
        <w:rPr>
          <w:rFonts w:ascii="Times New Roman"/>
          <w:color w:val="000000"/>
          <w:sz w:val="24"/>
          <w:szCs w:val="24"/>
          <w:lang w:val="ru-RU"/>
        </w:rPr>
        <w:t xml:space="preserve"> </w:t>
      </w:r>
      <w:r w:rsidR="009E5649" w:rsidRPr="008D790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сопровождению</w:t>
      </w:r>
      <w:r w:rsidR="009E5649" w:rsidRPr="008D790E">
        <w:rPr>
          <w:rFonts w:ascii="Times New Roman"/>
          <w:color w:val="000000"/>
          <w:spacing w:val="5"/>
          <w:sz w:val="24"/>
          <w:szCs w:val="24"/>
          <w:lang w:val="ru-RU"/>
        </w:rPr>
        <w:t xml:space="preserve"> </w:t>
      </w:r>
      <w:r w:rsidR="009E5649" w:rsidRPr="008D790E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учителей </w:t>
      </w:r>
      <w:r w:rsidR="009E5649" w:rsidRPr="008D790E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9E5649" w:rsidRPr="008D790E">
        <w:rPr>
          <w:rFonts w:ascii="Times New Roman"/>
          <w:color w:val="000000"/>
          <w:spacing w:val="-1"/>
          <w:sz w:val="24"/>
          <w:szCs w:val="24"/>
          <w:lang w:val="ru-RU"/>
        </w:rPr>
        <w:t xml:space="preserve"> </w:t>
      </w:r>
      <w:r w:rsidR="009E5649" w:rsidRPr="008D790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процессе</w:t>
      </w:r>
      <w:r w:rsidR="009E5649" w:rsidRPr="008D790E">
        <w:rPr>
          <w:rFonts w:ascii="Times New Roman"/>
          <w:color w:val="000000"/>
          <w:sz w:val="24"/>
          <w:szCs w:val="24"/>
          <w:lang w:val="ru-RU"/>
        </w:rPr>
        <w:t xml:space="preserve"> </w:t>
      </w:r>
      <w:r w:rsidR="009E5649" w:rsidRPr="008D790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реализации</w:t>
      </w:r>
      <w:r w:rsidR="009E5649" w:rsidRPr="008D790E">
        <w:rPr>
          <w:rFonts w:ascii="Times New Roman"/>
          <w:color w:val="000000"/>
          <w:spacing w:val="-1"/>
          <w:sz w:val="24"/>
          <w:szCs w:val="24"/>
          <w:lang w:val="ru-RU"/>
        </w:rPr>
        <w:t xml:space="preserve"> </w:t>
      </w:r>
      <w:r w:rsidR="009E5649" w:rsidRPr="008D790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обновленных федеральных</w:t>
      </w:r>
      <w:r w:rsidR="009E5649" w:rsidRPr="008D790E">
        <w:rPr>
          <w:rFonts w:ascii="Times New Roman"/>
          <w:color w:val="000000"/>
          <w:spacing w:val="2"/>
          <w:sz w:val="24"/>
          <w:szCs w:val="24"/>
          <w:lang w:val="ru-RU"/>
        </w:rPr>
        <w:t xml:space="preserve"> </w:t>
      </w:r>
      <w:r w:rsidR="009E5649" w:rsidRPr="008D790E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государственных образовательных</w:t>
      </w:r>
      <w:r w:rsidR="009E5649" w:rsidRPr="008D790E">
        <w:rPr>
          <w:rFonts w:ascii="Times New Roman"/>
          <w:color w:val="000000"/>
          <w:sz w:val="24"/>
          <w:szCs w:val="24"/>
          <w:lang w:val="ru-RU"/>
        </w:rPr>
        <w:t xml:space="preserve"> </w:t>
      </w:r>
      <w:r w:rsidR="009E5649" w:rsidRPr="008D790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стандартов начального</w:t>
      </w:r>
      <w:r w:rsidR="009E5649" w:rsidRPr="008D790E">
        <w:rPr>
          <w:rFonts w:ascii="Times New Roman"/>
          <w:color w:val="000000"/>
          <w:sz w:val="24"/>
          <w:szCs w:val="24"/>
          <w:lang w:val="ru-RU"/>
        </w:rPr>
        <w:t xml:space="preserve"> </w:t>
      </w:r>
      <w:r w:rsidR="009E5649" w:rsidRPr="008D790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общего</w:t>
      </w:r>
      <w:r w:rsidR="009E5649" w:rsidRPr="008D790E">
        <w:rPr>
          <w:rFonts w:ascii="Times New Roman"/>
          <w:color w:val="000000"/>
          <w:spacing w:val="2"/>
          <w:sz w:val="24"/>
          <w:szCs w:val="24"/>
          <w:lang w:val="ru-RU"/>
        </w:rPr>
        <w:t xml:space="preserve"> </w:t>
      </w:r>
      <w:r w:rsidR="009E5649" w:rsidRPr="008D790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образования и</w:t>
      </w:r>
      <w:r w:rsidR="009E5649" w:rsidRPr="008D790E">
        <w:rPr>
          <w:rFonts w:ascii="Times New Roman"/>
          <w:color w:val="000000"/>
          <w:spacing w:val="-1"/>
          <w:sz w:val="24"/>
          <w:szCs w:val="24"/>
          <w:lang w:val="ru-RU"/>
        </w:rPr>
        <w:t xml:space="preserve"> </w:t>
      </w:r>
      <w:r w:rsidR="009E5649" w:rsidRPr="008D790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основного</w:t>
      </w:r>
      <w:r w:rsidR="009E5649" w:rsidRPr="008D790E">
        <w:rPr>
          <w:rFonts w:ascii="Times New Roman"/>
          <w:color w:val="000000"/>
          <w:spacing w:val="2"/>
          <w:sz w:val="24"/>
          <w:szCs w:val="24"/>
          <w:lang w:val="ru-RU"/>
        </w:rPr>
        <w:t xml:space="preserve"> </w:t>
      </w:r>
      <w:r w:rsidR="009E5649" w:rsidRPr="008D790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общего</w:t>
      </w:r>
      <w:r w:rsidR="009E5649" w:rsidRPr="008D790E">
        <w:rPr>
          <w:rFonts w:ascii="Times New Roman"/>
          <w:color w:val="000000"/>
          <w:spacing w:val="-1"/>
          <w:sz w:val="24"/>
          <w:szCs w:val="24"/>
          <w:lang w:val="ru-RU"/>
        </w:rPr>
        <w:t xml:space="preserve"> </w:t>
      </w:r>
      <w:r w:rsidR="009E5649" w:rsidRPr="008D790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образования</w:t>
      </w:r>
    </w:p>
    <w:p w:rsidR="009E5649" w:rsidRPr="009E5649" w:rsidRDefault="009E5649" w:rsidP="008D790E">
      <w:pPr>
        <w:framePr w:w="10936" w:h="901" w:hRule="exact" w:wrap="auto" w:vAnchor="page" w:hAnchor="page" w:x="706" w:y="496"/>
        <w:widowControl w:val="0"/>
        <w:autoSpaceDE w:val="0"/>
        <w:autoSpaceDN w:val="0"/>
        <w:spacing w:before="172" w:after="0" w:line="287" w:lineRule="exact"/>
        <w:jc w:val="left"/>
        <w:rPr>
          <w:rFonts w:ascii="Times New Roman"/>
          <w:color w:val="000000"/>
          <w:sz w:val="26"/>
          <w:lang w:val="ru-RU"/>
        </w:rPr>
      </w:pPr>
    </w:p>
    <w:tbl>
      <w:tblPr>
        <w:tblStyle w:val="a3"/>
        <w:tblW w:w="107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4536"/>
        <w:gridCol w:w="5670"/>
      </w:tblGrid>
      <w:tr w:rsidR="009E5649" w:rsidRPr="008F7AA0" w:rsidTr="006C09BF">
        <w:tc>
          <w:tcPr>
            <w:tcW w:w="568" w:type="dxa"/>
          </w:tcPr>
          <w:p w:rsidR="009E5649" w:rsidRPr="008F7AA0" w:rsidRDefault="009E5649" w:rsidP="00177502">
            <w:pPr>
              <w:jc w:val="left"/>
              <w:rPr>
                <w:rFonts w:ascii="Times New Roman" w:hAnsi="Times New Roman" w:cs="Times New Roman"/>
                <w:b/>
                <w:lang w:val="ru-RU"/>
              </w:rPr>
            </w:pPr>
            <w:r w:rsidRPr="008F7AA0">
              <w:rPr>
                <w:rFonts w:ascii="Times New Roman" w:hAnsi="Times New Roman" w:cs="Times New Roman"/>
                <w:b/>
                <w:lang w:val="ru-RU"/>
              </w:rPr>
              <w:t>1.</w:t>
            </w:r>
          </w:p>
        </w:tc>
        <w:tc>
          <w:tcPr>
            <w:tcW w:w="10206" w:type="dxa"/>
            <w:gridSpan w:val="2"/>
          </w:tcPr>
          <w:p w:rsidR="009E5649" w:rsidRPr="008F7AA0" w:rsidRDefault="009E5649" w:rsidP="00177502">
            <w:pPr>
              <w:jc w:val="left"/>
              <w:rPr>
                <w:rFonts w:ascii="Times New Roman" w:hAnsi="Times New Roman" w:cs="Times New Roman"/>
                <w:b/>
                <w:lang w:val="ru-RU"/>
              </w:rPr>
            </w:pPr>
            <w:r w:rsidRPr="008F7AA0">
              <w:rPr>
                <w:rFonts w:ascii="Times New Roman" w:hAnsi="Times New Roman" w:cs="Times New Roman"/>
                <w:b/>
                <w:lang w:val="ru-RU"/>
              </w:rPr>
              <w:t xml:space="preserve">Целеполагание </w:t>
            </w:r>
          </w:p>
        </w:tc>
      </w:tr>
      <w:tr w:rsidR="006C09BF" w:rsidRPr="00177502" w:rsidTr="006C09BF">
        <w:tc>
          <w:tcPr>
            <w:tcW w:w="568" w:type="dxa"/>
          </w:tcPr>
          <w:p w:rsidR="006C09BF" w:rsidRPr="00177502" w:rsidRDefault="006C09BF" w:rsidP="00177502">
            <w:pPr>
              <w:jc w:val="left"/>
              <w:rPr>
                <w:rFonts w:ascii="Times New Roman" w:hAnsi="Times New Roman" w:cs="Times New Roman"/>
                <w:lang w:val="ru-RU"/>
              </w:rPr>
            </w:pPr>
            <w:r w:rsidRPr="00177502">
              <w:rPr>
                <w:rFonts w:ascii="Times New Roman" w:hAnsi="Times New Roman" w:cs="Times New Roman"/>
                <w:lang w:val="ru-RU"/>
              </w:rPr>
              <w:t>1.1</w:t>
            </w:r>
          </w:p>
        </w:tc>
        <w:tc>
          <w:tcPr>
            <w:tcW w:w="4536" w:type="dxa"/>
          </w:tcPr>
          <w:p w:rsidR="006C09BF" w:rsidRPr="00132711" w:rsidRDefault="006C09BF" w:rsidP="00A34EE6">
            <w:pPr>
              <w:widowControl w:val="0"/>
              <w:autoSpaceDE w:val="0"/>
              <w:autoSpaceDN w:val="0"/>
              <w:spacing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271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Цель</w:t>
            </w:r>
            <w:r w:rsidRPr="00132711">
              <w:rPr>
                <w:rFonts w:ascii="Times New Roman" w:hAnsi="Times New Roman" w:cs="Times New Roman"/>
                <w:color w:val="000000"/>
                <w:spacing w:val="87"/>
                <w:sz w:val="28"/>
                <w:szCs w:val="28"/>
                <w:lang w:val="ru-RU"/>
              </w:rPr>
              <w:t xml:space="preserve"> </w:t>
            </w:r>
            <w:r w:rsidRPr="0013271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урока</w:t>
            </w:r>
            <w:r w:rsidRPr="00132711">
              <w:rPr>
                <w:rFonts w:ascii="Times New Roman" w:hAnsi="Times New Roman" w:cs="Times New Roman"/>
                <w:color w:val="000000"/>
                <w:spacing w:val="84"/>
                <w:sz w:val="28"/>
                <w:szCs w:val="28"/>
                <w:lang w:val="ru-RU"/>
              </w:rPr>
              <w:t xml:space="preserve"> </w:t>
            </w:r>
            <w:r w:rsidRPr="0013271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(занятия)</w:t>
            </w:r>
            <w:r w:rsidRPr="00132711">
              <w:rPr>
                <w:rFonts w:ascii="Times New Roman" w:hAnsi="Times New Roman" w:cs="Times New Roman"/>
                <w:color w:val="000000"/>
                <w:spacing w:val="84"/>
                <w:sz w:val="28"/>
                <w:szCs w:val="28"/>
                <w:lang w:val="ru-RU"/>
              </w:rPr>
              <w:t xml:space="preserve"> </w:t>
            </w:r>
            <w:r w:rsidRPr="0013271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сформулирована совместно с </w:t>
            </w:r>
            <w:proofErr w:type="gramStart"/>
            <w:r w:rsidRPr="0013271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обучающимися</w:t>
            </w:r>
            <w:proofErr w:type="gramEnd"/>
            <w:r w:rsidRPr="0013271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(использован проблемный</w:t>
            </w:r>
            <w:r w:rsidRPr="00132711">
              <w:rPr>
                <w:rFonts w:ascii="Times New Roman" w:hAnsi="Times New Roman" w:cs="Times New Roman"/>
                <w:color w:val="000000"/>
                <w:spacing w:val="423"/>
                <w:sz w:val="28"/>
                <w:szCs w:val="28"/>
                <w:lang w:val="ru-RU"/>
              </w:rPr>
              <w:t xml:space="preserve"> </w:t>
            </w:r>
            <w:r w:rsidRPr="00132711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 xml:space="preserve">метод, </w:t>
            </w:r>
            <w:r w:rsidRPr="0013271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смысловая</w:t>
            </w:r>
            <w:r w:rsidRPr="00132711">
              <w:rPr>
                <w:rFonts w:ascii="Times New Roman" w:hAnsi="Times New Roman" w:cs="Times New Roman"/>
                <w:color w:val="000000"/>
                <w:spacing w:val="64"/>
                <w:sz w:val="28"/>
                <w:szCs w:val="28"/>
                <w:lang w:val="ru-RU"/>
              </w:rPr>
              <w:t xml:space="preserve"> </w:t>
            </w:r>
            <w:r w:rsidRPr="0013271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догадка,</w:t>
            </w:r>
            <w:r w:rsidRPr="00132711">
              <w:rPr>
                <w:rFonts w:ascii="Times New Roman" w:hAnsi="Times New Roman" w:cs="Times New Roman"/>
                <w:color w:val="000000"/>
                <w:spacing w:val="66"/>
                <w:sz w:val="28"/>
                <w:szCs w:val="28"/>
                <w:lang w:val="ru-RU"/>
              </w:rPr>
              <w:t xml:space="preserve"> </w:t>
            </w:r>
            <w:r w:rsidRPr="0013271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метод</w:t>
            </w:r>
            <w:r w:rsidRPr="00132711">
              <w:rPr>
                <w:rFonts w:ascii="Times New Roman" w:hAnsi="Times New Roman" w:cs="Times New Roman"/>
                <w:color w:val="000000"/>
                <w:spacing w:val="65"/>
                <w:sz w:val="28"/>
                <w:szCs w:val="28"/>
                <w:lang w:val="ru-RU"/>
              </w:rPr>
              <w:t xml:space="preserve"> </w:t>
            </w:r>
            <w:r w:rsidRPr="0013271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ассоциаций, иное)</w:t>
            </w:r>
          </w:p>
        </w:tc>
        <w:tc>
          <w:tcPr>
            <w:tcW w:w="5670" w:type="dxa"/>
          </w:tcPr>
          <w:p w:rsidR="006C09BF" w:rsidRPr="00132711" w:rsidRDefault="006C09BF" w:rsidP="00177502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C09BF" w:rsidRPr="00ED142F" w:rsidTr="006C09BF">
        <w:trPr>
          <w:trHeight w:val="401"/>
        </w:trPr>
        <w:tc>
          <w:tcPr>
            <w:tcW w:w="568" w:type="dxa"/>
          </w:tcPr>
          <w:p w:rsidR="006C09BF" w:rsidRPr="00177502" w:rsidRDefault="006C09BF" w:rsidP="00177502">
            <w:pPr>
              <w:jc w:val="left"/>
              <w:rPr>
                <w:rFonts w:ascii="Times New Roman" w:hAnsi="Times New Roman" w:cs="Times New Roman"/>
                <w:lang w:val="ru-RU"/>
              </w:rPr>
            </w:pPr>
            <w:r w:rsidRPr="00177502">
              <w:rPr>
                <w:rFonts w:ascii="Times New Roman" w:hAnsi="Times New Roman" w:cs="Times New Roman"/>
                <w:lang w:val="ru-RU"/>
              </w:rPr>
              <w:t>1.2</w:t>
            </w:r>
          </w:p>
        </w:tc>
        <w:tc>
          <w:tcPr>
            <w:tcW w:w="4536" w:type="dxa"/>
          </w:tcPr>
          <w:p w:rsidR="006C09BF" w:rsidRPr="00132711" w:rsidRDefault="006C09BF" w:rsidP="00A34EE6">
            <w:pPr>
              <w:widowControl w:val="0"/>
              <w:autoSpaceDE w:val="0"/>
              <w:autoSpaceDN w:val="0"/>
              <w:spacing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271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Цель</w:t>
            </w:r>
            <w:r w:rsidRPr="00132711">
              <w:rPr>
                <w:rFonts w:ascii="Times New Roman" w:hAnsi="Times New Roman" w:cs="Times New Roman"/>
                <w:color w:val="000000"/>
                <w:spacing w:val="89"/>
                <w:sz w:val="28"/>
                <w:szCs w:val="28"/>
                <w:lang w:val="ru-RU"/>
              </w:rPr>
              <w:t xml:space="preserve"> </w:t>
            </w:r>
            <w:r w:rsidRPr="0013271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урока</w:t>
            </w:r>
            <w:r w:rsidRPr="00132711">
              <w:rPr>
                <w:rFonts w:ascii="Times New Roman" w:hAnsi="Times New Roman" w:cs="Times New Roman"/>
                <w:color w:val="000000"/>
                <w:spacing w:val="89"/>
                <w:sz w:val="28"/>
                <w:szCs w:val="28"/>
                <w:lang w:val="ru-RU"/>
              </w:rPr>
              <w:t xml:space="preserve"> </w:t>
            </w:r>
            <w:r w:rsidRPr="0013271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(занятия)</w:t>
            </w:r>
            <w:r w:rsidRPr="00132711">
              <w:rPr>
                <w:rFonts w:ascii="Times New Roman" w:hAnsi="Times New Roman" w:cs="Times New Roman"/>
                <w:color w:val="000000"/>
                <w:spacing w:val="87"/>
                <w:sz w:val="28"/>
                <w:szCs w:val="28"/>
                <w:lang w:val="ru-RU"/>
              </w:rPr>
              <w:t xml:space="preserve"> </w:t>
            </w:r>
            <w:r w:rsidRPr="0013271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диагностируема,</w:t>
            </w:r>
            <w:r w:rsidR="00ED142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измеряема, </w:t>
            </w:r>
            <w:r w:rsidRPr="0013271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достижима (</w:t>
            </w:r>
            <w:r w:rsidRPr="001327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SMART</w:t>
            </w:r>
            <w:r w:rsidRPr="0013271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)</w:t>
            </w:r>
          </w:p>
        </w:tc>
        <w:tc>
          <w:tcPr>
            <w:tcW w:w="5670" w:type="dxa"/>
          </w:tcPr>
          <w:p w:rsidR="006C09BF" w:rsidRPr="00132711" w:rsidRDefault="006C09BF" w:rsidP="00177502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C09BF" w:rsidRPr="00177502" w:rsidTr="006C09BF">
        <w:tc>
          <w:tcPr>
            <w:tcW w:w="568" w:type="dxa"/>
          </w:tcPr>
          <w:p w:rsidR="006C09BF" w:rsidRPr="00177502" w:rsidRDefault="006C09BF" w:rsidP="00177502">
            <w:pPr>
              <w:jc w:val="left"/>
              <w:rPr>
                <w:rFonts w:ascii="Times New Roman" w:hAnsi="Times New Roman" w:cs="Times New Roman"/>
                <w:lang w:val="ru-RU"/>
              </w:rPr>
            </w:pPr>
            <w:r w:rsidRPr="00177502">
              <w:rPr>
                <w:rFonts w:ascii="Times New Roman" w:hAnsi="Times New Roman" w:cs="Times New Roman"/>
                <w:lang w:val="ru-RU"/>
              </w:rPr>
              <w:t xml:space="preserve">1.3 </w:t>
            </w:r>
          </w:p>
        </w:tc>
        <w:tc>
          <w:tcPr>
            <w:tcW w:w="4536" w:type="dxa"/>
          </w:tcPr>
          <w:p w:rsidR="006C09BF" w:rsidRPr="00132711" w:rsidRDefault="006C09BF" w:rsidP="00A34EE6">
            <w:pPr>
              <w:widowControl w:val="0"/>
              <w:autoSpaceDE w:val="0"/>
              <w:autoSpaceDN w:val="0"/>
              <w:spacing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271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Цель</w:t>
            </w:r>
            <w:r w:rsidRPr="00132711">
              <w:rPr>
                <w:rFonts w:ascii="Times New Roman" w:hAnsi="Times New Roman" w:cs="Times New Roman"/>
                <w:color w:val="000000"/>
                <w:spacing w:val="87"/>
                <w:sz w:val="28"/>
                <w:szCs w:val="28"/>
                <w:lang w:val="ru-RU"/>
              </w:rPr>
              <w:t xml:space="preserve"> </w:t>
            </w:r>
            <w:r w:rsidRPr="0013271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урока</w:t>
            </w:r>
            <w:r w:rsidRPr="00132711">
              <w:rPr>
                <w:rFonts w:ascii="Times New Roman" w:hAnsi="Times New Roman" w:cs="Times New Roman"/>
                <w:color w:val="000000"/>
                <w:spacing w:val="84"/>
                <w:sz w:val="28"/>
                <w:szCs w:val="28"/>
                <w:lang w:val="ru-RU"/>
              </w:rPr>
              <w:t xml:space="preserve"> </w:t>
            </w:r>
            <w:r w:rsidRPr="0013271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(занятия)</w:t>
            </w:r>
            <w:r w:rsidRPr="00132711">
              <w:rPr>
                <w:rFonts w:ascii="Times New Roman" w:hAnsi="Times New Roman" w:cs="Times New Roman"/>
                <w:color w:val="000000"/>
                <w:spacing w:val="84"/>
                <w:sz w:val="28"/>
                <w:szCs w:val="28"/>
                <w:lang w:val="ru-RU"/>
              </w:rPr>
              <w:t xml:space="preserve"> </w:t>
            </w:r>
            <w:r w:rsidRPr="0013271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сформулирована четко</w:t>
            </w:r>
            <w:r w:rsidRPr="00132711">
              <w:rPr>
                <w:rFonts w:ascii="Times New Roman" w:hAnsi="Times New Roman" w:cs="Times New Roman"/>
                <w:color w:val="000000"/>
                <w:spacing w:val="233"/>
                <w:sz w:val="28"/>
                <w:szCs w:val="28"/>
                <w:lang w:val="ru-RU"/>
              </w:rPr>
              <w:t xml:space="preserve"> </w:t>
            </w:r>
            <w:r w:rsidRPr="0013271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132711">
              <w:rPr>
                <w:rFonts w:ascii="Times New Roman" w:hAnsi="Times New Roman" w:cs="Times New Roman"/>
                <w:color w:val="000000"/>
                <w:spacing w:val="231"/>
                <w:sz w:val="28"/>
                <w:szCs w:val="28"/>
                <w:lang w:val="ru-RU"/>
              </w:rPr>
              <w:t xml:space="preserve"> </w:t>
            </w:r>
            <w:r w:rsidRPr="0013271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доступна</w:t>
            </w:r>
            <w:r w:rsidRPr="00132711">
              <w:rPr>
                <w:rFonts w:ascii="Times New Roman" w:hAnsi="Times New Roman" w:cs="Times New Roman"/>
                <w:color w:val="000000"/>
                <w:spacing w:val="233"/>
                <w:sz w:val="28"/>
                <w:szCs w:val="28"/>
                <w:lang w:val="ru-RU"/>
              </w:rPr>
              <w:t xml:space="preserve"> </w:t>
            </w:r>
            <w:r w:rsidRPr="0013271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для</w:t>
            </w:r>
            <w:r w:rsidRPr="00132711">
              <w:rPr>
                <w:rFonts w:ascii="Times New Roman" w:hAnsi="Times New Roman" w:cs="Times New Roman"/>
                <w:color w:val="000000"/>
                <w:spacing w:val="230"/>
                <w:sz w:val="28"/>
                <w:szCs w:val="28"/>
                <w:lang w:val="ru-RU"/>
              </w:rPr>
              <w:t xml:space="preserve"> </w:t>
            </w:r>
            <w:r w:rsidRPr="0013271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понимания </w:t>
            </w:r>
            <w:proofErr w:type="gramStart"/>
            <w:r w:rsidRPr="0013271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обучающимися</w:t>
            </w:r>
            <w:proofErr w:type="gramEnd"/>
          </w:p>
        </w:tc>
        <w:tc>
          <w:tcPr>
            <w:tcW w:w="5670" w:type="dxa"/>
          </w:tcPr>
          <w:p w:rsidR="006C09BF" w:rsidRPr="00132711" w:rsidRDefault="006C09BF" w:rsidP="00177502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C09BF" w:rsidRPr="00177502" w:rsidTr="006C09BF">
        <w:tc>
          <w:tcPr>
            <w:tcW w:w="568" w:type="dxa"/>
          </w:tcPr>
          <w:p w:rsidR="006C09BF" w:rsidRPr="00177502" w:rsidRDefault="006C09BF" w:rsidP="00177502">
            <w:pPr>
              <w:jc w:val="left"/>
              <w:rPr>
                <w:rFonts w:ascii="Times New Roman" w:hAnsi="Times New Roman" w:cs="Times New Roman"/>
                <w:lang w:val="ru-RU"/>
              </w:rPr>
            </w:pPr>
            <w:r w:rsidRPr="00177502">
              <w:rPr>
                <w:rFonts w:ascii="Times New Roman" w:hAnsi="Times New Roman" w:cs="Times New Roman"/>
                <w:lang w:val="ru-RU"/>
              </w:rPr>
              <w:t>1.4</w:t>
            </w:r>
          </w:p>
        </w:tc>
        <w:tc>
          <w:tcPr>
            <w:tcW w:w="4536" w:type="dxa"/>
          </w:tcPr>
          <w:p w:rsidR="006C09BF" w:rsidRPr="00132711" w:rsidRDefault="006C09BF" w:rsidP="00A34EE6">
            <w:pPr>
              <w:widowControl w:val="0"/>
              <w:autoSpaceDE w:val="0"/>
              <w:autoSpaceDN w:val="0"/>
              <w:spacing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271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Поставленные</w:t>
            </w:r>
            <w:r w:rsidRPr="00132711">
              <w:rPr>
                <w:rFonts w:ascii="Times New Roman" w:hAnsi="Times New Roman" w:cs="Times New Roman"/>
                <w:color w:val="000000"/>
                <w:spacing w:val="218"/>
                <w:sz w:val="28"/>
                <w:szCs w:val="28"/>
                <w:lang w:val="ru-RU"/>
              </w:rPr>
              <w:t xml:space="preserve"> </w:t>
            </w:r>
            <w:r w:rsidRPr="0013271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задачи</w:t>
            </w:r>
            <w:r w:rsidRPr="00132711">
              <w:rPr>
                <w:rFonts w:ascii="Times New Roman" w:hAnsi="Times New Roman" w:cs="Times New Roman"/>
                <w:color w:val="000000"/>
                <w:spacing w:val="217"/>
                <w:sz w:val="28"/>
                <w:szCs w:val="28"/>
                <w:lang w:val="ru-RU"/>
              </w:rPr>
              <w:t xml:space="preserve"> </w:t>
            </w:r>
            <w:r w:rsidRPr="0013271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соответствуют достижению цели, являются необходимыми</w:t>
            </w:r>
            <w:r w:rsidRPr="00132711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13271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132711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13271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достаточными</w:t>
            </w:r>
          </w:p>
        </w:tc>
        <w:tc>
          <w:tcPr>
            <w:tcW w:w="5670" w:type="dxa"/>
          </w:tcPr>
          <w:p w:rsidR="006C09BF" w:rsidRPr="00132711" w:rsidRDefault="006C09BF" w:rsidP="00177502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F7AA0" w:rsidRPr="006C09BF" w:rsidTr="006C09BF">
        <w:trPr>
          <w:trHeight w:val="328"/>
        </w:trPr>
        <w:tc>
          <w:tcPr>
            <w:tcW w:w="568" w:type="dxa"/>
          </w:tcPr>
          <w:p w:rsidR="008F7AA0" w:rsidRPr="00177502" w:rsidRDefault="006C09BF" w:rsidP="00177502">
            <w:pPr>
              <w:jc w:val="left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2</w:t>
            </w:r>
          </w:p>
        </w:tc>
        <w:tc>
          <w:tcPr>
            <w:tcW w:w="10206" w:type="dxa"/>
            <w:gridSpan w:val="2"/>
          </w:tcPr>
          <w:p w:rsidR="008F7AA0" w:rsidRPr="00132711" w:rsidRDefault="008F7AA0" w:rsidP="00177502">
            <w:pPr>
              <w:widowControl w:val="0"/>
              <w:autoSpaceDE w:val="0"/>
              <w:autoSpaceDN w:val="0"/>
              <w:spacing w:before="0" w:after="0"/>
              <w:jc w:val="lef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3271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Организация</w:t>
            </w:r>
            <w:r w:rsidRPr="00132711"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  <w:lang w:val="ru-RU"/>
              </w:rPr>
              <w:t xml:space="preserve"> </w:t>
            </w:r>
            <w:r w:rsidRPr="0013271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деятельности </w:t>
            </w:r>
            <w:proofErr w:type="gramStart"/>
            <w:r w:rsidRPr="0013271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обучающи</w:t>
            </w:r>
            <w:r w:rsidRPr="00132711">
              <w:rPr>
                <w:rFonts w:ascii="Times New Roman" w:hAnsi="Times New Roman" w:cs="Times New Roman"/>
                <w:b/>
                <w:color w:val="000000"/>
                <w:spacing w:val="1"/>
                <w:sz w:val="28"/>
                <w:szCs w:val="28"/>
                <w:lang w:val="ru-RU"/>
              </w:rPr>
              <w:t>х</w:t>
            </w:r>
            <w:r w:rsidRPr="0013271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ся</w:t>
            </w:r>
            <w:proofErr w:type="gramEnd"/>
            <w:r w:rsidRPr="00132711"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  <w:lang w:val="ru-RU"/>
              </w:rPr>
              <w:t xml:space="preserve"> </w:t>
            </w:r>
            <w:r w:rsidRPr="0013271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на</w:t>
            </w:r>
            <w:r w:rsidRPr="00132711"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  <w:lang w:val="ru-RU"/>
              </w:rPr>
              <w:t xml:space="preserve"> </w:t>
            </w:r>
            <w:r w:rsidRPr="00132711">
              <w:rPr>
                <w:rFonts w:ascii="Times New Roman" w:hAnsi="Times New Roman" w:cs="Times New Roman"/>
                <w:b/>
                <w:color w:val="000000"/>
                <w:spacing w:val="1"/>
                <w:sz w:val="28"/>
                <w:szCs w:val="28"/>
                <w:lang w:val="ru-RU"/>
              </w:rPr>
              <w:t>уроке</w:t>
            </w:r>
            <w:r w:rsidRPr="0013271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 (занятии)</w:t>
            </w:r>
          </w:p>
        </w:tc>
      </w:tr>
      <w:tr w:rsidR="006E0251" w:rsidRPr="00177502" w:rsidTr="00FB1264">
        <w:tc>
          <w:tcPr>
            <w:tcW w:w="568" w:type="dxa"/>
          </w:tcPr>
          <w:p w:rsidR="006E0251" w:rsidRPr="00177502" w:rsidRDefault="006E0251" w:rsidP="00177502">
            <w:pPr>
              <w:jc w:val="left"/>
              <w:rPr>
                <w:rFonts w:ascii="Times New Roman" w:hAnsi="Times New Roman" w:cs="Times New Roman"/>
                <w:lang w:val="ru-RU"/>
              </w:rPr>
            </w:pPr>
            <w:r w:rsidRPr="00177502">
              <w:rPr>
                <w:rFonts w:ascii="Times New Roman" w:hAnsi="Times New Roman" w:cs="Times New Roman"/>
                <w:lang w:val="ru-RU"/>
              </w:rPr>
              <w:t>2.1</w:t>
            </w:r>
          </w:p>
        </w:tc>
        <w:tc>
          <w:tcPr>
            <w:tcW w:w="4536" w:type="dxa"/>
          </w:tcPr>
          <w:p w:rsidR="006E0251" w:rsidRPr="00132711" w:rsidRDefault="006E0251" w:rsidP="00A34EE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27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Используются проблемные методы обучения (</w:t>
            </w:r>
            <w:proofErr w:type="gramStart"/>
            <w:r w:rsidRPr="001327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частично-поисковый</w:t>
            </w:r>
            <w:proofErr w:type="gramEnd"/>
            <w:r w:rsidRPr="001327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исследовательский), приемы активизации познавательной деятельности обучающихся, диалоговые технологии</w:t>
            </w:r>
          </w:p>
        </w:tc>
        <w:tc>
          <w:tcPr>
            <w:tcW w:w="5670" w:type="dxa"/>
          </w:tcPr>
          <w:p w:rsidR="006E0251" w:rsidRPr="00132711" w:rsidRDefault="006E0251" w:rsidP="00177502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E0251" w:rsidRPr="00177502" w:rsidTr="000A3C46">
        <w:tc>
          <w:tcPr>
            <w:tcW w:w="568" w:type="dxa"/>
          </w:tcPr>
          <w:p w:rsidR="006E0251" w:rsidRPr="00177502" w:rsidRDefault="006E0251" w:rsidP="00177502">
            <w:pPr>
              <w:jc w:val="left"/>
              <w:rPr>
                <w:rFonts w:ascii="Times New Roman" w:hAnsi="Times New Roman" w:cs="Times New Roman"/>
                <w:lang w:val="ru-RU"/>
              </w:rPr>
            </w:pPr>
            <w:r w:rsidRPr="00177502">
              <w:rPr>
                <w:rFonts w:ascii="Times New Roman" w:hAnsi="Times New Roman" w:cs="Times New Roman"/>
                <w:lang w:val="ru-RU"/>
              </w:rPr>
              <w:t>2.2</w:t>
            </w:r>
          </w:p>
        </w:tc>
        <w:tc>
          <w:tcPr>
            <w:tcW w:w="4536" w:type="dxa"/>
          </w:tcPr>
          <w:p w:rsidR="006E0251" w:rsidRPr="00132711" w:rsidRDefault="006E0251" w:rsidP="00A34EE6">
            <w:pPr>
              <w:widowControl w:val="0"/>
              <w:autoSpaceDE w:val="0"/>
              <w:autoSpaceDN w:val="0"/>
              <w:spacing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271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Имеются блоки самостоятельного получения</w:t>
            </w:r>
            <w:r w:rsidRPr="00132711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13271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знаний</w:t>
            </w:r>
            <w:r w:rsidRPr="00132711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13271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обучающимися</w:t>
            </w:r>
            <w:proofErr w:type="gramEnd"/>
          </w:p>
        </w:tc>
        <w:tc>
          <w:tcPr>
            <w:tcW w:w="5670" w:type="dxa"/>
          </w:tcPr>
          <w:p w:rsidR="006E0251" w:rsidRPr="00132711" w:rsidRDefault="006E0251" w:rsidP="00177502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E0251" w:rsidRPr="00177502" w:rsidTr="004720CD">
        <w:trPr>
          <w:trHeight w:val="705"/>
        </w:trPr>
        <w:tc>
          <w:tcPr>
            <w:tcW w:w="568" w:type="dxa"/>
          </w:tcPr>
          <w:p w:rsidR="006E0251" w:rsidRPr="00177502" w:rsidRDefault="006E0251" w:rsidP="00177502">
            <w:pPr>
              <w:jc w:val="left"/>
              <w:rPr>
                <w:rFonts w:ascii="Times New Roman" w:hAnsi="Times New Roman" w:cs="Times New Roman"/>
                <w:lang w:val="ru-RU"/>
              </w:rPr>
            </w:pPr>
            <w:r w:rsidRPr="00177502">
              <w:rPr>
                <w:rFonts w:ascii="Times New Roman" w:hAnsi="Times New Roman" w:cs="Times New Roman"/>
                <w:lang w:val="ru-RU"/>
              </w:rPr>
              <w:t>2.3</w:t>
            </w:r>
          </w:p>
        </w:tc>
        <w:tc>
          <w:tcPr>
            <w:tcW w:w="4536" w:type="dxa"/>
          </w:tcPr>
          <w:p w:rsidR="006E0251" w:rsidRPr="00132711" w:rsidRDefault="006E0251" w:rsidP="00A34EE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27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Организована исследовательская обучающихся проектная/учебн</w:t>
            </w:r>
            <w:proofErr w:type="gramStart"/>
            <w:r w:rsidRPr="001327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о-</w:t>
            </w:r>
            <w:proofErr w:type="gramEnd"/>
            <w:r w:rsidRPr="001327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деятельность</w:t>
            </w:r>
          </w:p>
        </w:tc>
        <w:tc>
          <w:tcPr>
            <w:tcW w:w="5670" w:type="dxa"/>
          </w:tcPr>
          <w:p w:rsidR="006E0251" w:rsidRPr="00132711" w:rsidRDefault="006E0251" w:rsidP="00177502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E0251" w:rsidRPr="006E0251" w:rsidTr="00C5713C">
        <w:tc>
          <w:tcPr>
            <w:tcW w:w="568" w:type="dxa"/>
          </w:tcPr>
          <w:p w:rsidR="006E0251" w:rsidRPr="00177502" w:rsidRDefault="006E0251" w:rsidP="00177502">
            <w:pPr>
              <w:jc w:val="left"/>
              <w:rPr>
                <w:rFonts w:ascii="Times New Roman" w:hAnsi="Times New Roman" w:cs="Times New Roman"/>
                <w:lang w:val="ru-RU"/>
              </w:rPr>
            </w:pPr>
            <w:r w:rsidRPr="00177502">
              <w:rPr>
                <w:rFonts w:ascii="Times New Roman" w:hAnsi="Times New Roman" w:cs="Times New Roman"/>
                <w:lang w:val="ru-RU"/>
              </w:rPr>
              <w:t>2.4</w:t>
            </w:r>
          </w:p>
        </w:tc>
        <w:tc>
          <w:tcPr>
            <w:tcW w:w="4536" w:type="dxa"/>
          </w:tcPr>
          <w:p w:rsidR="006E0251" w:rsidRPr="00132711" w:rsidRDefault="006E0251" w:rsidP="006E02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27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Задания индивидуальных интересов предусматривают учет  особенностей и обучающихся, дифференциацию, в том числе возможность выбора темпа, уровня сложности, способов деятельности </w:t>
            </w:r>
          </w:p>
        </w:tc>
        <w:tc>
          <w:tcPr>
            <w:tcW w:w="5670" w:type="dxa"/>
          </w:tcPr>
          <w:p w:rsidR="006E0251" w:rsidRPr="00132711" w:rsidRDefault="006E0251" w:rsidP="00177502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E0251" w:rsidRPr="00177502" w:rsidTr="005E5DBB">
        <w:tc>
          <w:tcPr>
            <w:tcW w:w="568" w:type="dxa"/>
          </w:tcPr>
          <w:p w:rsidR="006E0251" w:rsidRPr="00177502" w:rsidRDefault="006E0251" w:rsidP="00177502">
            <w:pPr>
              <w:jc w:val="left"/>
              <w:rPr>
                <w:rFonts w:ascii="Times New Roman" w:hAnsi="Times New Roman" w:cs="Times New Roman"/>
                <w:lang w:val="ru-RU"/>
              </w:rPr>
            </w:pPr>
            <w:r w:rsidRPr="00177502">
              <w:rPr>
                <w:rFonts w:ascii="Times New Roman" w:hAnsi="Times New Roman" w:cs="Times New Roman"/>
                <w:lang w:val="ru-RU"/>
              </w:rPr>
              <w:t>2.5</w:t>
            </w:r>
          </w:p>
        </w:tc>
        <w:tc>
          <w:tcPr>
            <w:tcW w:w="4536" w:type="dxa"/>
          </w:tcPr>
          <w:p w:rsidR="006E0251" w:rsidRPr="00132711" w:rsidRDefault="006E0251" w:rsidP="00A34EE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27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Содержатся задания на  формирование/развитие/совершенствование УУД</w:t>
            </w:r>
          </w:p>
        </w:tc>
        <w:tc>
          <w:tcPr>
            <w:tcW w:w="5670" w:type="dxa"/>
          </w:tcPr>
          <w:p w:rsidR="006E0251" w:rsidRPr="00132711" w:rsidRDefault="006E0251" w:rsidP="00177502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E0251" w:rsidRPr="00177502" w:rsidTr="00193569">
        <w:tc>
          <w:tcPr>
            <w:tcW w:w="568" w:type="dxa"/>
          </w:tcPr>
          <w:p w:rsidR="006E0251" w:rsidRPr="00177502" w:rsidRDefault="006E0251" w:rsidP="00177502">
            <w:pPr>
              <w:jc w:val="left"/>
              <w:rPr>
                <w:rFonts w:ascii="Times New Roman" w:hAnsi="Times New Roman" w:cs="Times New Roman"/>
                <w:lang w:val="ru-RU"/>
              </w:rPr>
            </w:pPr>
            <w:r w:rsidRPr="00177502">
              <w:rPr>
                <w:rFonts w:ascii="Times New Roman" w:hAnsi="Times New Roman" w:cs="Times New Roman"/>
                <w:lang w:val="ru-RU"/>
              </w:rPr>
              <w:lastRenderedPageBreak/>
              <w:t>2.6</w:t>
            </w:r>
          </w:p>
        </w:tc>
        <w:tc>
          <w:tcPr>
            <w:tcW w:w="4536" w:type="dxa"/>
          </w:tcPr>
          <w:p w:rsidR="006E0251" w:rsidRPr="00132711" w:rsidRDefault="006E0251" w:rsidP="00A34EE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27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Имеются задания, направленные на формирование положительной учебной мотивации, в том числе учебно-познавательных мотивов</w:t>
            </w:r>
          </w:p>
        </w:tc>
        <w:tc>
          <w:tcPr>
            <w:tcW w:w="5670" w:type="dxa"/>
          </w:tcPr>
          <w:p w:rsidR="006E0251" w:rsidRPr="00132711" w:rsidRDefault="006E0251" w:rsidP="00177502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E0251" w:rsidRPr="00177502" w:rsidTr="00725344">
        <w:tc>
          <w:tcPr>
            <w:tcW w:w="568" w:type="dxa"/>
          </w:tcPr>
          <w:p w:rsidR="006E0251" w:rsidRPr="00177502" w:rsidRDefault="006E0251" w:rsidP="00177502">
            <w:pPr>
              <w:jc w:val="left"/>
              <w:rPr>
                <w:rFonts w:ascii="Times New Roman" w:hAnsi="Times New Roman" w:cs="Times New Roman"/>
                <w:lang w:val="ru-RU"/>
              </w:rPr>
            </w:pPr>
            <w:r w:rsidRPr="00177502">
              <w:rPr>
                <w:rFonts w:ascii="Times New Roman" w:hAnsi="Times New Roman" w:cs="Times New Roman"/>
                <w:lang w:val="ru-RU"/>
              </w:rPr>
              <w:t>2.7</w:t>
            </w:r>
          </w:p>
        </w:tc>
        <w:tc>
          <w:tcPr>
            <w:tcW w:w="4536" w:type="dxa"/>
          </w:tcPr>
          <w:p w:rsidR="006E0251" w:rsidRPr="00132711" w:rsidRDefault="006E0251" w:rsidP="00A34EE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27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Предусмотрено разнообразных использование способов и средств обратной связи</w:t>
            </w:r>
          </w:p>
        </w:tc>
        <w:tc>
          <w:tcPr>
            <w:tcW w:w="5670" w:type="dxa"/>
          </w:tcPr>
          <w:p w:rsidR="006E0251" w:rsidRPr="00132711" w:rsidRDefault="006E0251" w:rsidP="00177502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E0251" w:rsidRPr="00177502" w:rsidTr="00CE757D">
        <w:tc>
          <w:tcPr>
            <w:tcW w:w="568" w:type="dxa"/>
          </w:tcPr>
          <w:p w:rsidR="006E0251" w:rsidRPr="00177502" w:rsidRDefault="006E0251" w:rsidP="00177502">
            <w:pPr>
              <w:jc w:val="left"/>
              <w:rPr>
                <w:rFonts w:ascii="Times New Roman" w:hAnsi="Times New Roman" w:cs="Times New Roman"/>
                <w:lang w:val="ru-RU"/>
              </w:rPr>
            </w:pPr>
            <w:r w:rsidRPr="00177502">
              <w:rPr>
                <w:rFonts w:ascii="Times New Roman" w:hAnsi="Times New Roman" w:cs="Times New Roman"/>
                <w:lang w:val="ru-RU"/>
              </w:rPr>
              <w:t>2.8</w:t>
            </w:r>
          </w:p>
        </w:tc>
        <w:tc>
          <w:tcPr>
            <w:tcW w:w="4536" w:type="dxa"/>
          </w:tcPr>
          <w:p w:rsidR="006E0251" w:rsidRPr="00132711" w:rsidRDefault="006E0251" w:rsidP="00A34EE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27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Предусмотренные задания являются необходимыми и достаточными для достижения цели урока (занятия)</w:t>
            </w:r>
          </w:p>
        </w:tc>
        <w:tc>
          <w:tcPr>
            <w:tcW w:w="5670" w:type="dxa"/>
          </w:tcPr>
          <w:p w:rsidR="006E0251" w:rsidRPr="00132711" w:rsidRDefault="006E0251" w:rsidP="00177502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E0251" w:rsidRPr="00177502" w:rsidTr="00D707A1">
        <w:tc>
          <w:tcPr>
            <w:tcW w:w="568" w:type="dxa"/>
          </w:tcPr>
          <w:p w:rsidR="006E0251" w:rsidRPr="00177502" w:rsidRDefault="006E0251" w:rsidP="00177502">
            <w:pPr>
              <w:jc w:val="left"/>
              <w:rPr>
                <w:rFonts w:ascii="Times New Roman" w:hAnsi="Times New Roman" w:cs="Times New Roman"/>
                <w:lang w:val="ru-RU"/>
              </w:rPr>
            </w:pPr>
            <w:r w:rsidRPr="00177502">
              <w:rPr>
                <w:rFonts w:ascii="Times New Roman" w:hAnsi="Times New Roman" w:cs="Times New Roman"/>
                <w:lang w:val="ru-RU"/>
              </w:rPr>
              <w:t>2.9</w:t>
            </w:r>
          </w:p>
        </w:tc>
        <w:tc>
          <w:tcPr>
            <w:tcW w:w="4536" w:type="dxa"/>
          </w:tcPr>
          <w:p w:rsidR="006E0251" w:rsidRPr="00132711" w:rsidRDefault="006E0251" w:rsidP="00A34EE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27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Выбор используемых методов приемов оправдан</w:t>
            </w:r>
          </w:p>
        </w:tc>
        <w:tc>
          <w:tcPr>
            <w:tcW w:w="5670" w:type="dxa"/>
          </w:tcPr>
          <w:p w:rsidR="006E0251" w:rsidRPr="00132711" w:rsidRDefault="006E0251" w:rsidP="00177502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E0251" w:rsidRPr="00177502" w:rsidTr="00312775">
        <w:tc>
          <w:tcPr>
            <w:tcW w:w="568" w:type="dxa"/>
          </w:tcPr>
          <w:p w:rsidR="006E0251" w:rsidRPr="00177502" w:rsidRDefault="006E0251" w:rsidP="00177502">
            <w:pPr>
              <w:jc w:val="left"/>
              <w:rPr>
                <w:rFonts w:ascii="Times New Roman" w:hAnsi="Times New Roman" w:cs="Times New Roman"/>
                <w:lang w:val="ru-RU"/>
              </w:rPr>
            </w:pPr>
            <w:r w:rsidRPr="00177502">
              <w:rPr>
                <w:rFonts w:ascii="Times New Roman" w:hAnsi="Times New Roman" w:cs="Times New Roman"/>
                <w:lang w:val="ru-RU"/>
              </w:rPr>
              <w:t>2.10</w:t>
            </w:r>
          </w:p>
        </w:tc>
        <w:tc>
          <w:tcPr>
            <w:tcW w:w="4536" w:type="dxa"/>
          </w:tcPr>
          <w:p w:rsidR="006E0251" w:rsidRPr="00132711" w:rsidRDefault="006E0251" w:rsidP="00A34EE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27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Выбранный тип урока (занятия) соответствует поставленной цели, структура урока (занятия) логична, этапы взаимосвязаны</w:t>
            </w:r>
          </w:p>
        </w:tc>
        <w:tc>
          <w:tcPr>
            <w:tcW w:w="5670" w:type="dxa"/>
          </w:tcPr>
          <w:p w:rsidR="006E0251" w:rsidRPr="00132711" w:rsidRDefault="006E0251" w:rsidP="00177502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77502" w:rsidRPr="0097017B" w:rsidTr="006C09BF">
        <w:tc>
          <w:tcPr>
            <w:tcW w:w="568" w:type="dxa"/>
          </w:tcPr>
          <w:p w:rsidR="00177502" w:rsidRPr="0097017B" w:rsidRDefault="00177502" w:rsidP="00177502">
            <w:pPr>
              <w:jc w:val="left"/>
              <w:rPr>
                <w:rFonts w:ascii="Times New Roman" w:hAnsi="Times New Roman" w:cs="Times New Roman"/>
                <w:b/>
                <w:lang w:val="ru-RU"/>
              </w:rPr>
            </w:pPr>
            <w:r w:rsidRPr="0097017B">
              <w:rPr>
                <w:rFonts w:ascii="Times New Roman" w:hAnsi="Times New Roman" w:cs="Times New Roman"/>
                <w:b/>
                <w:lang w:val="ru-RU"/>
              </w:rPr>
              <w:t>3.</w:t>
            </w:r>
          </w:p>
        </w:tc>
        <w:tc>
          <w:tcPr>
            <w:tcW w:w="10206" w:type="dxa"/>
            <w:gridSpan w:val="2"/>
          </w:tcPr>
          <w:p w:rsidR="00177502" w:rsidRPr="00132711" w:rsidRDefault="00177502" w:rsidP="00177502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3271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Оценка</w:t>
            </w:r>
            <w:r w:rsidRPr="00132711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13271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и</w:t>
            </w:r>
            <w:r w:rsidRPr="00132711"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  <w:lang w:val="ru-RU"/>
              </w:rPr>
              <w:t xml:space="preserve"> </w:t>
            </w:r>
            <w:r w:rsidRPr="0013271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рефлексия</w:t>
            </w:r>
          </w:p>
        </w:tc>
      </w:tr>
      <w:tr w:rsidR="006E0251" w:rsidRPr="00177502" w:rsidTr="0031695F">
        <w:tc>
          <w:tcPr>
            <w:tcW w:w="568" w:type="dxa"/>
          </w:tcPr>
          <w:p w:rsidR="006E0251" w:rsidRPr="00177502" w:rsidRDefault="006E0251" w:rsidP="00177502">
            <w:pPr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3.1</w:t>
            </w:r>
          </w:p>
        </w:tc>
        <w:tc>
          <w:tcPr>
            <w:tcW w:w="4536" w:type="dxa"/>
          </w:tcPr>
          <w:p w:rsidR="006E0251" w:rsidRPr="00132711" w:rsidRDefault="006E0251" w:rsidP="00A34EE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27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Используется формирующее (</w:t>
            </w:r>
            <w:proofErr w:type="spellStart"/>
            <w:r w:rsidRPr="001327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критериальное</w:t>
            </w:r>
            <w:proofErr w:type="spellEnd"/>
            <w:r w:rsidRPr="001327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 оценивание</w:t>
            </w:r>
          </w:p>
        </w:tc>
        <w:tc>
          <w:tcPr>
            <w:tcW w:w="5670" w:type="dxa"/>
          </w:tcPr>
          <w:p w:rsidR="006E0251" w:rsidRPr="00132711" w:rsidRDefault="006E0251" w:rsidP="00177502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E0251" w:rsidRPr="00177502" w:rsidTr="00133073">
        <w:tc>
          <w:tcPr>
            <w:tcW w:w="568" w:type="dxa"/>
          </w:tcPr>
          <w:p w:rsidR="006E0251" w:rsidRPr="00177502" w:rsidRDefault="006E0251" w:rsidP="00177502">
            <w:pPr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3.2</w:t>
            </w:r>
          </w:p>
        </w:tc>
        <w:tc>
          <w:tcPr>
            <w:tcW w:w="4536" w:type="dxa"/>
          </w:tcPr>
          <w:p w:rsidR="006E0251" w:rsidRPr="00132711" w:rsidRDefault="006E0251" w:rsidP="00A34EE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27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Предусмотрена разработка/обсуждение критериев оценки деятельности </w:t>
            </w:r>
            <w:proofErr w:type="gramStart"/>
            <w:r w:rsidRPr="001327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обучающимися</w:t>
            </w:r>
            <w:proofErr w:type="gramEnd"/>
          </w:p>
        </w:tc>
        <w:tc>
          <w:tcPr>
            <w:tcW w:w="5670" w:type="dxa"/>
          </w:tcPr>
          <w:p w:rsidR="006E0251" w:rsidRPr="00132711" w:rsidRDefault="006E0251" w:rsidP="00177502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E0251" w:rsidRPr="00177502" w:rsidTr="00E2315A">
        <w:tc>
          <w:tcPr>
            <w:tcW w:w="568" w:type="dxa"/>
          </w:tcPr>
          <w:p w:rsidR="006E0251" w:rsidRPr="00177502" w:rsidRDefault="006E0251" w:rsidP="00177502">
            <w:pPr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3.3</w:t>
            </w:r>
          </w:p>
        </w:tc>
        <w:tc>
          <w:tcPr>
            <w:tcW w:w="4536" w:type="dxa"/>
          </w:tcPr>
          <w:p w:rsidR="006E0251" w:rsidRPr="00132711" w:rsidRDefault="006E0251" w:rsidP="00A34EE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27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Организована </w:t>
            </w:r>
            <w:proofErr w:type="spellStart"/>
            <w:r w:rsidRPr="001327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взаимооценка</w:t>
            </w:r>
            <w:proofErr w:type="spellEnd"/>
            <w:r w:rsidRPr="001327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/самооценка</w:t>
            </w:r>
          </w:p>
        </w:tc>
        <w:tc>
          <w:tcPr>
            <w:tcW w:w="5670" w:type="dxa"/>
          </w:tcPr>
          <w:p w:rsidR="006E0251" w:rsidRPr="00132711" w:rsidRDefault="006E0251" w:rsidP="00177502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E0251" w:rsidRPr="00177502" w:rsidTr="00E007E1">
        <w:tc>
          <w:tcPr>
            <w:tcW w:w="568" w:type="dxa"/>
          </w:tcPr>
          <w:p w:rsidR="006E0251" w:rsidRPr="00177502" w:rsidRDefault="006E0251" w:rsidP="00177502">
            <w:pPr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3.4</w:t>
            </w:r>
          </w:p>
        </w:tc>
        <w:tc>
          <w:tcPr>
            <w:tcW w:w="4536" w:type="dxa"/>
          </w:tcPr>
          <w:p w:rsidR="006E0251" w:rsidRPr="00132711" w:rsidRDefault="006E0251" w:rsidP="00A34EE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27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Даются </w:t>
            </w:r>
            <w:proofErr w:type="gramStart"/>
            <w:r w:rsidRPr="001327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комментарии</w:t>
            </w:r>
            <w:proofErr w:type="gramEnd"/>
            <w:r w:rsidRPr="001327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выставленных отметок</w:t>
            </w:r>
          </w:p>
        </w:tc>
        <w:tc>
          <w:tcPr>
            <w:tcW w:w="5670" w:type="dxa"/>
          </w:tcPr>
          <w:p w:rsidR="006E0251" w:rsidRPr="00132711" w:rsidRDefault="006E0251" w:rsidP="00177502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E0251" w:rsidRPr="00177502" w:rsidTr="00DB2AE1">
        <w:tc>
          <w:tcPr>
            <w:tcW w:w="568" w:type="dxa"/>
          </w:tcPr>
          <w:p w:rsidR="006E0251" w:rsidRPr="00177502" w:rsidRDefault="006E0251" w:rsidP="00177502">
            <w:pPr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3.5</w:t>
            </w:r>
          </w:p>
        </w:tc>
        <w:tc>
          <w:tcPr>
            <w:tcW w:w="4536" w:type="dxa"/>
          </w:tcPr>
          <w:p w:rsidR="006E0251" w:rsidRPr="00132711" w:rsidRDefault="006E0251" w:rsidP="00A34EE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27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Организована рефлексия с учетом возрастных особенностей обучающихся  (оценка новизны, сложности, полезности выполненных заданий, уровня достижения степени цели урока (занятия), выполнения </w:t>
            </w:r>
            <w:r w:rsidRPr="001327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поставленных задач, полученного  результата деятельности и взаимодействия, иное)</w:t>
            </w:r>
          </w:p>
        </w:tc>
        <w:tc>
          <w:tcPr>
            <w:tcW w:w="5670" w:type="dxa"/>
          </w:tcPr>
          <w:p w:rsidR="006E0251" w:rsidRPr="00132711" w:rsidRDefault="006E0251" w:rsidP="00177502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E0251" w:rsidRPr="00177502" w:rsidTr="00AD0670">
        <w:tc>
          <w:tcPr>
            <w:tcW w:w="568" w:type="dxa"/>
          </w:tcPr>
          <w:p w:rsidR="006E0251" w:rsidRPr="00177502" w:rsidRDefault="006E0251" w:rsidP="00177502">
            <w:pPr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3.6</w:t>
            </w:r>
          </w:p>
        </w:tc>
        <w:tc>
          <w:tcPr>
            <w:tcW w:w="4536" w:type="dxa"/>
          </w:tcPr>
          <w:p w:rsidR="006E0251" w:rsidRPr="00132711" w:rsidRDefault="006E0251" w:rsidP="00A34EE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27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Практическая значимость знаний и способов деятельности</w:t>
            </w:r>
          </w:p>
        </w:tc>
        <w:tc>
          <w:tcPr>
            <w:tcW w:w="5670" w:type="dxa"/>
          </w:tcPr>
          <w:p w:rsidR="006E0251" w:rsidRPr="00132711" w:rsidRDefault="006E0251" w:rsidP="00177502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E0251" w:rsidRPr="00177502" w:rsidTr="00701463">
        <w:tc>
          <w:tcPr>
            <w:tcW w:w="568" w:type="dxa"/>
          </w:tcPr>
          <w:p w:rsidR="006E0251" w:rsidRPr="00177502" w:rsidRDefault="006E0251" w:rsidP="00177502">
            <w:pPr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3.7</w:t>
            </w:r>
          </w:p>
        </w:tc>
        <w:tc>
          <w:tcPr>
            <w:tcW w:w="4536" w:type="dxa"/>
          </w:tcPr>
          <w:p w:rsidR="006E0251" w:rsidRPr="00132711" w:rsidRDefault="006E0251" w:rsidP="00A34EE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27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Соответствие содержания урока (занятия) планируемым результатам</w:t>
            </w:r>
          </w:p>
        </w:tc>
        <w:tc>
          <w:tcPr>
            <w:tcW w:w="5670" w:type="dxa"/>
          </w:tcPr>
          <w:p w:rsidR="006E0251" w:rsidRPr="00132711" w:rsidRDefault="006E0251" w:rsidP="00177502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7017B" w:rsidRPr="008733E9" w:rsidTr="006C09BF">
        <w:tc>
          <w:tcPr>
            <w:tcW w:w="568" w:type="dxa"/>
          </w:tcPr>
          <w:p w:rsidR="0097017B" w:rsidRPr="008733E9" w:rsidRDefault="0097017B" w:rsidP="00177502">
            <w:pPr>
              <w:jc w:val="left"/>
              <w:rPr>
                <w:rFonts w:ascii="Times New Roman" w:hAnsi="Times New Roman" w:cs="Times New Roman"/>
                <w:b/>
                <w:lang w:val="ru-RU"/>
              </w:rPr>
            </w:pPr>
            <w:r w:rsidRPr="008733E9">
              <w:rPr>
                <w:rFonts w:ascii="Times New Roman" w:hAnsi="Times New Roman" w:cs="Times New Roman"/>
                <w:b/>
                <w:lang w:val="ru-RU"/>
              </w:rPr>
              <w:t>4.</w:t>
            </w:r>
          </w:p>
        </w:tc>
        <w:tc>
          <w:tcPr>
            <w:tcW w:w="10206" w:type="dxa"/>
            <w:gridSpan w:val="2"/>
          </w:tcPr>
          <w:p w:rsidR="0097017B" w:rsidRPr="00132711" w:rsidRDefault="0097017B" w:rsidP="00177502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3271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Информационное</w:t>
            </w:r>
            <w:r w:rsidRPr="00132711">
              <w:rPr>
                <w:rFonts w:ascii="Times New Roman" w:hAnsi="Times New Roman" w:cs="Times New Roman"/>
                <w:b/>
                <w:color w:val="000000"/>
                <w:spacing w:val="-2"/>
                <w:sz w:val="28"/>
                <w:szCs w:val="28"/>
                <w:lang w:val="ru-RU"/>
              </w:rPr>
              <w:t xml:space="preserve"> </w:t>
            </w:r>
            <w:r w:rsidRPr="0013271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и техническое </w:t>
            </w:r>
            <w:r w:rsidRPr="00132711"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  <w:lang w:val="ru-RU"/>
              </w:rPr>
              <w:t>обесп</w:t>
            </w:r>
            <w:r w:rsidRPr="0013271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ечение</w:t>
            </w:r>
          </w:p>
        </w:tc>
      </w:tr>
      <w:tr w:rsidR="006E0251" w:rsidRPr="00177502" w:rsidTr="00C061DE">
        <w:tc>
          <w:tcPr>
            <w:tcW w:w="568" w:type="dxa"/>
          </w:tcPr>
          <w:p w:rsidR="006E0251" w:rsidRPr="00177502" w:rsidRDefault="006E0251" w:rsidP="00177502">
            <w:pPr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4.1</w:t>
            </w:r>
          </w:p>
        </w:tc>
        <w:tc>
          <w:tcPr>
            <w:tcW w:w="4536" w:type="dxa"/>
          </w:tcPr>
          <w:p w:rsidR="006E0251" w:rsidRPr="00132711" w:rsidRDefault="006E0251" w:rsidP="00A34EE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27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Предусмотрено использование условно-изобразительной наглядности (знаково-символические модели др.), средства, и использование наглядности целесообразно</w:t>
            </w:r>
          </w:p>
        </w:tc>
        <w:tc>
          <w:tcPr>
            <w:tcW w:w="5670" w:type="dxa"/>
          </w:tcPr>
          <w:p w:rsidR="006E0251" w:rsidRPr="00132711" w:rsidRDefault="006E0251" w:rsidP="00177502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E0251" w:rsidRPr="00177502" w:rsidTr="00DF372F">
        <w:tc>
          <w:tcPr>
            <w:tcW w:w="568" w:type="dxa"/>
          </w:tcPr>
          <w:p w:rsidR="006E0251" w:rsidRPr="00177502" w:rsidRDefault="006E0251" w:rsidP="00177502">
            <w:pPr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4.2</w:t>
            </w:r>
          </w:p>
        </w:tc>
        <w:tc>
          <w:tcPr>
            <w:tcW w:w="4536" w:type="dxa"/>
          </w:tcPr>
          <w:p w:rsidR="006E0251" w:rsidRPr="00132711" w:rsidRDefault="006E0251" w:rsidP="00A34EE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27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Предусмотрено использование </w:t>
            </w:r>
            <w:proofErr w:type="gramStart"/>
            <w:r w:rsidRPr="001327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ИКТ-технологий</w:t>
            </w:r>
            <w:proofErr w:type="gramEnd"/>
            <w:r w:rsidRPr="001327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применение технологий целесообразно</w:t>
            </w:r>
          </w:p>
        </w:tc>
        <w:tc>
          <w:tcPr>
            <w:tcW w:w="5670" w:type="dxa"/>
          </w:tcPr>
          <w:p w:rsidR="006E0251" w:rsidRPr="00132711" w:rsidRDefault="006E0251" w:rsidP="00177502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E0251" w:rsidRPr="00177502" w:rsidTr="00643808">
        <w:tc>
          <w:tcPr>
            <w:tcW w:w="568" w:type="dxa"/>
          </w:tcPr>
          <w:p w:rsidR="006E0251" w:rsidRPr="00177502" w:rsidRDefault="006E0251" w:rsidP="00177502">
            <w:pPr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4.3</w:t>
            </w:r>
          </w:p>
        </w:tc>
        <w:tc>
          <w:tcPr>
            <w:tcW w:w="4536" w:type="dxa"/>
          </w:tcPr>
          <w:p w:rsidR="006E0251" w:rsidRPr="00132711" w:rsidRDefault="006E0251" w:rsidP="00A34EE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27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Используемая наглядность функциональна, (используется для решения определенной учебной задачи). Средства обучения используются  целесообразно с учетом специфики программы, возраста </w:t>
            </w:r>
            <w:proofErr w:type="gramStart"/>
            <w:r w:rsidRPr="001327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обучающихся</w:t>
            </w:r>
            <w:proofErr w:type="gramEnd"/>
          </w:p>
        </w:tc>
        <w:tc>
          <w:tcPr>
            <w:tcW w:w="5670" w:type="dxa"/>
          </w:tcPr>
          <w:p w:rsidR="006E0251" w:rsidRPr="00132711" w:rsidRDefault="006E0251" w:rsidP="00177502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E0251" w:rsidRPr="00177502" w:rsidTr="00482AC6">
        <w:tc>
          <w:tcPr>
            <w:tcW w:w="568" w:type="dxa"/>
          </w:tcPr>
          <w:p w:rsidR="006E0251" w:rsidRPr="00177502" w:rsidRDefault="006E0251" w:rsidP="00177502">
            <w:pPr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4.4</w:t>
            </w:r>
          </w:p>
        </w:tc>
        <w:tc>
          <w:tcPr>
            <w:tcW w:w="4536" w:type="dxa"/>
          </w:tcPr>
          <w:p w:rsidR="006E0251" w:rsidRPr="00132711" w:rsidRDefault="006E0251" w:rsidP="00A34EE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27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Предусмотрено использование разнообразных справочных материалов (словарей, энциклопедий, справочников)</w:t>
            </w:r>
          </w:p>
        </w:tc>
        <w:tc>
          <w:tcPr>
            <w:tcW w:w="5670" w:type="dxa"/>
          </w:tcPr>
          <w:p w:rsidR="006E0251" w:rsidRPr="00132711" w:rsidRDefault="006E0251" w:rsidP="00177502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E0251" w:rsidRPr="00177502" w:rsidTr="00EA119B">
        <w:tc>
          <w:tcPr>
            <w:tcW w:w="568" w:type="dxa"/>
          </w:tcPr>
          <w:p w:rsidR="006E0251" w:rsidRPr="00177502" w:rsidRDefault="006E0251" w:rsidP="00177502">
            <w:pPr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4.5</w:t>
            </w:r>
          </w:p>
        </w:tc>
        <w:tc>
          <w:tcPr>
            <w:tcW w:w="4536" w:type="dxa"/>
          </w:tcPr>
          <w:p w:rsidR="006E0251" w:rsidRPr="00132711" w:rsidRDefault="006E0251" w:rsidP="00A34EE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1327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Предусмотрено использование материалов разных форматов (текстов, таблиц, схем, графиков, видео, аудио)</w:t>
            </w:r>
            <w:proofErr w:type="gramEnd"/>
          </w:p>
        </w:tc>
        <w:tc>
          <w:tcPr>
            <w:tcW w:w="5670" w:type="dxa"/>
          </w:tcPr>
          <w:p w:rsidR="006E0251" w:rsidRPr="00132711" w:rsidRDefault="006E0251" w:rsidP="00177502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E0251" w:rsidRPr="00ED142F" w:rsidTr="00043BC4">
        <w:tc>
          <w:tcPr>
            <w:tcW w:w="568" w:type="dxa"/>
          </w:tcPr>
          <w:p w:rsidR="006E0251" w:rsidRPr="00177502" w:rsidRDefault="006E0251" w:rsidP="00177502">
            <w:pPr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4.6</w:t>
            </w:r>
          </w:p>
        </w:tc>
        <w:tc>
          <w:tcPr>
            <w:tcW w:w="4536" w:type="dxa"/>
          </w:tcPr>
          <w:p w:rsidR="006E0251" w:rsidRPr="00132711" w:rsidRDefault="006E0251" w:rsidP="00ED142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1327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Обучающимися</w:t>
            </w:r>
            <w:proofErr w:type="gramEnd"/>
            <w:r w:rsidRPr="001327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используется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рабочий/маршрутный/оценочный лист</w:t>
            </w:r>
            <w:r w:rsidRPr="001327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5670" w:type="dxa"/>
          </w:tcPr>
          <w:p w:rsidR="006E0251" w:rsidRPr="00132711" w:rsidRDefault="006E0251" w:rsidP="00177502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E0251" w:rsidRPr="006C09BF" w:rsidTr="005F4308">
        <w:tc>
          <w:tcPr>
            <w:tcW w:w="568" w:type="dxa"/>
          </w:tcPr>
          <w:p w:rsidR="006E0251" w:rsidRPr="008733E9" w:rsidRDefault="006E0251" w:rsidP="00177502">
            <w:pPr>
              <w:jc w:val="left"/>
              <w:rPr>
                <w:rFonts w:ascii="Times New Roman" w:hAnsi="Times New Roman" w:cs="Times New Roman"/>
                <w:b/>
                <w:lang w:val="ru-RU"/>
              </w:rPr>
            </w:pPr>
            <w:r w:rsidRPr="008733E9">
              <w:rPr>
                <w:rFonts w:ascii="Times New Roman" w:hAnsi="Times New Roman" w:cs="Times New Roman"/>
                <w:b/>
                <w:lang w:val="ru-RU"/>
              </w:rPr>
              <w:lastRenderedPageBreak/>
              <w:t>5</w:t>
            </w:r>
          </w:p>
        </w:tc>
        <w:tc>
          <w:tcPr>
            <w:tcW w:w="10206" w:type="dxa"/>
            <w:gridSpan w:val="2"/>
          </w:tcPr>
          <w:p w:rsidR="006E0251" w:rsidRPr="00132711" w:rsidRDefault="006E0251" w:rsidP="00177502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3271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Обеспечение условий охраны здоровья обучающихся</w:t>
            </w:r>
          </w:p>
        </w:tc>
      </w:tr>
      <w:tr w:rsidR="006E0251" w:rsidRPr="00177502" w:rsidTr="00A66109">
        <w:tc>
          <w:tcPr>
            <w:tcW w:w="568" w:type="dxa"/>
          </w:tcPr>
          <w:p w:rsidR="006E0251" w:rsidRPr="00177502" w:rsidRDefault="006E0251" w:rsidP="00177502">
            <w:pPr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5.1</w:t>
            </w:r>
          </w:p>
        </w:tc>
        <w:tc>
          <w:tcPr>
            <w:tcW w:w="4536" w:type="dxa"/>
          </w:tcPr>
          <w:p w:rsidR="006E0251" w:rsidRPr="00132711" w:rsidRDefault="006E0251" w:rsidP="00A34EE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27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Предусмотрено чередование различных видов деятельности</w:t>
            </w:r>
          </w:p>
        </w:tc>
        <w:tc>
          <w:tcPr>
            <w:tcW w:w="5670" w:type="dxa"/>
          </w:tcPr>
          <w:p w:rsidR="006E0251" w:rsidRPr="00132711" w:rsidRDefault="006E0251" w:rsidP="00177502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E0251" w:rsidRPr="00177502" w:rsidTr="002F084B">
        <w:tc>
          <w:tcPr>
            <w:tcW w:w="568" w:type="dxa"/>
          </w:tcPr>
          <w:p w:rsidR="006E0251" w:rsidRPr="00177502" w:rsidRDefault="006E0251" w:rsidP="00177502">
            <w:pPr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5.2</w:t>
            </w:r>
          </w:p>
        </w:tc>
        <w:tc>
          <w:tcPr>
            <w:tcW w:w="4536" w:type="dxa"/>
          </w:tcPr>
          <w:p w:rsidR="006E0251" w:rsidRPr="00132711" w:rsidRDefault="006E0251" w:rsidP="00A34EE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27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Предусмотрены динамические паузы  (физкультминутки) и (или) проведение  комплекса упражнений для профилактики сколиоза, утомления глаз</w:t>
            </w:r>
          </w:p>
        </w:tc>
        <w:tc>
          <w:tcPr>
            <w:tcW w:w="5670" w:type="dxa"/>
          </w:tcPr>
          <w:p w:rsidR="006E0251" w:rsidRPr="00132711" w:rsidRDefault="006E0251" w:rsidP="00177502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8D790E" w:rsidRDefault="008D790E" w:rsidP="008D790E">
      <w:pPr>
        <w:pStyle w:val="article-renderblock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z w:val="22"/>
          <w:szCs w:val="22"/>
        </w:rPr>
      </w:pPr>
    </w:p>
    <w:p w:rsidR="00ED142F" w:rsidRPr="00ED142F" w:rsidRDefault="00ED142F" w:rsidP="008D790E">
      <w:pPr>
        <w:pStyle w:val="article-renderblock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Выводы: </w:t>
      </w:r>
      <w:r w:rsidRPr="00ED142F">
        <w:rPr>
          <w:color w:val="000000"/>
          <w:sz w:val="28"/>
          <w:szCs w:val="28"/>
        </w:rPr>
        <w:t>Урок организован на основе системно-</w:t>
      </w:r>
      <w:proofErr w:type="spellStart"/>
      <w:r w:rsidRPr="00ED142F">
        <w:rPr>
          <w:color w:val="000000"/>
          <w:sz w:val="28"/>
          <w:szCs w:val="28"/>
        </w:rPr>
        <w:t>деятельностного</w:t>
      </w:r>
      <w:proofErr w:type="spellEnd"/>
      <w:r w:rsidRPr="00ED142F">
        <w:rPr>
          <w:color w:val="000000"/>
          <w:sz w:val="28"/>
          <w:szCs w:val="28"/>
        </w:rPr>
        <w:t xml:space="preserve"> подхода</w:t>
      </w:r>
      <w:r w:rsidR="003871C5">
        <w:rPr>
          <w:color w:val="000000"/>
          <w:sz w:val="28"/>
          <w:szCs w:val="28"/>
        </w:rPr>
        <w:t xml:space="preserve">, соблюдены все компоненты учебной деятельности. Организован разрыв (затруднение) и проект выхода из затруднения (пробное действие). Поставлена и решена учебная задача. Цель и </w:t>
      </w:r>
      <w:r w:rsidR="003871C5">
        <w:rPr>
          <w:color w:val="000000"/>
          <w:sz w:val="28"/>
          <w:szCs w:val="28"/>
        </w:rPr>
        <w:t>результаты</w:t>
      </w:r>
      <w:r w:rsidR="003871C5">
        <w:rPr>
          <w:color w:val="000000"/>
          <w:sz w:val="28"/>
          <w:szCs w:val="28"/>
        </w:rPr>
        <w:t xml:space="preserve"> достигнуты</w:t>
      </w:r>
      <w:proofErr w:type="gramStart"/>
      <w:r w:rsidR="003871C5">
        <w:rPr>
          <w:color w:val="000000"/>
          <w:sz w:val="28"/>
          <w:szCs w:val="28"/>
        </w:rPr>
        <w:t>.</w:t>
      </w:r>
      <w:proofErr w:type="gramEnd"/>
      <w:r w:rsidR="003871C5">
        <w:rPr>
          <w:color w:val="000000"/>
          <w:sz w:val="28"/>
          <w:szCs w:val="28"/>
        </w:rPr>
        <w:t xml:space="preserve"> </w:t>
      </w:r>
      <w:r w:rsidR="006E0251">
        <w:rPr>
          <w:color w:val="000000"/>
          <w:sz w:val="28"/>
          <w:szCs w:val="28"/>
        </w:rPr>
        <w:t xml:space="preserve">Каждый учащийся получил возможность убедиться в том, что он </w:t>
      </w:r>
      <w:proofErr w:type="gramStart"/>
      <w:r w:rsidR="006E0251">
        <w:rPr>
          <w:color w:val="000000"/>
          <w:sz w:val="28"/>
          <w:szCs w:val="28"/>
        </w:rPr>
        <w:t>достиг</w:t>
      </w:r>
      <w:proofErr w:type="gramEnd"/>
      <w:r w:rsidR="006E0251">
        <w:rPr>
          <w:color w:val="000000"/>
          <w:sz w:val="28"/>
          <w:szCs w:val="28"/>
        </w:rPr>
        <w:t>/не достиг поставленной цели.</w:t>
      </w:r>
      <w:r w:rsidR="003871C5">
        <w:rPr>
          <w:color w:val="000000"/>
          <w:sz w:val="28"/>
          <w:szCs w:val="28"/>
        </w:rPr>
        <w:t xml:space="preserve"> </w:t>
      </w:r>
    </w:p>
    <w:p w:rsidR="00ED142F" w:rsidRDefault="00ED142F" w:rsidP="008D790E">
      <w:pPr>
        <w:pStyle w:val="article-renderblock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</w:p>
    <w:p w:rsidR="0097017B" w:rsidRPr="00ED142F" w:rsidRDefault="008D790E" w:rsidP="008D790E">
      <w:pPr>
        <w:pStyle w:val="article-renderblock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 w:rsidRPr="00ED142F">
        <w:rPr>
          <w:b/>
          <w:color w:val="000000"/>
          <w:sz w:val="28"/>
          <w:szCs w:val="28"/>
        </w:rPr>
        <w:t>Я зна</w:t>
      </w:r>
      <w:proofErr w:type="gramStart"/>
      <w:r w:rsidRPr="00ED142F">
        <w:rPr>
          <w:b/>
          <w:color w:val="000000"/>
          <w:sz w:val="28"/>
          <w:szCs w:val="28"/>
        </w:rPr>
        <w:t>л(</w:t>
      </w:r>
      <w:proofErr w:type="gramEnd"/>
      <w:r w:rsidRPr="00ED142F">
        <w:rPr>
          <w:b/>
          <w:color w:val="000000"/>
          <w:sz w:val="28"/>
          <w:szCs w:val="28"/>
        </w:rPr>
        <w:t>а)….</w:t>
      </w:r>
    </w:p>
    <w:p w:rsidR="00ED142F" w:rsidRDefault="00ED142F" w:rsidP="008D790E">
      <w:pPr>
        <w:pStyle w:val="article-renderblock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</w:p>
    <w:p w:rsidR="006E0251" w:rsidRDefault="006E0251" w:rsidP="008D790E">
      <w:pPr>
        <w:pStyle w:val="article-renderblock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</w:p>
    <w:p w:rsidR="008D790E" w:rsidRPr="00ED142F" w:rsidRDefault="008D790E" w:rsidP="008D790E">
      <w:pPr>
        <w:pStyle w:val="article-renderblock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 w:rsidRPr="00ED142F">
        <w:rPr>
          <w:b/>
          <w:color w:val="000000"/>
          <w:sz w:val="28"/>
          <w:szCs w:val="28"/>
        </w:rPr>
        <w:t>Для меня актуально</w:t>
      </w:r>
      <w:proofErr w:type="gramStart"/>
      <w:r w:rsidRPr="00ED142F">
        <w:rPr>
          <w:b/>
          <w:color w:val="000000"/>
          <w:sz w:val="28"/>
          <w:szCs w:val="28"/>
        </w:rPr>
        <w:t>..</w:t>
      </w:r>
      <w:proofErr w:type="gramEnd"/>
    </w:p>
    <w:p w:rsidR="00ED142F" w:rsidRDefault="00ED142F" w:rsidP="008D790E">
      <w:pPr>
        <w:pStyle w:val="article-renderblock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</w:p>
    <w:p w:rsidR="006E0251" w:rsidRDefault="006E0251" w:rsidP="008D790E">
      <w:pPr>
        <w:pStyle w:val="article-renderblock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</w:p>
    <w:p w:rsidR="008D790E" w:rsidRPr="00ED142F" w:rsidRDefault="008D790E" w:rsidP="008D790E">
      <w:pPr>
        <w:pStyle w:val="article-renderblock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 w:rsidRPr="00ED142F">
        <w:rPr>
          <w:b/>
          <w:color w:val="000000"/>
          <w:sz w:val="28"/>
          <w:szCs w:val="28"/>
        </w:rPr>
        <w:t>Было трудно…</w:t>
      </w:r>
    </w:p>
    <w:p w:rsidR="00ED142F" w:rsidRDefault="00ED142F" w:rsidP="008D790E">
      <w:pPr>
        <w:pStyle w:val="article-renderblock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</w:p>
    <w:p w:rsidR="006E0251" w:rsidRDefault="006E0251" w:rsidP="008D790E">
      <w:pPr>
        <w:pStyle w:val="article-renderblock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</w:p>
    <w:p w:rsidR="008D790E" w:rsidRPr="00ED142F" w:rsidRDefault="008D790E" w:rsidP="008D790E">
      <w:pPr>
        <w:pStyle w:val="article-renderblock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 w:rsidRPr="00ED142F">
        <w:rPr>
          <w:b/>
          <w:color w:val="000000"/>
          <w:sz w:val="28"/>
          <w:szCs w:val="28"/>
        </w:rPr>
        <w:t>Было интересно…</w:t>
      </w:r>
    </w:p>
    <w:p w:rsidR="00ED142F" w:rsidRDefault="00ED142F" w:rsidP="008D790E">
      <w:pPr>
        <w:pStyle w:val="article-renderblock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</w:p>
    <w:p w:rsidR="006E0251" w:rsidRDefault="006E0251" w:rsidP="008D790E">
      <w:pPr>
        <w:pStyle w:val="article-renderblock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</w:p>
    <w:p w:rsidR="008D790E" w:rsidRPr="00ED142F" w:rsidRDefault="008D790E" w:rsidP="008D790E">
      <w:pPr>
        <w:pStyle w:val="article-renderblock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bookmarkStart w:id="0" w:name="_GoBack"/>
      <w:bookmarkEnd w:id="0"/>
      <w:r w:rsidRPr="00ED142F">
        <w:rPr>
          <w:b/>
          <w:color w:val="000000"/>
          <w:sz w:val="28"/>
          <w:szCs w:val="28"/>
        </w:rPr>
        <w:t>В перспективе я….</w:t>
      </w:r>
    </w:p>
    <w:p w:rsidR="00883CFB" w:rsidRPr="008D790E" w:rsidRDefault="00883CFB" w:rsidP="008F7AA0">
      <w:pPr>
        <w:pStyle w:val="article-renderblock"/>
        <w:shd w:val="clear" w:color="auto" w:fill="FFFFFF"/>
        <w:spacing w:before="90" w:beforeAutospacing="0" w:after="300" w:afterAutospacing="0" w:line="420" w:lineRule="atLeast"/>
        <w:jc w:val="center"/>
        <w:rPr>
          <w:b/>
          <w:color w:val="000000"/>
          <w:sz w:val="22"/>
          <w:szCs w:val="22"/>
        </w:rPr>
      </w:pPr>
    </w:p>
    <w:sectPr w:rsidR="00883CFB" w:rsidRPr="008D790E" w:rsidSect="008D790E">
      <w:pgSz w:w="11906" w:h="16838"/>
      <w:pgMar w:top="993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F32E2"/>
    <w:multiLevelType w:val="hybridMultilevel"/>
    <w:tmpl w:val="9D7628D4"/>
    <w:lvl w:ilvl="0" w:tplc="E6142CE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5A4F89"/>
    <w:multiLevelType w:val="multilevel"/>
    <w:tmpl w:val="FD8A1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B81"/>
    <w:rsid w:val="00132711"/>
    <w:rsid w:val="00177502"/>
    <w:rsid w:val="00304E29"/>
    <w:rsid w:val="003871C5"/>
    <w:rsid w:val="006C09BF"/>
    <w:rsid w:val="006E0251"/>
    <w:rsid w:val="00721B81"/>
    <w:rsid w:val="00863249"/>
    <w:rsid w:val="008733E9"/>
    <w:rsid w:val="00876F94"/>
    <w:rsid w:val="00883CFB"/>
    <w:rsid w:val="008D790E"/>
    <w:rsid w:val="008F7AA0"/>
    <w:rsid w:val="0097017B"/>
    <w:rsid w:val="009E5649"/>
    <w:rsid w:val="00A34EE6"/>
    <w:rsid w:val="00DB3988"/>
    <w:rsid w:val="00ED142F"/>
    <w:rsid w:val="00F6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E5649"/>
    <w:pPr>
      <w:spacing w:before="120" w:after="240"/>
      <w:jc w:val="both"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56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icle-renderblock">
    <w:name w:val="article-render__block"/>
    <w:basedOn w:val="a"/>
    <w:rsid w:val="009E564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Normal (Web)"/>
    <w:basedOn w:val="a"/>
    <w:uiPriority w:val="99"/>
    <w:semiHidden/>
    <w:unhideWhenUsed/>
    <w:rsid w:val="008F7AA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8F7AA0"/>
    <w:pPr>
      <w:ind w:left="720"/>
      <w:contextualSpacing/>
    </w:pPr>
  </w:style>
  <w:style w:type="character" w:customStyle="1" w:styleId="c0">
    <w:name w:val="c0"/>
    <w:basedOn w:val="a0"/>
    <w:rsid w:val="00304E29"/>
  </w:style>
  <w:style w:type="character" w:customStyle="1" w:styleId="c2">
    <w:name w:val="c2"/>
    <w:basedOn w:val="a0"/>
    <w:rsid w:val="00304E29"/>
  </w:style>
  <w:style w:type="paragraph" w:styleId="a6">
    <w:name w:val="Balloon Text"/>
    <w:basedOn w:val="a"/>
    <w:link w:val="a7"/>
    <w:uiPriority w:val="99"/>
    <w:semiHidden/>
    <w:unhideWhenUsed/>
    <w:rsid w:val="0086324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3249"/>
    <w:rPr>
      <w:rFonts w:ascii="Tahoma" w:eastAsiaTheme="minorEastAsi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E5649"/>
    <w:pPr>
      <w:spacing w:before="120" w:after="240"/>
      <w:jc w:val="both"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56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icle-renderblock">
    <w:name w:val="article-render__block"/>
    <w:basedOn w:val="a"/>
    <w:rsid w:val="009E564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Normal (Web)"/>
    <w:basedOn w:val="a"/>
    <w:uiPriority w:val="99"/>
    <w:semiHidden/>
    <w:unhideWhenUsed/>
    <w:rsid w:val="008F7AA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8F7AA0"/>
    <w:pPr>
      <w:ind w:left="720"/>
      <w:contextualSpacing/>
    </w:pPr>
  </w:style>
  <w:style w:type="character" w:customStyle="1" w:styleId="c0">
    <w:name w:val="c0"/>
    <w:basedOn w:val="a0"/>
    <w:rsid w:val="00304E29"/>
  </w:style>
  <w:style w:type="character" w:customStyle="1" w:styleId="c2">
    <w:name w:val="c2"/>
    <w:basedOn w:val="a0"/>
    <w:rsid w:val="00304E29"/>
  </w:style>
  <w:style w:type="paragraph" w:styleId="a6">
    <w:name w:val="Balloon Text"/>
    <w:basedOn w:val="a"/>
    <w:link w:val="a7"/>
    <w:uiPriority w:val="99"/>
    <w:semiHidden/>
    <w:unhideWhenUsed/>
    <w:rsid w:val="0086324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3249"/>
    <w:rPr>
      <w:rFonts w:ascii="Tahoma" w:eastAsiaTheme="minorEastAsi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5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Сеничева</dc:creator>
  <cp:keywords/>
  <dc:description/>
  <cp:lastModifiedBy>Юлия А. Сеничева</cp:lastModifiedBy>
  <cp:revision>11</cp:revision>
  <cp:lastPrinted>2023-06-13T23:46:00Z</cp:lastPrinted>
  <dcterms:created xsi:type="dcterms:W3CDTF">2023-06-13T05:34:00Z</dcterms:created>
  <dcterms:modified xsi:type="dcterms:W3CDTF">2024-02-02T04:22:00Z</dcterms:modified>
</cp:coreProperties>
</file>