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250059" w:rsidRPr="00E5311A" w:rsidP="004A3A99">
      <w:pPr>
        <w:pStyle w:val="ListParagraph"/>
        <w:numPr>
          <w:ilvl w:val="1"/>
          <w:numId w:val="46"/>
        </w:numPr>
        <w:shd w:val="clear" w:color="auto" w:fill="FFFFFF"/>
        <w:tabs>
          <w:tab w:val="left" w:pos="1680"/>
          <w:tab w:val="center" w:pos="4627"/>
        </w:tabs>
        <w:ind w:right="104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7D2C08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2</w:t>
      </w:r>
      <w:r w:rsidRPr="007D2C08">
        <w:rPr>
          <w:b/>
          <w:sz w:val="28"/>
          <w:szCs w:val="28"/>
        </w:rPr>
        <w:t xml:space="preserve">. </w:t>
      </w:r>
      <w:r w:rsidRPr="00E5311A">
        <w:rPr>
          <w:b/>
          <w:bCs/>
          <w:color w:val="000000"/>
          <w:sz w:val="28"/>
          <w:szCs w:val="28"/>
        </w:rPr>
        <w:t>Результат проделанной работы.</w:t>
      </w:r>
    </w:p>
    <w:p w:rsidR="00250059" w:rsidRPr="00545CD4" w:rsidP="00250059">
      <w:pPr>
        <w:shd w:val="clear" w:color="auto" w:fill="FFFFFF"/>
        <w:spacing w:after="0" w:line="240" w:lineRule="auto"/>
        <w:ind w:right="1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D4">
        <w:rPr>
          <w:rFonts w:ascii="Times New Roman" w:eastAsia="Times New Roman" w:hAnsi="Times New Roman" w:cs="Times New Roman"/>
          <w:sz w:val="28"/>
          <w:szCs w:val="28"/>
        </w:rPr>
        <w:t>На протяжении 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45CD4">
        <w:rPr>
          <w:rFonts w:ascii="Times New Roman" w:eastAsia="Times New Roman" w:hAnsi="Times New Roman" w:cs="Times New Roman"/>
          <w:sz w:val="28"/>
          <w:szCs w:val="28"/>
        </w:rPr>
        <w:t xml:space="preserve"> лет (с 2000 года) дошкольное учреждение проводит работу с детьми по воспитанию интереса</w:t>
      </w:r>
      <w:r w:rsidRPr="0084470E">
        <w:rPr>
          <w:rFonts w:ascii="Times New Roman" w:eastAsia="Times New Roman" w:hAnsi="Times New Roman" w:cs="Times New Roman"/>
          <w:sz w:val="28"/>
          <w:szCs w:val="28"/>
        </w:rPr>
        <w:t xml:space="preserve"> и любви к национальным традициям, быту и культуре русского народа через народные праздники и народную игру. В М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4470E">
        <w:rPr>
          <w:rFonts w:ascii="Times New Roman" w:eastAsia="Times New Roman" w:hAnsi="Times New Roman" w:cs="Times New Roman"/>
          <w:sz w:val="28"/>
          <w:szCs w:val="28"/>
        </w:rPr>
        <w:t xml:space="preserve">ДОУ оборудован музыкальный </w:t>
      </w:r>
      <w:r>
        <w:rPr>
          <w:rFonts w:ascii="Times New Roman" w:eastAsia="Times New Roman" w:hAnsi="Times New Roman" w:cs="Times New Roman"/>
          <w:sz w:val="28"/>
          <w:szCs w:val="28"/>
        </w:rPr>
        <w:t>и физкультурный зал,</w:t>
      </w:r>
      <w:r w:rsidRPr="0084470E">
        <w:rPr>
          <w:rFonts w:ascii="Times New Roman" w:eastAsia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eastAsia="Times New Roman" w:hAnsi="Times New Roman" w:cs="Times New Roman"/>
          <w:sz w:val="28"/>
          <w:szCs w:val="28"/>
        </w:rPr>
        <w:t>-музей</w:t>
      </w:r>
      <w:r w:rsidRPr="0084470E">
        <w:rPr>
          <w:rFonts w:ascii="Times New Roman" w:eastAsia="Times New Roman" w:hAnsi="Times New Roman" w:cs="Times New Roman"/>
          <w:sz w:val="28"/>
          <w:szCs w:val="28"/>
        </w:rPr>
        <w:t xml:space="preserve"> «Русская изба», кабинет изобразительной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кабинет экологии.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данный период времени</w:t>
      </w:r>
      <w:r w:rsidRPr="006F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проведены разнообразные мероприятия по приобщению наших воспитанников к культурно-историческому наследию страны и формированию духовно-нравственных качеств личности дошкольников старшего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2001 году с помощью</w:t>
      </w:r>
      <w:r w:rsidRPr="000E1860">
        <w:rPr>
          <w:rFonts w:ascii="Times New Roman" w:hAnsi="Times New Roman" w:cs="Times New Roman"/>
          <w:sz w:val="28"/>
          <w:szCs w:val="28"/>
        </w:rPr>
        <w:t xml:space="preserve"> музыкального работника Еременой Таисии Дмитриевной был создан фольклорный ансамбль «Сударушки» из воспитателей и музыкального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0E1860">
        <w:rPr>
          <w:rFonts w:ascii="Times New Roman" w:hAnsi="Times New Roman" w:cs="Times New Roman"/>
          <w:sz w:val="28"/>
          <w:szCs w:val="28"/>
        </w:rPr>
        <w:t>детский ансамбль «Ивушк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1860">
        <w:rPr>
          <w:rFonts w:ascii="Times New Roman" w:hAnsi="Times New Roman" w:cs="Times New Roman"/>
          <w:sz w:val="28"/>
          <w:szCs w:val="28"/>
        </w:rPr>
        <w:t xml:space="preserve">», </w:t>
      </w:r>
      <w:r w:rsidRPr="00AC3EE7">
        <w:rPr>
          <w:rFonts w:ascii="Times New Roman" w:hAnsi="Times New Roman" w:cs="Times New Roman"/>
          <w:sz w:val="28"/>
          <w:szCs w:val="28"/>
        </w:rPr>
        <w:t>которые были представлены на педагогической конференции в 2004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3EE7">
        <w:rPr>
          <w:rFonts w:ascii="Times New Roman" w:hAnsi="Times New Roman" w:cs="Times New Roman"/>
          <w:sz w:val="28"/>
          <w:szCs w:val="28"/>
        </w:rPr>
        <w:t xml:space="preserve"> 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советах для педагогов, «Днях открытых дверей» (для родителей). 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6990" cy="3059723"/>
            <wp:effectExtent l="0" t="0" r="4445" b="7620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0588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67" cy="30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кружковой работы с детьми </w:t>
      </w:r>
      <w:r w:rsidRPr="00BD49FC">
        <w:rPr>
          <w:rFonts w:ascii="Times New Roman" w:hAnsi="Times New Roman" w:cs="Times New Roman"/>
          <w:sz w:val="28"/>
          <w:szCs w:val="28"/>
        </w:rPr>
        <w:t>фольклорного ансамбля</w:t>
      </w:r>
      <w:r>
        <w:rPr>
          <w:rFonts w:ascii="Times New Roman" w:hAnsi="Times New Roman" w:cs="Times New Roman"/>
          <w:sz w:val="28"/>
          <w:szCs w:val="28"/>
        </w:rPr>
        <w:t xml:space="preserve"> «Ивушка»</w:t>
      </w:r>
      <w:r w:rsidRPr="00BD4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Ереминой Таисеей Дмитриевной была написана дополнительная программа, в</w:t>
      </w:r>
      <w:r w:rsidRPr="006819A5">
        <w:rPr>
          <w:rFonts w:ascii="Times New Roman" w:hAnsi="Times New Roman" w:cs="Times New Roman"/>
          <w:sz w:val="28"/>
          <w:szCs w:val="28"/>
        </w:rPr>
        <w:t xml:space="preserve"> основе которой заложен цикл народного календаря, он дает возможность детям лучше узнать обычаи, традиции своего народа. Реализация программы «Ивушка» помогает решать задачи не только музыкально – эстетического воспитания, но и нравственного совершенствования личности. Дети приобретают опыт коллективного исполнения, обрядовых песен, частушек, хороводов, календарных песен.  Обучение проводится по трем направлениям: 1) Музыкальный фольклор; 2) Народная и бытовая хореография; 3) Игра на шумовых инструментах.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12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Модель программы фольклорного ансамбля «Ивушка».</w: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14605</wp:posOffset>
                </wp:positionV>
                <wp:extent cx="819150" cy="1143000"/>
                <wp:effectExtent l="0" t="0" r="19050" b="1905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Колокольчики, бубенцы</w:t>
                            </w:r>
                          </w:p>
                        </w:txbxContent>
                      </wps:txbx>
                      <wps:bodyPr rot="0" vert="vert270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8" o:spid="_x0000_s1025" type="#_x0000_t202" style="width:64.5pt;height:90pt;margin-top:1.15pt;margin-left:376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8656" strokecolor="white">
                <v:fill opacity="0"/>
                <v:textbox style="layout-flow:vertical;mso-layout-flow-alt:bottom-to-top">
                  <w:txbxContent>
                    <w:p w:rsidR="00250059" w:rsidP="00250059">
                      <w:r>
                        <w:t>Колокольчики, бубенцы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18415</wp:posOffset>
                </wp:positionV>
                <wp:extent cx="2971800" cy="457200"/>
                <wp:effectExtent l="7620" t="8890" r="11430" b="10160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RPr="00D712AE" w:rsidP="0025005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712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Музыкально – фольклорные игры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0" o:spid="_x0000_s1026" type="#_x0000_t202" style="width:234pt;height:36pt;margin-top:1.45pt;margin-left:95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8720" strokecolor="white">
                <v:fill opacity="0"/>
                <v:textbox>
                  <w:txbxContent>
                    <w:p w:rsidR="00250059" w:rsidRPr="00D712AE" w:rsidP="0025005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712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Музыкально – фольклорные игры</w:t>
                      </w:r>
                    </w:p>
                  </w:txbxContent>
                </v:textbox>
              </v:shap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46990</wp:posOffset>
                </wp:positionV>
                <wp:extent cx="457200" cy="1028700"/>
                <wp:effectExtent l="7620" t="12700" r="11430" b="635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Хороводы</w:t>
                            </w:r>
                          </w:p>
                        </w:txbxContent>
                      </wps:txbx>
                      <wps:bodyPr rot="0" vert="vert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6" o:spid="_x0000_s1027" type="#_x0000_t202" style="width:36pt;height:81pt;margin-top:3.7pt;margin-left:0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4864" strokecolor="white">
                <v:fill opacity="0"/>
                <v:textbox style="layout-flow:vertical">
                  <w:txbxContent>
                    <w:p w:rsidR="00250059" w:rsidP="00250059">
                      <w:r>
                        <w:t>Хороводы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33655</wp:posOffset>
                </wp:positionV>
                <wp:extent cx="457200" cy="2438400"/>
                <wp:effectExtent l="7620" t="8890" r="11430" b="1016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38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RPr="00417525" w:rsidP="002500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Игра на муз. инструмен</w:t>
                            </w:r>
                            <w:r w:rsidRPr="00417525">
                              <w:rPr>
                                <w:sz w:val="28"/>
                                <w:szCs w:val="28"/>
                              </w:rPr>
                              <w:t>тах</w:t>
                            </w:r>
                          </w:p>
                        </w:txbxContent>
                      </wps:txbx>
                      <wps:bodyPr rot="0" vert="vert270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7" o:spid="_x0000_s1028" type="#_x0000_t202" style="width:36pt;height:192pt;margin-top:2.65pt;margin-left:310.3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2816" strokecolor="white">
                <v:fill opacity="0"/>
                <v:textbox style="layout-flow:vertical;mso-layout-flow-alt:bottom-to-top">
                  <w:txbxContent>
                    <w:p w:rsidR="00250059" w:rsidRPr="00417525" w:rsidP="0025005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Игра на муз. инструмен</w:t>
                      </w:r>
                      <w:r w:rsidRPr="00417525">
                        <w:rPr>
                          <w:sz w:val="28"/>
                          <w:szCs w:val="28"/>
                        </w:rPr>
                        <w:t>тах</w:t>
                      </w:r>
                    </w:p>
                  </w:txbxContent>
                </v:textbox>
              </v:shap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147955</wp:posOffset>
                </wp:positionV>
                <wp:extent cx="457200" cy="205740"/>
                <wp:effectExtent l="36195" t="52705" r="11430" b="825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05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9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716608" from="27.6pt,11.65pt" to="63.6pt,27.85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20320</wp:posOffset>
                </wp:positionV>
                <wp:extent cx="457200" cy="2171700"/>
                <wp:effectExtent l="7620" t="10795" r="11430" b="8255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171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 w:rsidRPr="00FB6BC0">
                              <w:rPr>
                                <w:sz w:val="28"/>
                                <w:szCs w:val="28"/>
                              </w:rPr>
                              <w:t>Народная хореография</w:t>
                            </w:r>
                          </w:p>
                        </w:txbxContent>
                      </wps:txbx>
                      <wps:bodyPr rot="0" vert="vert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3" o:spid="_x0000_s1030" type="#_x0000_t202" style="width:36pt;height:171pt;margin-top:1.6pt;margin-left:53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1488" strokecolor="white">
                <v:fill opacity="0"/>
                <v:textbox style="layout-flow:vertical">
                  <w:txbxContent>
                    <w:p w:rsidR="00250059" w:rsidP="00250059">
                      <w:r w:rsidRPr="00FB6BC0">
                        <w:rPr>
                          <w:sz w:val="28"/>
                          <w:szCs w:val="28"/>
                        </w:rPr>
                        <w:t>Народная хореография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117475</wp:posOffset>
                </wp:positionV>
                <wp:extent cx="19050" cy="390525"/>
                <wp:effectExtent l="57150" t="38100" r="57150" b="2857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390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31" style="flip:y;mso-height-percent:0;mso-height-relative:page;mso-width-percent:0;mso-width-relative:page;mso-wrap-distance-bottom:0;mso-wrap-distance-left:9pt;mso-wrap-distance-right:9pt;mso-wrap-distance-top:0;mso-wrap-style:square;position:absolute;visibility:visible;z-index:251676672" from="208.95pt,9.25pt" to="210.45pt,40pt">
                <v:stroke endarrow="block"/>
              </v:lin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69850</wp:posOffset>
                </wp:positionV>
                <wp:extent cx="457200" cy="114300"/>
                <wp:effectExtent l="7620" t="62230" r="30480" b="1397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32" style="flip:y;mso-height-percent:0;mso-height-relative:page;mso-width-percent:0;mso-width-relative:page;mso-wrap-distance-bottom:0;mso-wrap-distance-left:9pt;mso-wrap-distance-right:9pt;mso-wrap-distance-top:0;mso-wrap-style:square;position:absolute;visibility:visible;z-index:251750400" from="335.85pt,5.5pt" to="371.85pt,14.5pt">
                <v:stroke endarrow="block"/>
              </v:lin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178435</wp:posOffset>
                </wp:positionV>
                <wp:extent cx="1276350" cy="523875"/>
                <wp:effectExtent l="0" t="0" r="19050" b="28575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RPr="00FB6BC0" w:rsidP="002500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B6BC0">
                              <w:rPr>
                                <w:sz w:val="28"/>
                                <w:szCs w:val="28"/>
                              </w:rPr>
                              <w:t>Музыкальный                          фольклор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9" o:spid="_x0000_s1033" type="#_x0000_t202" style="width:100.5pt;height:41.25pt;margin-top:14.05pt;margin-left:156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57568" strokecolor="white">
                <v:fill opacity="0"/>
                <v:textbox>
                  <w:txbxContent>
                    <w:p w:rsidR="00250059" w:rsidRPr="00FB6BC0" w:rsidP="002500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B6BC0">
                        <w:rPr>
                          <w:sz w:val="28"/>
                          <w:szCs w:val="28"/>
                        </w:rPr>
                        <w:t>Музыкальный                          фольклор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10795</wp:posOffset>
                </wp:positionV>
                <wp:extent cx="1828800" cy="885825"/>
                <wp:effectExtent l="0" t="0" r="19050" b="28575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5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2" o:spid="_x0000_s1034" style="width:2in;height:69.75pt;margin-top:0.85pt;margin-left:136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3600"/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26035</wp:posOffset>
                </wp:positionV>
                <wp:extent cx="762000" cy="1028700"/>
                <wp:effectExtent l="0" t="0" r="19050" b="19050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Шумовые инструменты</w:t>
                            </w:r>
                          </w:p>
                        </w:txbxContent>
                      </wps:txbx>
                      <wps:bodyPr rot="0" vert="vert270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1" o:spid="_x0000_s1035" type="#_x0000_t202" style="width:60pt;height:81pt;margin-top:2.05pt;margin-left:376.9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55520" strokecolor="white">
                <v:fill opacity="0"/>
                <v:textbox style="layout-flow:vertical;mso-layout-flow-alt:bottom-to-top">
                  <w:txbxContent>
                    <w:p w:rsidR="00250059" w:rsidP="00250059">
                      <w:r>
                        <w:t>Шумовые инструменты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10795</wp:posOffset>
                </wp:positionV>
                <wp:extent cx="333375" cy="1181100"/>
                <wp:effectExtent l="0" t="0" r="28575" b="19050"/>
                <wp:wrapNone/>
                <wp:docPr id="120" name="Поле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81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Бытовой   танец</w:t>
                            </w:r>
                          </w:p>
                        </w:txbxContent>
                      </wps:txbx>
                      <wps:bodyPr rot="0" vert="vert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0" o:spid="_x0000_s1036" type="#_x0000_t202" style="width:26.25pt;height:93pt;margin-top:0.85pt;margin-left:8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36064" strokecolor="white">
                <v:fill opacity="0"/>
                <v:textbox style="layout-flow:vertical">
                  <w:txbxContent>
                    <w:p w:rsidR="00250059" w:rsidP="00250059">
                      <w:r>
                        <w:t>Бытовой   танец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130175</wp:posOffset>
                </wp:positionV>
                <wp:extent cx="466725" cy="28575"/>
                <wp:effectExtent l="19050" t="57150" r="28575" b="6667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72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37" style="flip:x y;mso-height-percent:0;mso-height-relative:page;mso-width-percent:0;mso-width-relative:page;mso-wrap-distance-bottom:0;mso-wrap-distance-left:9pt;mso-wrap-distance-right:9pt;mso-wrap-distance-top:0;mso-wrap-style:square;position:absolute;visibility:visible;z-index:251667456" from="88.95pt,10.25pt" to="125.7pt,12.5pt">
                <v:stroke endarrow="block"/>
              </v:lin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40005</wp:posOffset>
                </wp:positionV>
                <wp:extent cx="457200" cy="22225"/>
                <wp:effectExtent l="17145" t="30480" r="11430" b="61595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38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731968" from="28.35pt,3.15pt" to="64.35pt,4.9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43180</wp:posOffset>
                </wp:positionV>
                <wp:extent cx="457200" cy="0"/>
                <wp:effectExtent l="7620" t="58420" r="20955" b="5588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39" style="mso-height-percent:0;mso-height-relative:page;mso-width-percent:0;mso-width-relative:page;mso-wrap-distance-bottom:0;mso-wrap-distance-left:9pt;mso-wrap-distance-right:9pt;mso-wrap-distance-top:0;mso-wrap-style:square;position:absolute;visibility:visible;z-index:251671552" from="275.85pt,3.4pt" to="311.85pt,3.4pt">
                <v:stroke endarrow="block"/>
              </v:lin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64135</wp:posOffset>
                </wp:positionV>
                <wp:extent cx="457200" cy="0"/>
                <wp:effectExtent l="7620" t="54610" r="20955" b="5969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40" style="mso-height-percent:0;mso-height-relative:page;mso-width-percent:0;mso-width-relative:page;mso-wrap-distance-bottom:0;mso-wrap-distance-left:9pt;mso-wrap-distance-right:9pt;mso-wrap-distance-top:0;mso-wrap-style:square;position:absolute;visibility:visible;z-index:251747328" from="338.1pt,5.05pt" to="374.1pt,5.05pt">
                <v:stroke endarrow="block"/>
              </v:lin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10795</wp:posOffset>
                </wp:positionV>
                <wp:extent cx="0" cy="314325"/>
                <wp:effectExtent l="76200" t="0" r="57150" b="4762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41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80768" from="208.9pt,0.85pt" to="208.9pt,25.6pt">
                <v:stroke endarrow="block"/>
              </v:lin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22225</wp:posOffset>
                </wp:positionV>
                <wp:extent cx="1714500" cy="238125"/>
                <wp:effectExtent l="0" t="0" r="19050" b="28575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1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pPr>
                              <w:jc w:val="center"/>
                            </w:pPr>
                            <w:r>
                              <w:t>Песня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" o:spid="_x0000_s1042" type="#_x0000_t202" style="width:135pt;height:18.75pt;margin-top:1.75pt;margin-left:145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7936" strokecolor="white">
                <v:fill opacity="6682f"/>
                <v:textbox>
                  <w:txbxContent>
                    <w:p w:rsidR="00250059" w:rsidP="00250059">
                      <w:pPr>
                        <w:jc w:val="center"/>
                      </w:pPr>
                      <w:r>
                        <w:t>Песня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23495</wp:posOffset>
                </wp:positionV>
                <wp:extent cx="457200" cy="228600"/>
                <wp:effectExtent l="36195" t="8890" r="11430" b="5778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43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713536" from="29.1pt,1.85pt" to="65.1pt,19.85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194945</wp:posOffset>
                </wp:positionV>
                <wp:extent cx="457200" cy="1028700"/>
                <wp:effectExtent l="7620" t="8890" r="11430" b="1016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Перепляс</w:t>
                            </w:r>
                          </w:p>
                        </w:txbxContent>
                      </wps:txbx>
                      <wps:bodyPr rot="0" vert="vert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44" type="#_x0000_t202" style="width:36pt;height:81pt;margin-top:15.35pt;margin-left:-1.6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21728" strokecolor="white">
                <v:fill opacity="0"/>
                <v:textbox style="layout-flow:vertical">
                  <w:txbxContent>
                    <w:p w:rsidR="00250059" w:rsidP="00250059">
                      <w:r>
                        <w:t>Перепляс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19685</wp:posOffset>
                </wp:positionV>
                <wp:extent cx="457200" cy="342900"/>
                <wp:effectExtent l="7620" t="10795" r="49530" b="5588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45" style="mso-height-percent:0;mso-height-relative:page;mso-width-percent:0;mso-width-relative:page;mso-wrap-distance-bottom:0;mso-wrap-distance-left:9pt;mso-wrap-distance-right:9pt;mso-wrap-distance-top:0;mso-wrap-style:square;position:absolute;visibility:visible;z-index:251743232" from="336.6pt,1.55pt" to="372.6pt,28.55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1270</wp:posOffset>
                </wp:positionV>
                <wp:extent cx="0" cy="0"/>
                <wp:effectExtent l="7620" t="58420" r="20955" b="5588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46" style="mso-height-percent:0;mso-height-relative:page;mso-width-percent:0;mso-width-relative:page;mso-wrap-distance-bottom:0;mso-wrap-distance-left:9pt;mso-wrap-distance-right:9pt;mso-wrap-distance-top:0;mso-wrap-style:square;position:absolute;visibility:visible;z-index:251745280" from="336.6pt,0.1pt" to="336.6pt,0.1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100330</wp:posOffset>
                </wp:positionV>
                <wp:extent cx="0" cy="0"/>
                <wp:effectExtent l="7620" t="52705" r="20955" b="61595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47" style="mso-height-percent:0;mso-height-relative:page;mso-width-percent:0;mso-width-relative:page;mso-wrap-distance-bottom:0;mso-wrap-distance-left:9pt;mso-wrap-distance-right:9pt;mso-wrap-distance-top:0;mso-wrap-style:square;position:absolute;visibility:visible;z-index:251696128" from="102.6pt,7.9pt" to="102.6pt,7.9pt">
                <v:stroke endarrow="block"/>
              </v:lin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8890</wp:posOffset>
                </wp:positionV>
                <wp:extent cx="447675" cy="539115"/>
                <wp:effectExtent l="0" t="0" r="66675" b="5143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539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48" style="mso-height-percent:0;mso-height-relative:page;mso-width-percent:0;mso-width-relative:page;mso-wrap-distance-bottom:0;mso-wrap-distance-left:9pt;mso-wrap-distance-right:9pt;mso-wrap-distance-top:0;mso-wrap-style:square;position:absolute;visibility:visible;z-index:251708416" from="238.95pt,0.7pt" to="274.2pt,43.15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2787016</wp:posOffset>
                </wp:positionH>
                <wp:positionV relativeFrom="paragraph">
                  <wp:posOffset>104140</wp:posOffset>
                </wp:positionV>
                <wp:extent cx="95250" cy="323850"/>
                <wp:effectExtent l="0" t="0" r="76200" b="571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323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49" style="mso-height-percent:0;mso-height-relative:page;mso-width-percent:0;mso-width-relative:page;mso-wrap-distance-bottom:0;mso-wrap-distance-left:9pt;mso-wrap-distance-right:9pt;mso-wrap-distance-top:0;mso-wrap-style:square;position:absolute;visibility:visible;z-index:251700224" from="219.45pt,8.2pt" to="226.95pt,33.7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104139</wp:posOffset>
                </wp:positionV>
                <wp:extent cx="257175" cy="523875"/>
                <wp:effectExtent l="0" t="0" r="85725" b="4762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50" style="mso-height-percent:0;mso-height-relative:page;mso-width-percent:0;mso-width-relative:page;mso-wrap-distance-bottom:0;mso-wrap-distance-left:9pt;mso-wrap-distance-right:9pt;mso-wrap-distance-top:0;mso-wrap-style:square;position:absolute;visibility:visible;z-index:251704320" from="234.45pt,8.2pt" to="254.7pt,49.45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94615</wp:posOffset>
                </wp:positionV>
                <wp:extent cx="390525" cy="323850"/>
                <wp:effectExtent l="38100" t="0" r="28575" b="571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323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51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89984" from="151.2pt,7.45pt" to="181.95pt,32.95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85090</wp:posOffset>
                </wp:positionV>
                <wp:extent cx="209550" cy="361950"/>
                <wp:effectExtent l="38100" t="0" r="19050" b="571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52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92032" from="177.45pt,6.7pt" to="193.95pt,35.2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115570</wp:posOffset>
                </wp:positionV>
                <wp:extent cx="0" cy="342900"/>
                <wp:effectExtent l="55245" t="11430" r="59055" b="1714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53" style="mso-height-percent:0;mso-height-relative:page;mso-width-percent:0;mso-width-relative:page;mso-wrap-distance-bottom:0;mso-wrap-distance-left:9pt;mso-wrap-distance-right:9pt;mso-wrap-distance-top:0;mso-wrap-style:square;position:absolute;visibility:visible;z-index:251698176" from="206.1pt,9.1pt" to="206.1pt,36.1pt">
                <v:stroke endarrow="block"/>
              </v:lin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33020</wp:posOffset>
                </wp:positionV>
                <wp:extent cx="699770" cy="321627"/>
                <wp:effectExtent l="0" t="1270" r="22860" b="2286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9770" cy="32162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pPr>
                              <w:spacing w:after="0"/>
                            </w:pPr>
                            <w:r>
                              <w:t>Ложки</w:t>
                            </w:r>
                          </w:p>
                        </w:txbxContent>
                      </wps:txbx>
                      <wps:bodyPr rot="0" vert="vert270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" o:spid="_x0000_s1054" type="#_x0000_t202" style="width:55.1pt;height:25.3pt;margin-top:2.6pt;margin-left:357.8pt;mso-height-percent:0;mso-height-relative:page;mso-width-percent:0;mso-width-relative:page;mso-wrap-distance-bottom:0;mso-wrap-distance-left:9pt;mso-wrap-distance-right:9pt;mso-wrap-distance-top:0;mso-wrap-style:square;position:absolute;rotation:90;visibility:visible;v-text-anchor:top;z-index:251753472" strokecolor="white">
                <v:fill opacity="0"/>
                <v:textbox style="layout-flow:vertical;mso-layout-flow-alt:bottom-to-top">
                  <w:txbxContent>
                    <w:p w:rsidR="00250059" w:rsidP="00250059">
                      <w:pPr>
                        <w:spacing w:after="0"/>
                      </w:pPr>
                      <w:r>
                        <w:t>Ложки</w:t>
                      </w:r>
                    </w:p>
                  </w:txbxContent>
                </v:textbox>
              </v:shap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46355</wp:posOffset>
                </wp:positionV>
                <wp:extent cx="189230" cy="885825"/>
                <wp:effectExtent l="0" t="0" r="24765" b="2857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885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1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Плясовая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55" type="#_x0000_t202" style="width:14.9pt;height:69.75pt;margin-top:3.65pt;margin-left:169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26848" strokecolor="white">
                <v:fill opacity="6682f"/>
                <v:textbox style="layout-flow:vertical;mso-fit-shape-to-text:t;mso-layout-flow-alt:bottom-to-top" inset="0,0,0,0">
                  <w:txbxContent>
                    <w:p w:rsidR="00250059" w:rsidP="00250059">
                      <w:r>
                        <w:t>Плясовая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94615</wp:posOffset>
                </wp:positionV>
                <wp:extent cx="189230" cy="885825"/>
                <wp:effectExtent l="0" t="0" r="24765" b="2857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885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Шуточная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" o:spid="_x0000_s1056" type="#_x0000_t202" style="width:14.9pt;height:69.75pt;margin-top:7.45pt;margin-left:199.9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29920" strokecolor="white">
                <v:fill opacity="0"/>
                <v:textbox style="layout-flow:vertical;mso-fit-shape-to-text:t;mso-layout-flow-alt:bottom-to-top" inset="0,0,0,0">
                  <w:txbxContent>
                    <w:p w:rsidR="00250059" w:rsidP="00250059">
                      <w:r>
                        <w:t>Шуточная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10795</wp:posOffset>
                </wp:positionV>
                <wp:extent cx="189230" cy="981075"/>
                <wp:effectExtent l="0" t="0" r="10160" b="285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981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Колыбельная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57" type="#_x0000_t202" style="width:14.9pt;height:77.25pt;margin-top:0.85pt;margin-left:223.9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34016" strokecolor="white">
                <v:fill opacity="0"/>
                <v:textbox style="layout-flow:vertical;mso-fit-shape-to-text:t;mso-layout-flow-alt:bottom-to-top" inset="0,0,0,0">
                  <w:txbxContent>
                    <w:p w:rsidR="00250059" w:rsidP="00250059">
                      <w:r>
                        <w:t>Колыбельная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13970</wp:posOffset>
                </wp:positionV>
                <wp:extent cx="189230" cy="981075"/>
                <wp:effectExtent l="0" t="0" r="24765" b="2857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981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Хороводная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58" type="#_x0000_t202" style="width:14.9pt;height:77.25pt;margin-top:1.1pt;margin-left:144.4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23776" strokecolor="white">
                <v:fill opacity="0"/>
                <v:textbox style="layout-flow:vertical;mso-fit-shape-to-text:t;mso-layout-flow-alt:bottom-to-top" inset="0,0,0,0">
                  <w:txbxContent>
                    <w:p w:rsidR="00250059" w:rsidP="00250059">
                      <w:r>
                        <w:t>Хороводная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11430</wp:posOffset>
                </wp:positionV>
                <wp:extent cx="189230" cy="793750"/>
                <wp:effectExtent l="0" t="0" r="24765" b="2540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793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r>
                              <w:t>Частушка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59" type="#_x0000_t202" style="width:14.9pt;height:62.5pt;margin-top:0.9pt;margin-left:247.9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39136" strokecolor="white">
                <v:fill opacity="0"/>
                <v:textbox style="layout-flow:vertical;mso-fit-shape-to-text:t;mso-layout-flow-alt:bottom-to-top" inset="0,0,0,0">
                  <w:txbxContent>
                    <w:p w:rsidR="00250059" w:rsidP="00250059">
                      <w:r>
                        <w:t>Частушка</w:t>
                      </w:r>
                    </w:p>
                  </w:txbxContent>
                </v:textbox>
              </v:shape>
            </w:pict>
          </mc:Fallback>
        </mc:AlternateContent>
      </w:r>
      <w:r w:rsidRPr="00D71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10795</wp:posOffset>
                </wp:positionV>
                <wp:extent cx="189230" cy="981075"/>
                <wp:effectExtent l="0" t="0" r="24765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981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1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59" w:rsidP="00250059">
                            <w:pPr>
                              <w:jc w:val="center"/>
                            </w:pPr>
                            <w:r>
                              <w:t>Календарная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60" type="#_x0000_t202" style="width:14.9pt;height:77.25pt;margin-top:0.85pt;margin-left:274.9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41184" strokecolor="white">
                <v:fill opacity="6682f"/>
                <v:textbox style="layout-flow:vertical;mso-fit-shape-to-text:t;mso-layout-flow-alt:bottom-to-top" inset="0,0,0,0">
                  <w:txbxContent>
                    <w:p w:rsidR="00250059" w:rsidP="00250059">
                      <w:pPr>
                        <w:jc w:val="center"/>
                      </w:pPr>
                      <w:r>
                        <w:t>Календарная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0059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059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059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059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059" w:rsidRPr="00D712AE" w:rsidP="00250059">
      <w:pPr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программа участвовала в 2013 году во 2-ом Всероссийском конкурсе авторских научно-методических разработок «Педагогическая инициатива».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детский, так и взрослый ансамбль стали активными участниками</w:t>
      </w:r>
      <w:r w:rsidRPr="000E1860">
        <w:rPr>
          <w:rFonts w:ascii="Times New Roman" w:hAnsi="Times New Roman" w:cs="Times New Roman"/>
          <w:sz w:val="28"/>
          <w:szCs w:val="28"/>
        </w:rPr>
        <w:t xml:space="preserve"> во всех мероприятиях и праздниках, </w:t>
      </w:r>
      <w:r>
        <w:rPr>
          <w:rFonts w:ascii="Times New Roman" w:hAnsi="Times New Roman" w:cs="Times New Roman"/>
          <w:sz w:val="28"/>
          <w:szCs w:val="28"/>
        </w:rPr>
        <w:t xml:space="preserve">отмечаемых в народном календаре дошкольного учреждения, и в 2003 году </w:t>
      </w:r>
      <w:r w:rsidRPr="00AC3EE7">
        <w:rPr>
          <w:rFonts w:ascii="Times New Roman" w:hAnsi="Times New Roman" w:cs="Times New Roman"/>
          <w:sz w:val="28"/>
          <w:szCs w:val="28"/>
        </w:rPr>
        <w:t>приня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AC3EE7">
        <w:rPr>
          <w:rFonts w:ascii="Times New Roman" w:hAnsi="Times New Roman" w:cs="Times New Roman"/>
          <w:sz w:val="28"/>
          <w:szCs w:val="28"/>
        </w:rPr>
        <w:t xml:space="preserve"> участие в </w:t>
      </w:r>
      <w:r>
        <w:rPr>
          <w:rFonts w:ascii="Times New Roman" w:hAnsi="Times New Roman" w:cs="Times New Roman"/>
          <w:sz w:val="28"/>
          <w:szCs w:val="28"/>
        </w:rPr>
        <w:t>городском конкурсе «Образование-</w:t>
      </w:r>
      <w:r w:rsidRPr="00AC3EE7">
        <w:rPr>
          <w:rFonts w:ascii="Times New Roman" w:hAnsi="Times New Roman" w:cs="Times New Roman"/>
          <w:sz w:val="28"/>
          <w:szCs w:val="28"/>
        </w:rPr>
        <w:t>2003».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9550" cy="2733675"/>
            <wp:effectExtent l="0" t="0" r="0" b="9525"/>
            <wp:docPr id="158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75" cy="2736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2005 году детский фольклорный ансамбль </w:t>
      </w:r>
      <w:r w:rsidRPr="00DE3D89">
        <w:rPr>
          <w:rFonts w:ascii="Times New Roman" w:hAnsi="Times New Roman" w:cs="Times New Roman"/>
          <w:sz w:val="28"/>
          <w:szCs w:val="28"/>
        </w:rPr>
        <w:t>«Ивушка» первый раз стал участником «Жемчужины Приморья» регионального конкурса «Родничок» в номинации «Народная песня» дети 5-6 лет заняли 2-е место (диплом).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DE3D89">
        <w:rPr>
          <w:rFonts w:ascii="Times New Roman" w:hAnsi="Times New Roman" w:cs="Times New Roman"/>
          <w:sz w:val="28"/>
          <w:szCs w:val="28"/>
        </w:rPr>
        <w:t>В 2007 году выступают другие составы детей и в номинации «</w:t>
      </w:r>
      <w:r>
        <w:rPr>
          <w:rFonts w:ascii="Times New Roman" w:hAnsi="Times New Roman" w:cs="Times New Roman"/>
          <w:sz w:val="28"/>
          <w:szCs w:val="28"/>
        </w:rPr>
        <w:t>Русская н</w:t>
      </w:r>
      <w:r w:rsidRPr="00DE3D89">
        <w:rPr>
          <w:rFonts w:ascii="Times New Roman" w:hAnsi="Times New Roman" w:cs="Times New Roman"/>
          <w:sz w:val="28"/>
          <w:szCs w:val="28"/>
        </w:rPr>
        <w:t xml:space="preserve">ародная песня, ансамбли» дети 6-7 лет становятся победителями 1 место (диплом), а дети 5-6 лет в номинации «Частушки» то же занимают - 1 место.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RPr="00DE3D8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004442"/>
            <wp:effectExtent l="0" t="0" r="0" b="5715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7539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84" cy="30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DE3D89">
        <w:rPr>
          <w:rFonts w:ascii="Times New Roman" w:hAnsi="Times New Roman" w:cs="Times New Roman"/>
          <w:sz w:val="28"/>
          <w:szCs w:val="28"/>
        </w:rPr>
        <w:t xml:space="preserve">В конкурсе «Пою тебя, мое Приморье» 2012 году в номинации «Народная песня» ансамбль принимает участие снова и становятся лауреатами второй степени.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в районом заключительном концерте весеннего фестиваля «Звонкая капель - 2012» (грамота).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2013 году благодарность от Детского развлекательного центра Игропарк» за активное участие во втором ежегодном конкурсе «Игровидение-2013».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участие от «Жемчужины Приморье» во 2-ом региональном конкурсе детского творчества «Родничок» в номинации «Народная песня» дети занимают лауреатов 2-ой степени. В этом же конкурсе участвовали дети 6-7 лет в номинации «Детская песня, ансамбли» и как результат лауреаты 2-ой степени (8 дипломов детей).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AE1E7A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астие от «Жемчужины Приморье» в</w:t>
      </w:r>
      <w:r w:rsidRPr="00AE1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E1E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1E7A">
        <w:rPr>
          <w:rFonts w:ascii="Times New Roman" w:hAnsi="Times New Roman" w:cs="Times New Roman"/>
          <w:sz w:val="28"/>
          <w:szCs w:val="28"/>
        </w:rPr>
        <w:t>м региональном конкурсе детского творчества «Родничок» в номинации «Народная песня</w:t>
      </w:r>
      <w:r>
        <w:rPr>
          <w:rFonts w:ascii="Times New Roman" w:hAnsi="Times New Roman" w:cs="Times New Roman"/>
          <w:sz w:val="28"/>
          <w:szCs w:val="28"/>
        </w:rPr>
        <w:t>, ансамбли</w:t>
      </w:r>
      <w:r w:rsidRPr="00AE1E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дети 5-6 лет занимают лауреаты 3-ей степени – (11 диплом детей).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участвовали в 1-ом краевом фестивале-конкурса «Правнуки Великой Победы» (инновационная практика патриотического воспитания дошкольников) - диплом.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2017 по 2023 года дети фольклорного ансамбля активно участвуют во всех мероприятиях сада, района.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23 года много произошло как в нашем дошкольном учреждении, так и в стране, время не стоит на месте, так и наша программа несколько раз переписывалась и дополнялась новыми интересными событиями.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232410</wp:posOffset>
            </wp:positionV>
            <wp:extent cx="3053715" cy="2292985"/>
            <wp:effectExtent l="0" t="635" r="0" b="0"/>
            <wp:wrapThrough wrapText="bothSides">
              <wp:wrapPolygon>
                <wp:start x="-4" y="20876"/>
                <wp:lineTo x="130" y="20876"/>
                <wp:lineTo x="2151" y="21594"/>
                <wp:lineTo x="19534" y="21594"/>
                <wp:lineTo x="21420" y="20876"/>
                <wp:lineTo x="21420" y="957"/>
                <wp:lineTo x="19534" y="239"/>
                <wp:lineTo x="-4" y="239"/>
                <wp:lineTo x="-4" y="957"/>
                <wp:lineTo x="-4" y="20876"/>
              </wp:wrapPolygon>
            </wp:wrapThrough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34428" name="1648351568486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3715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F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сентября </w:t>
      </w:r>
      <w:r w:rsidRPr="006F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 </w:t>
      </w:r>
      <w:r w:rsidRPr="006F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</w:t>
      </w:r>
      <w:r w:rsidRPr="006F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активизирован процесс духовно - нравственного воспитания детей в тесном взаимодействии педагогов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семьи</w:t>
      </w:r>
      <w:r w:rsidRPr="006F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 </w:t>
      </w:r>
      <w:r w:rsidRPr="000E1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сотрудничестве с представител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E1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Русской Православной Церкви</w:t>
      </w:r>
      <w:r w:rsidRPr="008F2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иереем Иоанном Крыловом штатным клириком Храма Серафима Саровского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тем, как организовать первый семинар, нами была составлена и запущена среди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педагогов и </w:t>
      </w:r>
      <w:r w:rsidRPr="00EA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анкета (</w:t>
      </w:r>
      <w:r w:rsidRPr="00A4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содержанием можно ознакомиться в Приложении).</w:t>
      </w:r>
      <w:r w:rsidRPr="00EA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-62598</wp:posOffset>
            </wp:positionH>
            <wp:positionV relativeFrom="paragraph">
              <wp:posOffset>209516</wp:posOffset>
            </wp:positionV>
            <wp:extent cx="3620718" cy="2718828"/>
            <wp:effectExtent l="0" t="0" r="0" b="5715"/>
            <wp:wrapThrough wrapText="bothSides">
              <wp:wrapPolygon>
                <wp:start x="455" y="0"/>
                <wp:lineTo x="0" y="303"/>
                <wp:lineTo x="0" y="21343"/>
                <wp:lineTo x="455" y="21494"/>
                <wp:lineTo x="21028" y="21494"/>
                <wp:lineTo x="21483" y="21343"/>
                <wp:lineTo x="21483" y="303"/>
                <wp:lineTo x="21028" y="0"/>
                <wp:lineTo x="455" y="0"/>
              </wp:wrapPolygon>
            </wp:wrapThrough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61445" name="1648351568460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18" cy="2718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было важно выявить актуальные темы для обсуждения, самые востребованные формы проведения встреч, их периодичность, а также особые пожелания,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родителей, так и педагогов</w:t>
      </w:r>
      <w:r w:rsidRPr="00EA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3305" cy="2087627"/>
            <wp:effectExtent l="0" t="0" r="0" b="8255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89957" name="1648351568538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14" cy="2088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4131" cy="2103248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6783" name="1648351568561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10" cy="2121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059" w:rsidRPr="005965A5" w:rsidP="00250059">
      <w:pPr>
        <w:spacing w:after="0" w:line="240" w:lineRule="auto"/>
        <w:ind w:firstLine="490"/>
        <w:jc w:val="both"/>
        <w:rPr>
          <w:noProof/>
          <w:lang w:eastAsia="ru-RU"/>
        </w:rPr>
      </w:pPr>
      <w:r w:rsidRPr="0066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</w:t>
      </w:r>
      <w:r w:rsidRPr="006641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воскресной школе</w:t>
      </w:r>
      <w:r w:rsidRPr="00664192">
        <w:t xml:space="preserve"> </w:t>
      </w:r>
      <w:r w:rsidRPr="006641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храме Порт-Артурской иконы Божий Матери города Владивостока</w:t>
      </w:r>
      <w:r w:rsidRPr="00B76C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привлечением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нашего педагога </w:t>
      </w:r>
      <w:r w:rsidRPr="00B76CE4">
        <w:rPr>
          <w:rFonts w:ascii="Times New Roman" w:hAnsi="Times New Roman" w:cs="Times New Roman"/>
          <w:noProof/>
          <w:sz w:val="28"/>
          <w:szCs w:val="28"/>
          <w:lang w:eastAsia="ru-RU"/>
        </w:rPr>
        <w:t>Крыловой Ирины Андреевны</w:t>
      </w:r>
      <w:r w:rsidRPr="000A0AAF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которая имеет диплом Ставропольской духовной семинарии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50059" w:rsidRPr="000A0AAF" w:rsidP="0025005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32474" cy="3243212"/>
            <wp:effectExtent l="0" t="0" r="6350" b="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59966" name="IMG-20220320-WA0011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40" cy="3255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46505" cy="3293010"/>
            <wp:effectExtent l="0" t="0" r="0" b="3175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45298" name="IMG-20220320-WA0014 (1)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11" cy="332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4445</wp:posOffset>
            </wp:positionV>
            <wp:extent cx="3570605" cy="2680335"/>
            <wp:effectExtent l="0" t="0" r="0" b="5715"/>
            <wp:wrapThrough wrapText="bothSides">
              <wp:wrapPolygon>
                <wp:start x="461" y="0"/>
                <wp:lineTo x="0" y="307"/>
                <wp:lineTo x="0" y="21339"/>
                <wp:lineTo x="461" y="21493"/>
                <wp:lineTo x="20974" y="21493"/>
                <wp:lineTo x="21435" y="21339"/>
                <wp:lineTo x="21435" y="307"/>
                <wp:lineTo x="20974" y="0"/>
                <wp:lineTo x="461" y="0"/>
              </wp:wrapPolygon>
            </wp:wrapThrough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13515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68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RPr="006A53AC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53AC"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Выступление детей воскресной школы 15 января 2023 года на рождественской воскресной службе.</w:t>
      </w: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059" w:rsidRPr="003152A8" w:rsidP="002500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8220" cy="2705100"/>
            <wp:effectExtent l="0" t="0" r="0" b="0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55519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3B92">
        <w:rPr>
          <w:b/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-6751</wp:posOffset>
            </wp:positionV>
            <wp:extent cx="2370285" cy="3160294"/>
            <wp:effectExtent l="0" t="0" r="0" b="2540"/>
            <wp:wrapThrough wrapText="bothSides">
              <wp:wrapPolygon>
                <wp:start x="695" y="0"/>
                <wp:lineTo x="0" y="260"/>
                <wp:lineTo x="0" y="21096"/>
                <wp:lineTo x="347" y="21487"/>
                <wp:lineTo x="695" y="21487"/>
                <wp:lineTo x="20662" y="21487"/>
                <wp:lineTo x="21010" y="21487"/>
                <wp:lineTo x="21357" y="21096"/>
                <wp:lineTo x="21357" y="260"/>
                <wp:lineTo x="20662" y="0"/>
                <wp:lineTo x="695" y="0"/>
              </wp:wrapPolygon>
            </wp:wrapThrough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24278" name="IMG-20220320-WA0035.jpg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285" cy="3160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B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Знакомство с храмом</w:t>
      </w:r>
      <w:r w:rsidRPr="00B93B92">
        <w:rPr>
          <w:b/>
        </w:rPr>
        <w:t xml:space="preserve"> </w:t>
      </w:r>
      <w:r w:rsidRPr="00B93B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Порт-Артурской иконы Божий Матери</w:t>
      </w:r>
      <w:r w:rsidRPr="005965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города Владивостока</w:t>
      </w:r>
      <w:r w:rsidRPr="00664192">
        <w:rPr>
          <w:rFonts w:ascii="Times New Roman" w:hAnsi="Times New Roman" w:cs="Times New Roman"/>
          <w:noProof/>
          <w:sz w:val="28"/>
          <w:szCs w:val="28"/>
          <w:lang w:eastAsia="ru-RU"/>
        </w:rPr>
        <w:t>. Экскурсии, беседы «Первые шаги».</w:t>
      </w: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850647">
        <w:rPr>
          <w:rFonts w:ascii="Times New Roman" w:hAnsi="Times New Roman" w:cs="Times New Roman"/>
          <w:sz w:val="28"/>
          <w:szCs w:val="28"/>
        </w:rPr>
        <w:t xml:space="preserve">С целью духовно-нравственного воспитания дошкольников и </w:t>
      </w:r>
      <w:r w:rsidRPr="00B93B92">
        <w:rPr>
          <w:rFonts w:ascii="Times New Roman" w:hAnsi="Times New Roman" w:cs="Times New Roman"/>
          <w:b/>
          <w:sz w:val="28"/>
          <w:szCs w:val="28"/>
        </w:rPr>
        <w:t>знакомство с русским народным праздником «Яблочный спас»,</w:t>
      </w:r>
      <w:r w:rsidRPr="00850647">
        <w:rPr>
          <w:rFonts w:ascii="Times New Roman" w:hAnsi="Times New Roman" w:cs="Times New Roman"/>
          <w:sz w:val="28"/>
          <w:szCs w:val="28"/>
        </w:rPr>
        <w:t xml:space="preserve"> наши дети старших групп № 9 и № 5 и подготовительная группа № 11 (всего 40 человек детей) </w:t>
      </w:r>
      <w:r w:rsidRPr="00850647">
        <w:rPr>
          <w:rFonts w:ascii="Times New Roman" w:hAnsi="Times New Roman" w:cs="Times New Roman"/>
          <w:b/>
          <w:sz w:val="28"/>
          <w:szCs w:val="28"/>
        </w:rPr>
        <w:t xml:space="preserve">28 июля 2022 года </w:t>
      </w:r>
      <w:r w:rsidRPr="00850647">
        <w:rPr>
          <w:rFonts w:ascii="Times New Roman" w:hAnsi="Times New Roman" w:cs="Times New Roman"/>
          <w:sz w:val="28"/>
          <w:szCs w:val="28"/>
        </w:rPr>
        <w:t xml:space="preserve">сходили пешком на </w:t>
      </w:r>
      <w:r w:rsidRPr="00B93B92">
        <w:rPr>
          <w:rFonts w:ascii="Times New Roman" w:hAnsi="Times New Roman" w:cs="Times New Roman"/>
          <w:b/>
          <w:sz w:val="28"/>
          <w:szCs w:val="28"/>
        </w:rPr>
        <w:t>экскурсию в музей компании «ВладХлеб».</w:t>
      </w:r>
    </w:p>
    <w:p w:rsidR="00250059" w:rsidRPr="00AE7762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7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компаний «ВладХлеб» — крупнейший производитель хлеба, тортов, пирожных, слоеных замороженных полуфабрикатов, сушек, пряников и многих других хлебобулочных и кондитерских изделий во Владивостоке и Приморском крае. На протяжении ста лет компания выпускает разнообразную продукцию, отвечающую любым вкусам потребителей. </w:t>
      </w:r>
    </w:p>
    <w:p w:rsidR="00250059" w:rsidRPr="00850647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8147</wp:posOffset>
            </wp:positionV>
            <wp:extent cx="2509520" cy="3099435"/>
            <wp:effectExtent l="0" t="0" r="5080" b="5715"/>
            <wp:wrapThrough wrapText="bothSides">
              <wp:wrapPolygon>
                <wp:start x="656" y="0"/>
                <wp:lineTo x="0" y="266"/>
                <wp:lineTo x="0" y="21242"/>
                <wp:lineTo x="492" y="21507"/>
                <wp:lineTo x="656" y="21507"/>
                <wp:lineTo x="20824" y="21507"/>
                <wp:lineTo x="20988" y="21507"/>
                <wp:lineTo x="21480" y="21242"/>
                <wp:lineTo x="21480" y="266"/>
                <wp:lineTo x="20824" y="0"/>
                <wp:lineTo x="656" y="0"/>
              </wp:wrapPolygon>
            </wp:wrapThrough>
            <wp:docPr id="12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26934" name="Рисунок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09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647">
        <w:rPr>
          <w:rFonts w:ascii="Times New Roman" w:hAnsi="Times New Roman" w:cs="Times New Roman"/>
          <w:i/>
          <w:sz w:val="28"/>
          <w:szCs w:val="28"/>
          <w:u w:val="single"/>
        </w:rPr>
        <w:t xml:space="preserve">В программе </w:t>
      </w:r>
      <w:r w:rsidRPr="00850647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экскурсии: </w:t>
      </w:r>
    </w:p>
    <w:p w:rsidR="00250059" w:rsidRPr="00850647" w:rsidP="002824CF">
      <w:pPr>
        <w:pStyle w:val="ListParagraph"/>
        <w:numPr>
          <w:ilvl w:val="0"/>
          <w:numId w:val="41"/>
        </w:numPr>
        <w:jc w:val="both"/>
        <w:rPr>
          <w:color w:val="000000" w:themeColor="text1"/>
          <w:sz w:val="28"/>
          <w:szCs w:val="28"/>
        </w:rPr>
      </w:pPr>
      <w:r w:rsidRPr="00850647">
        <w:rPr>
          <w:color w:val="000000" w:themeColor="text1"/>
          <w:sz w:val="28"/>
          <w:szCs w:val="28"/>
        </w:rPr>
        <w:t xml:space="preserve">Маршрут пешего перехода МБДОУ № 28 </w:t>
      </w:r>
    </w:p>
    <w:p w:rsidR="00250059" w:rsidRPr="00850647" w:rsidP="002824CF">
      <w:pPr>
        <w:pStyle w:val="ListParagraph"/>
        <w:numPr>
          <w:ilvl w:val="0"/>
          <w:numId w:val="41"/>
        </w:numPr>
        <w:jc w:val="both"/>
        <w:rPr>
          <w:color w:val="000000" w:themeColor="text1"/>
          <w:sz w:val="28"/>
          <w:szCs w:val="28"/>
        </w:rPr>
      </w:pPr>
      <w:r w:rsidRPr="00850647">
        <w:rPr>
          <w:color w:val="000000" w:themeColor="text1"/>
          <w:sz w:val="28"/>
          <w:szCs w:val="28"/>
        </w:rPr>
        <w:t xml:space="preserve">Музей «ВладХлеба» и Экскурсия по музею «ВладХлеб» — рассказ директора музея Любовь Валентиновны Степаненко «Хлеб – всему голова» </w:t>
      </w:r>
    </w:p>
    <w:p w:rsidR="00250059" w:rsidRPr="00850647" w:rsidP="002824CF">
      <w:pPr>
        <w:pStyle w:val="ListParagraph"/>
        <w:numPr>
          <w:ilvl w:val="0"/>
          <w:numId w:val="41"/>
        </w:numPr>
        <w:jc w:val="both"/>
        <w:rPr>
          <w:color w:val="000000" w:themeColor="text1"/>
          <w:sz w:val="28"/>
          <w:szCs w:val="28"/>
        </w:rPr>
      </w:pPr>
      <w:r w:rsidRPr="00850647">
        <w:rPr>
          <w:color w:val="000000" w:themeColor="text1"/>
          <w:sz w:val="28"/>
          <w:szCs w:val="28"/>
        </w:rPr>
        <w:t>Мастер-класс расписывание «Пряника»</w:t>
      </w:r>
    </w:p>
    <w:p w:rsidR="00250059" w:rsidP="002824CF">
      <w:pPr>
        <w:pStyle w:val="ListParagraph"/>
        <w:numPr>
          <w:ilvl w:val="0"/>
          <w:numId w:val="41"/>
        </w:num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653167</wp:posOffset>
            </wp:positionV>
            <wp:extent cx="3634740" cy="2729865"/>
            <wp:effectExtent l="0" t="0" r="3810" b="0"/>
            <wp:wrapThrough wrapText="bothSides">
              <wp:wrapPolygon>
                <wp:start x="453" y="0"/>
                <wp:lineTo x="0" y="301"/>
                <wp:lineTo x="0" y="21253"/>
                <wp:lineTo x="453" y="21404"/>
                <wp:lineTo x="21057" y="21404"/>
                <wp:lineTo x="21509" y="21253"/>
                <wp:lineTo x="21509" y="301"/>
                <wp:lineTo x="21057" y="0"/>
                <wp:lineTo x="453" y="0"/>
              </wp:wrapPolygon>
            </wp:wrapThrough>
            <wp:docPr id="12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647">
        <w:rPr>
          <w:color w:val="000000" w:themeColor="text1"/>
          <w:sz w:val="28"/>
          <w:szCs w:val="28"/>
        </w:rPr>
        <w:t>Чаепитие и дегустация изделий ВладХлеба.</w:t>
      </w:r>
    </w:p>
    <w:p w:rsidR="00250059" w:rsidP="00250059">
      <w:pPr>
        <w:jc w:val="both"/>
        <w:rPr>
          <w:color w:val="000000" w:themeColor="text1"/>
          <w:sz w:val="28"/>
          <w:szCs w:val="28"/>
        </w:rPr>
      </w:pPr>
    </w:p>
    <w:p w:rsidR="00250059" w:rsidP="00250059">
      <w:pPr>
        <w:jc w:val="both"/>
        <w:rPr>
          <w:color w:val="000000" w:themeColor="text1"/>
          <w:sz w:val="28"/>
          <w:szCs w:val="28"/>
        </w:rPr>
      </w:pPr>
    </w:p>
    <w:p w:rsidR="00250059" w:rsidP="00250059">
      <w:pPr>
        <w:jc w:val="both"/>
        <w:rPr>
          <w:color w:val="000000" w:themeColor="text1"/>
          <w:sz w:val="28"/>
          <w:szCs w:val="28"/>
        </w:rPr>
      </w:pPr>
    </w:p>
    <w:p w:rsidR="00250059" w:rsidP="00250059">
      <w:pPr>
        <w:jc w:val="both"/>
        <w:rPr>
          <w:color w:val="000000" w:themeColor="text1"/>
          <w:sz w:val="28"/>
          <w:szCs w:val="28"/>
        </w:rPr>
      </w:pPr>
    </w:p>
    <w:p w:rsidR="00250059" w:rsidRPr="00032DB3" w:rsidP="00250059">
      <w:pPr>
        <w:jc w:val="both"/>
        <w:rPr>
          <w:color w:val="000000" w:themeColor="text1"/>
          <w:sz w:val="28"/>
          <w:szCs w:val="28"/>
        </w:rPr>
      </w:pPr>
    </w:p>
    <w:p w:rsidR="00250059" w:rsidP="002500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92694" cy="3523786"/>
            <wp:effectExtent l="0" t="0" r="0" b="635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9666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34" cy="3542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B42C9">
        <w:rPr>
          <w:rFonts w:ascii="Times New Roman" w:hAnsi="Times New Roman" w:cs="Times New Roman"/>
          <w:color w:val="000000" w:themeColor="text1"/>
          <w:sz w:val="28"/>
          <w:szCs w:val="28"/>
        </w:rPr>
        <w:t>Беседа с церковным служителем отцом Иоаном Крыловым — рассказ детям о русском народном празднике «Яблочный спас», для чего на территории хлеб завода находится церковь, какие замечательные куличи выпекают здесь на хлеб заводе на Пасху и зачем эти куличи освещают в церкви.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DB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0370" cy="3601844"/>
            <wp:effectExtent l="0" t="0" r="5080" b="0"/>
            <wp:docPr id="1613" name="Рисунок 1613" descr="C:\Users\User\Downloads\photo16590153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4564" name="Picture 24" descr="C:\Users\User\Downloads\photo1659015339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30" cy="3605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Pr="00032DB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25450" cy="3635298"/>
            <wp:effectExtent l="0" t="0" r="0" b="3810"/>
            <wp:docPr id="1612" name="Рисунок 1612" descr="C:\Users\User\Downloads\photo1659015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07918" name="Picture 23" descr="C:\Users\User\Downloads\photo165901533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80" cy="3652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42C9">
        <w:rPr>
          <w:rFonts w:ascii="Times New Roman" w:hAnsi="Times New Roman" w:cs="Times New Roman"/>
          <w:color w:val="000000" w:themeColor="text1"/>
          <w:sz w:val="28"/>
          <w:szCs w:val="28"/>
        </w:rPr>
        <w:t>Ребятам эта экскурсия понравилась. Спасибо огромное за экскурсию директору музея Любовь</w:t>
      </w:r>
      <w:r w:rsidRPr="00AE7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Валентиновны и иерею Иоану Крылову.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RPr="000570FA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0570FA">
        <w:rPr>
          <w:rFonts w:ascii="Times New Roman" w:hAnsi="Times New Roman" w:cs="Times New Roman"/>
          <w:sz w:val="28"/>
          <w:szCs w:val="28"/>
        </w:rPr>
        <w:t xml:space="preserve">Наше дошкольное учреждение, находящееся в Ленинском районе г. Владивостока </w:t>
      </w:r>
      <w:r w:rsidRPr="00032DB3">
        <w:rPr>
          <w:rFonts w:ascii="Times New Roman" w:hAnsi="Times New Roman" w:cs="Times New Roman"/>
          <w:b/>
          <w:sz w:val="28"/>
          <w:szCs w:val="28"/>
        </w:rPr>
        <w:t>находится близь Свято-Никольского Кафедрального Собора</w:t>
      </w:r>
      <w:r w:rsidRPr="000570FA">
        <w:rPr>
          <w:rFonts w:ascii="Times New Roman" w:hAnsi="Times New Roman" w:cs="Times New Roman"/>
          <w:sz w:val="28"/>
          <w:szCs w:val="28"/>
        </w:rPr>
        <w:t>. Наши воспитанники, и их родители являются прихожанами данного храма, благодаря этому мы узнаем о событиях, акциях, о традициях празднования православных праздников.</w:t>
      </w:r>
    </w:p>
    <w:p w:rsidR="00250059" w:rsidRPr="000570FA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0570FA">
        <w:rPr>
          <w:rFonts w:ascii="Times New Roman" w:hAnsi="Times New Roman" w:cs="Times New Roman"/>
          <w:sz w:val="28"/>
          <w:szCs w:val="28"/>
        </w:rPr>
        <w:t>За 2022 – 2023 год произошли интересные мероприятия при приходской воскресной школе (которую посещают наши воспитанники) при участии завуча воскресной школы Марии Борисовны Гамбарашвили и иерея Сергия Зверева.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октябре 2022 года дети нашего сада поучаствовали в книжной выставке «Радость Слова». Приобрели много интересных книг, поучаствовали в акции «Подари книгу детям» - для семей, попавших в кризисною ситуацию и многодетным семьям.</w:t>
      </w:r>
    </w:p>
    <w:p w:rsidR="00250059" w:rsidRPr="00C24B87" w:rsidP="00250059">
      <w:pPr>
        <w:spacing w:after="0" w:line="240" w:lineRule="auto"/>
        <w:ind w:firstLine="490"/>
        <w:jc w:val="center"/>
        <w:rPr>
          <w:noProof/>
        </w:rPr>
      </w:pPr>
      <w:r w:rsidRPr="00C24B87">
        <w:rPr>
          <w:noProof/>
          <w:lang w:eastAsia="ru-RU"/>
        </w:rPr>
        <w:drawing>
          <wp:inline distT="0" distB="0" distL="0" distR="0">
            <wp:extent cx="1835942" cy="2447925"/>
            <wp:effectExtent l="0" t="0" r="0" b="0"/>
            <wp:docPr id="1260" name="Рисунок 1260" descr="E:\Духовно-нравстенное патриотичнское воспитание\туркутюкова и церковь\IMG-202303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66332" name="Picture 12" descr="E:\Духовно-нравстенное патриотичнское воспитание\туркутюкова и церковь\IMG-20230315-WA00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81" cy="2467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24B87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9979" cy="2401570"/>
            <wp:effectExtent l="0" t="0" r="0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1402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61" cy="2446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73799" cy="2366645"/>
            <wp:effectExtent l="0" t="0" r="0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01347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79" cy="2397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воскресной школе в середине ноября 2022 года прошла выставка рисунков и праздничное мероприятие «Проводы осени» где дети рассказывали о происхождении фруктов и овощей, какие в них витамины и почему мы должны их использовать в своей жизни.</w:t>
      </w:r>
      <w:r w:rsidRPr="00C24B87">
        <w:rPr>
          <w:noProof/>
          <w:lang w:eastAsia="ru-RU"/>
        </w:rPr>
        <w:t xml:space="preserve"> 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4607" cy="2819400"/>
            <wp:effectExtent l="0" t="0" r="0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77283" name="Picture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18" cy="283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7407" cy="2809802"/>
            <wp:effectExtent l="0" t="0" r="762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80380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30" cy="2825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1824" cy="3238544"/>
            <wp:effectExtent l="0" t="0" r="1905" b="0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0695" name="Picture 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02" cy="3263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0596" cy="3254041"/>
            <wp:effectExtent l="0" t="0" r="0" b="3810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48757" name="Picture 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86" cy="3265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64543" cy="2748603"/>
            <wp:effectExtent l="0" t="0" r="0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02949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16" cy="2765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5271" cy="3019168"/>
            <wp:effectExtent l="0" t="0" r="0" b="0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32500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03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4524BC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4BC">
        <w:rPr>
          <w:rFonts w:ascii="Times New Roman" w:hAnsi="Times New Roman" w:cs="Times New Roman"/>
          <w:color w:val="000000" w:themeColor="text1"/>
          <w:sz w:val="28"/>
          <w:szCs w:val="28"/>
        </w:rPr>
        <w:t>Благотворительный Пасхальный концерт в детском доме в апреле 2022 года.</w:t>
      </w:r>
    </w:p>
    <w:p w:rsidR="00250059" w:rsidRPr="004524BC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4BC">
        <w:rPr>
          <w:noProof/>
          <w:color w:val="000000" w:themeColor="text1"/>
          <w:lang w:eastAsia="ru-RU"/>
        </w:rPr>
        <w:drawing>
          <wp:inline distT="0" distB="0" distL="0" distR="0">
            <wp:extent cx="2743835" cy="1990529"/>
            <wp:effectExtent l="0" t="0" r="0" b="0"/>
            <wp:docPr id="12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29" cy="2001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4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4524B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9786" cy="1848435"/>
            <wp:effectExtent l="0" t="0" r="0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8497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89" cy="1877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4524BC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4BC">
        <w:rPr>
          <w:rFonts w:ascii="Times New Roman" w:hAnsi="Times New Roman" w:cs="Times New Roman"/>
          <w:color w:val="000000" w:themeColor="text1"/>
          <w:sz w:val="28"/>
          <w:szCs w:val="28"/>
        </w:rPr>
        <w:t>Пасхальный концерт в апреле 2022 года в воинской части на корабле.</w:t>
      </w:r>
    </w:p>
    <w:p w:rsidR="00250059" w:rsidRPr="004524BC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4BC">
        <w:rPr>
          <w:noProof/>
          <w:color w:val="000000" w:themeColor="text1"/>
          <w:lang w:eastAsia="ru-RU"/>
        </w:rPr>
        <w:drawing>
          <wp:inline distT="0" distB="0" distL="0" distR="0">
            <wp:extent cx="3311025" cy="1885950"/>
            <wp:effectExtent l="0" t="0" r="3810" b="0"/>
            <wp:docPr id="12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958" cy="188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4BC">
        <w:rPr>
          <w:noProof/>
          <w:color w:val="000000" w:themeColor="text1"/>
          <w:lang w:eastAsia="ru-RU"/>
        </w:rPr>
        <w:drawing>
          <wp:inline distT="0" distB="0" distL="0" distR="0">
            <wp:extent cx="2314575" cy="1805542"/>
            <wp:effectExtent l="0" t="0" r="0" b="4445"/>
            <wp:docPr id="12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56222" name="Рисунок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56" cy="181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4BC">
        <w:rPr>
          <w:noProof/>
          <w:color w:val="000000" w:themeColor="text1"/>
          <w:lang w:eastAsia="ru-RU"/>
        </w:rPr>
        <w:drawing>
          <wp:inline distT="0" distB="0" distL="0" distR="0">
            <wp:extent cx="4009260" cy="2052518"/>
            <wp:effectExtent l="0" t="0" r="0" b="5080"/>
            <wp:docPr id="12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621" cy="2056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4BC">
        <w:rPr>
          <w:noProof/>
          <w:color w:val="000000" w:themeColor="text1"/>
          <w:lang w:eastAsia="ru-RU"/>
        </w:rPr>
        <w:drawing>
          <wp:inline distT="0" distB="0" distL="0" distR="0">
            <wp:extent cx="3949522" cy="2628900"/>
            <wp:effectExtent l="0" t="0" r="0" b="0"/>
            <wp:docPr id="12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113" cy="263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4524BC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4BC">
        <w:rPr>
          <w:rFonts w:ascii="Times New Roman" w:hAnsi="Times New Roman" w:cs="Times New Roman"/>
          <w:color w:val="000000" w:themeColor="text1"/>
          <w:sz w:val="28"/>
          <w:szCs w:val="28"/>
        </w:rPr>
        <w:t>Участие детей в тематических выставках, например, «Открытки для наших воинов», «Как кит проглотил пророка Иону», «Рождественский ангел».</w:t>
      </w:r>
    </w:p>
    <w:p w:rsidR="00250059" w:rsidRPr="004524BC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4BC">
        <w:rPr>
          <w:noProof/>
          <w:color w:val="000000" w:themeColor="text1"/>
          <w:lang w:eastAsia="ru-RU"/>
        </w:rPr>
        <w:drawing>
          <wp:inline distT="0" distB="0" distL="0" distR="0">
            <wp:extent cx="2253615" cy="3005455"/>
            <wp:effectExtent l="0" t="0" r="0" b="4445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8346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00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4BC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</w:p>
    <w:p w:rsidR="00250059" w:rsidRPr="004524BC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4BC">
        <w:rPr>
          <w:noProof/>
          <w:color w:val="000000" w:themeColor="text1"/>
          <w:lang w:eastAsia="ru-RU"/>
        </w:rPr>
        <w:drawing>
          <wp:inline distT="0" distB="0" distL="0" distR="0">
            <wp:extent cx="2786636" cy="2838450"/>
            <wp:effectExtent l="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74854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92" cy="2867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24BC">
        <w:rPr>
          <w:noProof/>
          <w:color w:val="000000" w:themeColor="text1"/>
          <w:lang w:eastAsia="ru-RU"/>
        </w:rPr>
        <w:drawing>
          <wp:inline distT="0" distB="0" distL="0" distR="0">
            <wp:extent cx="2242658" cy="2990850"/>
            <wp:effectExtent l="0" t="0" r="5715" b="0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05489" name="Picture 9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74" cy="300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09968" cy="2525185"/>
            <wp:effectExtent l="0" t="0" r="0" b="8890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9288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94" cy="252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0059" w:rsidRPr="006D7A30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7A30">
        <w:rPr>
          <w:rFonts w:ascii="Times New Roman" w:hAnsi="Times New Roman" w:cs="Times New Roman"/>
          <w:color w:val="000000" w:themeColor="text1"/>
          <w:sz w:val="28"/>
          <w:szCs w:val="28"/>
        </w:rPr>
        <w:t>Или выставка «Сретенские свечи» в феврале 2023 года.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8842" cy="2526812"/>
            <wp:effectExtent l="0" t="0" r="3175" b="6985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63516" name="Picture 7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2" cy="2526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2501900"/>
            <wp:effectExtent l="0" t="0" r="9525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56357" name="Picture 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6D7A30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7A30">
        <w:rPr>
          <w:rFonts w:ascii="Times New Roman" w:hAnsi="Times New Roman" w:cs="Times New Roman"/>
          <w:color w:val="000000" w:themeColor="text1"/>
          <w:sz w:val="28"/>
          <w:szCs w:val="28"/>
        </w:rPr>
        <w:t>10 января завуч воскресной школы Марина Борисовна с учениками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7A30">
        <w:rPr>
          <w:rFonts w:ascii="Times New Roman" w:hAnsi="Times New Roman" w:cs="Times New Roman"/>
          <w:color w:val="000000" w:themeColor="text1"/>
          <w:sz w:val="28"/>
          <w:szCs w:val="28"/>
        </w:rPr>
        <w:t>и родителями посетили паллиативное отделение Дальнезаводской больницы. от нашего сада оказывала помощь и наш педагог Туркутюкова Ольга Олеговна. Они поделились радостью Воскресшем Богомладенце с болящими, порадовали их песнопением, стихами и вкусными подарками, а также оказали посильную необходимую помощь в уходе.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2050218"/>
            <wp:effectExtent l="0" t="0" r="0" b="762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46146" name="Picture 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72" cy="2062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17160" cy="2038016"/>
            <wp:effectExtent l="0" t="0" r="7620" b="635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80400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84" cy="20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 марта 2023 года в приходской школе состоялась встреча детей с военнослужащими. Завуч воскресной школы Марина Борисовна рассказала о первых книгах на Руси. От нашего сада присутствовал наш воспитанник старшей группы Андрей Кочанов с родителями, и педагог нашего детского сада Ольга Олеговна Туркутюкова.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5179" cy="2050946"/>
            <wp:effectExtent l="0" t="0" r="8255" b="6985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50597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55" cy="206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7263" cy="2075004"/>
            <wp:effectExtent l="0" t="0" r="0" b="1905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96861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29" cy="2087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с родителями рассказали о наших знаменитых полководцах. После чего дети спели, почитали стихотворения, и все вместе пили чай. 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0625" cy="2304199"/>
            <wp:effectExtent l="0" t="0" r="0" b="127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36915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10" cy="2311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282976</wp:posOffset>
            </wp:positionH>
            <wp:positionV relativeFrom="paragraph">
              <wp:posOffset>10795</wp:posOffset>
            </wp:positionV>
            <wp:extent cx="2446020" cy="1978660"/>
            <wp:effectExtent l="0" t="0" r="0" b="2540"/>
            <wp:wrapThrough wrapText="bothSides">
              <wp:wrapPolygon>
                <wp:start x="673" y="0"/>
                <wp:lineTo x="0" y="416"/>
                <wp:lineTo x="0" y="21212"/>
                <wp:lineTo x="673" y="21420"/>
                <wp:lineTo x="20692" y="21420"/>
                <wp:lineTo x="21364" y="21212"/>
                <wp:lineTo x="21364" y="416"/>
                <wp:lineTo x="20692" y="0"/>
                <wp:lineTo x="673" y="0"/>
              </wp:wrapPolygon>
            </wp:wrapThrough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17323" name="Picture 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3">
                              <a14:imgEffect>
                                <a14:sharpenSoften amount="-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1857375</wp:posOffset>
            </wp:positionV>
            <wp:extent cx="2523274" cy="1892591"/>
            <wp:effectExtent l="0" t="0" r="0" b="0"/>
            <wp:wrapThrough wrapText="bothSides">
              <wp:wrapPolygon>
                <wp:start x="652" y="0"/>
                <wp:lineTo x="0" y="435"/>
                <wp:lineTo x="0" y="20875"/>
                <wp:lineTo x="489" y="21310"/>
                <wp:lineTo x="652" y="21310"/>
                <wp:lineTo x="20714" y="21310"/>
                <wp:lineTo x="20877" y="21310"/>
                <wp:lineTo x="21366" y="20875"/>
                <wp:lineTo x="21366" y="435"/>
                <wp:lineTo x="20714" y="0"/>
                <wp:lineTo x="652" y="0"/>
              </wp:wrapPolygon>
            </wp:wrapThrough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75465" name="Picture 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74" cy="1892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Помощь храму при расчистке снега 13 марта 2023 года, после воскресной службы.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3177975</wp:posOffset>
            </wp:positionH>
            <wp:positionV relativeFrom="paragraph">
              <wp:posOffset>38802</wp:posOffset>
            </wp:positionV>
            <wp:extent cx="2436460" cy="3248526"/>
            <wp:effectExtent l="0" t="0" r="2540" b="0"/>
            <wp:wrapThrough wrapText="bothSides">
              <wp:wrapPolygon>
                <wp:start x="676" y="0"/>
                <wp:lineTo x="0" y="253"/>
                <wp:lineTo x="0" y="21283"/>
                <wp:lineTo x="676" y="21410"/>
                <wp:lineTo x="20778" y="21410"/>
                <wp:lineTo x="21454" y="21283"/>
                <wp:lineTo x="21454" y="253"/>
                <wp:lineTo x="20778" y="0"/>
                <wp:lineTo x="676" y="0"/>
              </wp:wrapPolygon>
            </wp:wrapThrough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17904" name="Picture 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60" cy="3248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RPr="00E6789D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22 февраля 2023 года, в Центре подготовки церковных специалистов состоялся Круглый стол «Темная сторона Интернета: угрозы и правила безопасности в информационном пространстве».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Style w:val="FootnoteReference"/>
          <w:rFonts w:ascii="Times New Roman" w:hAnsi="Times New Roman" w:cs="Times New Roman"/>
          <w:color w:val="000000" w:themeColor="text1"/>
          <w:sz w:val="28"/>
          <w:szCs w:val="28"/>
        </w:rPr>
        <w:footnoteReference w:id="2"/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В мероприятии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организованном совместно с Миссионерским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отделом и </w:t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Отделом религиозного образования и катехизации приняли участие преподават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ели и студенты ЦПЦС, прихожане.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нашего детского сада </w:t>
      </w:r>
      <w:r w:rsidRPr="00C34E9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присутствовала воспитатель Туркутюкова Ольга Олеговна</w:t>
      </w:r>
      <w:r w:rsidRPr="00952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студентка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курса </w:t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Духовн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подготовки </w:t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специа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листов Владивостокской Епархии, н</w:t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аправление «Церковнослужитель – Специалист в области приходского просвещения».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вступительным словом к участникам мероприятия обратилась методист отдела религиозного образования и катехизации Владивостокской епархии Елена Дмитриевна Тимошенко. </w:t>
      </w:r>
    </w:p>
    <w:p w:rsidR="00250059" w:rsidRPr="00E6789D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1750" cy="1714500"/>
            <wp:effectExtent l="0" t="0" r="0" b="0"/>
            <wp:docPr id="1289" name="Рисунок 1289" descr="https://vladivostok-eparhia.ru/www/news/2023/2/23111140-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96820" name="Picture 1" descr="https://vladivostok-eparhia.ru/www/news/2023/2/23111140-6_b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76" cy="172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8905" cy="1779270"/>
            <wp:effectExtent l="0" t="0" r="0" b="0"/>
            <wp:docPr id="1290" name="Рисунок 1290" descr="https://vladivostok-eparhia.ru/www/news/2023/2/23111140-1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86412" name="Picture 2" descr="https://vladivostok-eparhia.ru/www/news/2023/2/23111140-12_b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63" cy="178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Состоялся просмотр и обсуждение фрагмента доклада Андрея Анатольевич Афанасьева, эксперта Патриаршей комиссии, председателя Комитета по информационной безопасности семьи Союза «Родительская палата», главного редактора сайта «На распутье», автора книги «Дети Интернета».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497" cy="1666875"/>
            <wp:effectExtent l="0" t="0" r="6985" b="0"/>
            <wp:docPr id="1291" name="Рисунок 1291" descr="E:\Духовно-нравстенное патриотичнское воспитание\IMG-202303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70134" name="Picture 2" descr="E:\Духовно-нравстенное патриотичнское воспитание\IMG-20230314-WA004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5" cy="1683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2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200" cy="1676400"/>
            <wp:effectExtent l="0" t="0" r="0" b="0"/>
            <wp:docPr id="1292" name="Рисунок 1292" descr="E:\Духовно-нравстенное патриотичнское воспитание\IMG-202303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80789" name="Picture 8" descr="E:\Духовно-нравстенное патриотичнское воспитание\IMG-20230314-WA004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79" cy="169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E6789D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Затем с докладом на тему «Каким образом, через какие Интернет-ресурсы происходит слом традиционных ценностей в сознании детей?» выступил студент 2 курса ЦПЦС Ободов Вадим Геннадьевич.</w:t>
      </w:r>
    </w:p>
    <w:p w:rsidR="00250059" w:rsidRPr="00E6789D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Доклад «Этапы возникновения и развития игровой зависимости» представила студентка 3 курса ЦПЦС Ануфриева Екатерина Адалатовна.</w:t>
      </w:r>
    </w:p>
    <w:p w:rsidR="00250059" w:rsidRPr="00E6789D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Тему «кибербуллинга» раскрыла в своем выступлении методист отдела  религиозного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 и катехизации Владивостокской епархии Латышева Ирина Степановна.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89D">
        <w:rPr>
          <w:rFonts w:ascii="Times New Roman" w:hAnsi="Times New Roman" w:cs="Times New Roman"/>
          <w:color w:val="000000" w:themeColor="text1"/>
          <w:sz w:val="28"/>
          <w:szCs w:val="28"/>
        </w:rPr>
        <w:t>Завершилось мероприятие обсуждением правил безопасности для детей и взрослых в сети интернет.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4"/>
            <wp:effectExtent l="0" t="0" r="0" b="0"/>
            <wp:docPr id="1293" name="Рисунок 1293" descr="E:\Духовно-нравстенное патриотичнское воспитание\IMG-202303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48086" name="Picture 6" descr="E:\Духовно-нравстенное патриотичнское воспитание\IMG-20230314-WA004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63" cy="180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2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479" cy="1832610"/>
            <wp:effectExtent l="0" t="0" r="0" b="0"/>
            <wp:docPr id="1294" name="Рисунок 1294" descr="E:\Духовно-нравстенное патриотичнское воспитание\IMG-202303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00122" name="Picture 3" descr="E:\Духовно-нравстенное патриотичнское воспитание\IMG-20230314-WA004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41" cy="1854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Придерживаясь </w:t>
      </w:r>
      <w:r w:rsidRPr="00E371B9">
        <w:rPr>
          <w:rFonts w:ascii="Times New Roman" w:hAnsi="Times New Roman" w:cs="Times New Roman"/>
          <w:b/>
          <w:bCs/>
          <w:sz w:val="28"/>
          <w:szCs w:val="28"/>
        </w:rPr>
        <w:t>тематического плана работы в кабинете «Русская изба» проходит организованная образовательная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Дети с удовольствием посещают данные занятия, так как здесь рассказывают очень много интересного о том, как жили наши предки, в какие игры они играли.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данных занятиях ф</w:t>
      </w:r>
      <w:r w:rsidRPr="00A75BE4">
        <w:rPr>
          <w:rFonts w:ascii="Times New Roman" w:hAnsi="Times New Roman" w:cs="Times New Roman"/>
          <w:sz w:val="28"/>
          <w:szCs w:val="28"/>
        </w:rPr>
        <w:t>ормир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A75BE4">
        <w:rPr>
          <w:rFonts w:ascii="Times New Roman" w:hAnsi="Times New Roman" w:cs="Times New Roman"/>
          <w:sz w:val="28"/>
          <w:szCs w:val="28"/>
        </w:rPr>
        <w:t xml:space="preserve"> интерес детей дошкольного возраста к малым формам фольклора, как богатейшего источника познавательного и нравственного развития детей.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 w:rsidRPr="00E320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2599" cy="1828399"/>
            <wp:effectExtent l="0" t="0" r="635" b="63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588.JPG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56" cy="1849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320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3516" cy="1909011"/>
            <wp:effectExtent l="0" t="0" r="0" b="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594.JPG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16" cy="1925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Знакомим</w:t>
      </w:r>
      <w:r w:rsidRPr="00A75BE4">
        <w:rPr>
          <w:rFonts w:ascii="Times New Roman" w:hAnsi="Times New Roman" w:cs="Times New Roman"/>
          <w:sz w:val="28"/>
          <w:szCs w:val="28"/>
        </w:rPr>
        <w:t xml:space="preserve"> детей с русскими народными пословицами, поговорками, загадками.</w:t>
      </w:r>
      <w:r>
        <w:rPr>
          <w:rFonts w:ascii="Times New Roman" w:hAnsi="Times New Roman" w:cs="Times New Roman"/>
          <w:sz w:val="28"/>
          <w:szCs w:val="28"/>
        </w:rPr>
        <w:t xml:space="preserve"> Стараемся в</w:t>
      </w:r>
      <w:r w:rsidRPr="00A75BE4">
        <w:rPr>
          <w:rFonts w:ascii="Times New Roman" w:hAnsi="Times New Roman" w:cs="Times New Roman"/>
          <w:sz w:val="28"/>
          <w:szCs w:val="28"/>
        </w:rPr>
        <w:t xml:space="preserve">вести в лексику детей слова: печь, лавка, прялка, рушник, сундук, ухват, лопата. </w:t>
      </w:r>
      <w:r>
        <w:rPr>
          <w:rFonts w:ascii="Times New Roman" w:hAnsi="Times New Roman" w:cs="Times New Roman"/>
          <w:sz w:val="28"/>
          <w:szCs w:val="28"/>
        </w:rPr>
        <w:t>Учим их играть на русских народных инструментах.</w:t>
      </w:r>
    </w:p>
    <w:p w:rsidR="00250059" w:rsidP="0025005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483" cy="1866900"/>
            <wp:effectExtent l="0" t="0" r="508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4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46" cy="188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757311"/>
            <wp:effectExtent l="0" t="0" r="0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9922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35" cy="1769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проходят в разной форме, бывают дети сами вживаются в роль, и на своем примере обыгрывают и показывают другим детям как же жили на Руси наши предки, каким был уклад жизни, как одевались, как трудились, как веселились и т.д.</w:t>
      </w:r>
    </w:p>
    <w:p w:rsidR="00250059" w:rsidP="00797EE0">
      <w:pPr>
        <w:pStyle w:val="ListParagraph"/>
        <w:ind w:left="36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Представлена организованная образовательная деятельность с детьми «Руские ремесла»</w:t>
      </w:r>
    </w:p>
    <w:p w:rsidR="00250059" w:rsidP="00250059">
      <w:pPr>
        <w:pStyle w:val="ListParagraph"/>
        <w:ind w:left="360" w:firstLine="348"/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3218180</wp:posOffset>
            </wp:positionH>
            <wp:positionV relativeFrom="paragraph">
              <wp:posOffset>-27305</wp:posOffset>
            </wp:positionV>
            <wp:extent cx="2924810" cy="1952625"/>
            <wp:effectExtent l="0" t="0" r="8890" b="9525"/>
            <wp:wrapThrough wrapText="bothSides">
              <wp:wrapPolygon>
                <wp:start x="563" y="0"/>
                <wp:lineTo x="0" y="421"/>
                <wp:lineTo x="0" y="21284"/>
                <wp:lineTo x="563" y="21495"/>
                <wp:lineTo x="20962" y="21495"/>
                <wp:lineTo x="21525" y="21284"/>
                <wp:lineTo x="21525" y="421"/>
                <wp:lineTo x="20962" y="0"/>
                <wp:lineTo x="563" y="0"/>
              </wp:wrapPolygon>
            </wp:wrapThrough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4701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pStyle w:val="ListParagraph"/>
        <w:ind w:left="360" w:firstLine="348"/>
        <w:jc w:val="both"/>
        <w:rPr>
          <w:noProof/>
          <w:sz w:val="28"/>
          <w:szCs w:val="28"/>
        </w:rPr>
      </w:pPr>
      <w:r w:rsidRPr="00DE3D89">
        <w:rPr>
          <w:b/>
          <w:noProof/>
          <w:sz w:val="28"/>
          <w:szCs w:val="28"/>
        </w:rPr>
        <w:t xml:space="preserve">Цели: </w:t>
      </w:r>
      <w:r w:rsidRPr="00DE3D89">
        <w:rPr>
          <w:noProof/>
          <w:sz w:val="28"/>
          <w:szCs w:val="28"/>
        </w:rPr>
        <w:t xml:space="preserve">Приобщение детей к богатому культурному наследию русского народа. </w:t>
      </w:r>
      <w:r>
        <w:rPr>
          <w:noProof/>
          <w:sz w:val="28"/>
          <w:szCs w:val="28"/>
        </w:rPr>
        <w:t>Знакомство</w:t>
      </w:r>
      <w:r w:rsidRPr="00DE3D89">
        <w:rPr>
          <w:noProof/>
          <w:sz w:val="28"/>
          <w:szCs w:val="28"/>
        </w:rPr>
        <w:t xml:space="preserve"> детей </w:t>
      </w:r>
      <w:r>
        <w:rPr>
          <w:noProof/>
          <w:sz w:val="28"/>
          <w:szCs w:val="28"/>
        </w:rPr>
        <w:t>с предметами крестьянского быта</w:t>
      </w:r>
      <w:r w:rsidRPr="00DE3D89">
        <w:rPr>
          <w:noProof/>
          <w:sz w:val="28"/>
          <w:szCs w:val="28"/>
        </w:rPr>
        <w:t>: прялкой, веретеном, и с тем, какое место они занимали в жизни женщины.</w:t>
      </w:r>
      <w:r>
        <w:rPr>
          <w:noProof/>
          <w:sz w:val="28"/>
          <w:szCs w:val="28"/>
        </w:rPr>
        <w:t xml:space="preserve"> </w:t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 w:rsidRPr="00E42EAF">
        <w:rPr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0" t="0" r="0" b="5080"/>
            <wp:docPr id="1300" name="Рисунок 1300" descr="C:\Users\User\Pictures\ДХВ\IMG-2022032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70378" name="Picture 22" descr="C:\Users\User\Pictures\ДХВ\IMG-20220320-WA008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94" cy="2131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47975" cy="2135299"/>
            <wp:effectExtent l="0" t="0" r="0" b="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75262149_2423248287933678_829096299226726400_n.jpg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84" cy="2150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21428" cy="2609850"/>
            <wp:effectExtent l="0" t="0" r="0" b="0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72471758_2423247991267041_4665897198716715008_n.jpg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101" cy="261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E371B9" w:rsidP="00250059">
      <w:pPr>
        <w:pStyle w:val="ListParagraph"/>
        <w:ind w:left="360" w:firstLine="34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Цель оранизованной деятельности с детьми </w:t>
      </w:r>
      <w:r w:rsidRPr="00DE3D89">
        <w:rPr>
          <w:b/>
          <w:noProof/>
          <w:sz w:val="28"/>
          <w:szCs w:val="28"/>
        </w:rPr>
        <w:t>«Кузнец — древнее ремесло»</w:t>
      </w:r>
      <w:r w:rsidRPr="00DE3D89">
        <w:rPr>
          <w:noProof/>
          <w:sz w:val="28"/>
          <w:szCs w:val="28"/>
        </w:rPr>
        <w:t xml:space="preserve"> выявить характерные особенности быта, обычаев и традиций, которые нашли своё отражение в кузнечном деле, формирование общего представления о большом количестве профессий и развить интерес к ремесленным профессиям и на основе этих знаний сформировать интерес к профессиям ремесленного порядка, в частности к профессии кузнеца в сельской местности.</w:t>
      </w:r>
    </w:p>
    <w:p w:rsidR="00250059" w:rsidP="00250059">
      <w:pPr>
        <w:pStyle w:val="ListParagraph"/>
        <w:ind w:left="360" w:firstLine="348"/>
        <w:jc w:val="center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75221" cy="2404439"/>
            <wp:effectExtent l="0" t="0" r="0" b="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75539948_2423247667933740_1609226741463646208_n.jpg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358" cy="241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59179" cy="2491202"/>
            <wp:effectExtent l="0" t="0" r="8255" b="4445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75247348_2423247914600382_4085298095099740160_n.jpg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652" cy="2499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0570FA" w:rsidP="00250059">
      <w:pPr>
        <w:shd w:val="clear" w:color="auto" w:fill="FFFFFF"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Представлена деятельность детей «</w:t>
      </w:r>
      <w:r w:rsidRPr="000570F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Народная кукла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Pr="000570F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250059" w:rsidRPr="000570FA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70FA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8890</wp:posOffset>
            </wp:positionV>
            <wp:extent cx="3793490" cy="2133600"/>
            <wp:effectExtent l="0" t="0" r="0" b="0"/>
            <wp:wrapThrough wrapText="bothSides">
              <wp:wrapPolygon>
                <wp:start x="434" y="0"/>
                <wp:lineTo x="0" y="386"/>
                <wp:lineTo x="0" y="21214"/>
                <wp:lineTo x="434" y="21407"/>
                <wp:lineTo x="21043" y="21407"/>
                <wp:lineTo x="21477" y="21214"/>
                <wp:lineTo x="21477" y="386"/>
                <wp:lineTo x="21043" y="0"/>
                <wp:lineTo x="434" y="0"/>
              </wp:wrapPolygon>
            </wp:wrapThrough>
            <wp:docPr id="1305" name="Рисунок 1305" descr="E:\Духовно-нравстенное патриотичнское воспитание\IMG-20230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95082" name="Picture 38" descr="E:\Духовно-нравстенное патриотичнское воспитание\IMG-20230130-WA00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F72CB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71120</wp:posOffset>
            </wp:positionV>
            <wp:extent cx="2305050" cy="4097867"/>
            <wp:effectExtent l="0" t="0" r="0" b="0"/>
            <wp:wrapNone/>
            <wp:docPr id="1306" name="Рисунок 1306" descr="E:\Духовно-нравстенное патриотичнское воспитание\IMG-20230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14474" name="Picture 40" descr="E:\Духовно-нравстенное патриотичнское воспитание\IMG-20230130-WA00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03" cy="4099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Наш</w:t>
      </w:r>
      <w:r w:rsidRPr="005B52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 </w:t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F72CB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110490</wp:posOffset>
            </wp:positionV>
            <wp:extent cx="3792220" cy="2133600"/>
            <wp:effectExtent l="0" t="0" r="0" b="0"/>
            <wp:wrapThrough wrapText="bothSides">
              <wp:wrapPolygon>
                <wp:start x="434" y="0"/>
                <wp:lineTo x="0" y="386"/>
                <wp:lineTo x="0" y="21214"/>
                <wp:lineTo x="434" y="21407"/>
                <wp:lineTo x="21050" y="21407"/>
                <wp:lineTo x="21484" y="21214"/>
                <wp:lineTo x="21484" y="386"/>
                <wp:lineTo x="21050" y="0"/>
                <wp:lineTo x="434" y="0"/>
              </wp:wrapPolygon>
            </wp:wrapThrough>
            <wp:docPr id="1307" name="Рисунок 1307" descr="E:\Духовно-нравстенное патриотичнское воспитание\IMG-20230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36055" name="Picture 39" descr="E:\Духовно-нравстенное патриотичнское воспитание\IMG-20230130-WA000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F72CB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-247650</wp:posOffset>
            </wp:positionV>
            <wp:extent cx="3975735" cy="2236470"/>
            <wp:effectExtent l="0" t="0" r="5715" b="0"/>
            <wp:wrapThrough wrapText="bothSides">
              <wp:wrapPolygon>
                <wp:start x="414" y="0"/>
                <wp:lineTo x="0" y="368"/>
                <wp:lineTo x="0" y="20790"/>
                <wp:lineTo x="310" y="21342"/>
                <wp:lineTo x="414" y="21342"/>
                <wp:lineTo x="21114" y="21342"/>
                <wp:lineTo x="21217" y="21342"/>
                <wp:lineTo x="21528" y="20790"/>
                <wp:lineTo x="21528" y="368"/>
                <wp:lineTo x="21114" y="0"/>
                <wp:lineTo x="414" y="0"/>
              </wp:wrapPolygon>
            </wp:wrapThrough>
            <wp:docPr id="1308" name="Рисунок 1308" descr="E:\Духовно-нравстенное патриотичнское воспитание\IMG-20230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65049" name="Picture 41" descr="E:\Духовно-нравстенное патриотичнское воспитание\IMG-20230130-WA00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23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Наше </w:t>
      </w:r>
      <w:r w:rsidRPr="005B52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дошкольное учреждение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 января 2023 года </w:t>
      </w:r>
      <w:r w:rsidRPr="005B52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принимает в своих стенах детей из других дошкольных учреждений.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6D117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Открытые игровые 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наш педагог – музыкальный руководитель Даниловский Василий Александрович для:</w:t>
      </w:r>
    </w:p>
    <w:p w:rsidR="00250059" w:rsidP="002824CF">
      <w:pPr>
        <w:pStyle w:val="ListParagraph"/>
        <w:numPr>
          <w:ilvl w:val="0"/>
          <w:numId w:val="42"/>
        </w:numPr>
        <w:shd w:val="clear" w:color="auto" w:fill="FFFFFF"/>
        <w:jc w:val="both"/>
        <w:outlineLvl w:val="0"/>
        <w:rPr>
          <w:bCs/>
          <w:kern w:val="36"/>
          <w:sz w:val="28"/>
          <w:szCs w:val="28"/>
        </w:rPr>
      </w:pPr>
      <w:r w:rsidRPr="008B5202">
        <w:rPr>
          <w:bCs/>
          <w:kern w:val="36"/>
          <w:sz w:val="28"/>
          <w:szCs w:val="28"/>
        </w:rPr>
        <w:t xml:space="preserve">для «Детского сада № 104» - </w:t>
      </w:r>
      <w:r w:rsidRPr="008B5202">
        <w:rPr>
          <w:bCs/>
          <w:sz w:val="28"/>
          <w:szCs w:val="28"/>
        </w:rPr>
        <w:t>16 января 2023 года</w:t>
      </w:r>
      <w:r>
        <w:rPr>
          <w:bCs/>
          <w:sz w:val="28"/>
          <w:szCs w:val="28"/>
        </w:rPr>
        <w:t xml:space="preserve"> была </w:t>
      </w:r>
      <w:r w:rsidRPr="008B5202">
        <w:rPr>
          <w:bCs/>
          <w:sz w:val="28"/>
          <w:szCs w:val="28"/>
        </w:rPr>
        <w:t>знакомство с «Русской избой»</w:t>
      </w:r>
      <w:r w:rsidRPr="008B5202">
        <w:rPr>
          <w:bCs/>
          <w:kern w:val="36"/>
          <w:sz w:val="28"/>
          <w:szCs w:val="28"/>
        </w:rPr>
        <w:t xml:space="preserve">, </w:t>
      </w:r>
    </w:p>
    <w:p w:rsidR="00250059" w:rsidP="00250059">
      <w:pPr>
        <w:pStyle w:val="ListParagraph"/>
        <w:shd w:val="clear" w:color="auto" w:fill="FFFFFF"/>
        <w:ind w:left="360"/>
        <w:jc w:val="center"/>
        <w:outlineLvl w:val="0"/>
        <w:rPr>
          <w:bCs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3882188" cy="2911643"/>
            <wp:effectExtent l="0" t="0" r="4445" b="3175"/>
            <wp:docPr id="1309" name="Рисунок 1309" descr="http://ds28.pupils.ru/upload/ds_28/information_system_365/4/5/4/8/1/item_454817/item_45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919" name="Picture 1" descr="http://ds28.pupils.ru/upload/ds_28/information_system_365/4/5/4/8/1/item_454817/item_4548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38" cy="2921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shd w:val="clear" w:color="auto" w:fill="FFFFFF"/>
        <w:ind w:left="360"/>
        <w:jc w:val="both"/>
        <w:outlineLvl w:val="0"/>
        <w:rPr>
          <w:bCs/>
          <w:kern w:val="36"/>
          <w:sz w:val="28"/>
          <w:szCs w:val="28"/>
        </w:rPr>
      </w:pPr>
    </w:p>
    <w:p w:rsidR="00250059" w:rsidP="002824CF">
      <w:pPr>
        <w:pStyle w:val="ListParagraph"/>
        <w:numPr>
          <w:ilvl w:val="0"/>
          <w:numId w:val="42"/>
        </w:numPr>
        <w:shd w:val="clear" w:color="auto" w:fill="FFFFFF"/>
        <w:jc w:val="both"/>
        <w:outlineLvl w:val="0"/>
        <w:rPr>
          <w:bCs/>
          <w:kern w:val="36"/>
          <w:sz w:val="28"/>
          <w:szCs w:val="28"/>
        </w:rPr>
      </w:pPr>
      <w:r w:rsidRPr="008B5202">
        <w:rPr>
          <w:bCs/>
          <w:kern w:val="36"/>
          <w:sz w:val="28"/>
          <w:szCs w:val="28"/>
        </w:rPr>
        <w:t>для «Детского сада № 157» - 13 февраля 2023 года</w:t>
      </w:r>
      <w:r>
        <w:rPr>
          <w:bCs/>
          <w:kern w:val="36"/>
          <w:sz w:val="28"/>
          <w:szCs w:val="28"/>
        </w:rPr>
        <w:t xml:space="preserve"> «Знакомство с обычаями русских народных праздников» и </w:t>
      </w:r>
    </w:p>
    <w:p w:rsidR="00250059" w:rsidRPr="004908FE" w:rsidP="002824CF">
      <w:pPr>
        <w:pStyle w:val="ListParagraph"/>
        <w:numPr>
          <w:ilvl w:val="0"/>
          <w:numId w:val="42"/>
        </w:numPr>
        <w:rPr>
          <w:bCs/>
          <w:kern w:val="36"/>
          <w:sz w:val="28"/>
          <w:szCs w:val="28"/>
        </w:rPr>
      </w:pPr>
      <w:r w:rsidRPr="004908FE">
        <w:rPr>
          <w:bCs/>
          <w:kern w:val="36"/>
          <w:sz w:val="28"/>
          <w:szCs w:val="28"/>
        </w:rPr>
        <w:t>для «Детского сада № 145» - 27 февраля 2023 года.</w:t>
      </w:r>
    </w:p>
    <w:p w:rsidR="00250059" w:rsidP="00250059">
      <w:pPr>
        <w:pStyle w:val="ListParagraph"/>
        <w:shd w:val="clear" w:color="auto" w:fill="FFFFFF"/>
        <w:ind w:left="360"/>
        <w:jc w:val="both"/>
        <w:outlineLvl w:val="0"/>
        <w:rPr>
          <w:bCs/>
          <w:kern w:val="36"/>
          <w:sz w:val="28"/>
          <w:szCs w:val="28"/>
        </w:rPr>
      </w:pPr>
    </w:p>
    <w:p w:rsidR="00250059" w:rsidP="00250059">
      <w:pPr>
        <w:pStyle w:val="ListParagraph"/>
        <w:shd w:val="clear" w:color="auto" w:fill="FFFFFF"/>
        <w:ind w:left="360"/>
        <w:jc w:val="center"/>
        <w:outlineLvl w:val="0"/>
      </w:pPr>
      <w:r>
        <w:rPr>
          <w:noProof/>
        </w:rPr>
        <w:drawing>
          <wp:inline distT="0" distB="0" distL="0" distR="0">
            <wp:extent cx="1867905" cy="3320619"/>
            <wp:effectExtent l="0" t="0" r="0" b="0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303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23" cy="3347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4181442</wp:posOffset>
            </wp:positionH>
            <wp:positionV relativeFrom="paragraph">
              <wp:posOffset>7052</wp:posOffset>
            </wp:positionV>
            <wp:extent cx="1927860" cy="3429000"/>
            <wp:effectExtent l="0" t="0" r="0" b="0"/>
            <wp:wrapThrough wrapText="bothSides">
              <wp:wrapPolygon>
                <wp:start x="854" y="0"/>
                <wp:lineTo x="0" y="240"/>
                <wp:lineTo x="0" y="21240"/>
                <wp:lineTo x="640" y="21480"/>
                <wp:lineTo x="854" y="21480"/>
                <wp:lineTo x="20490" y="21480"/>
                <wp:lineTo x="20704" y="21480"/>
                <wp:lineTo x="21344" y="21240"/>
                <wp:lineTo x="21344" y="240"/>
                <wp:lineTo x="20490" y="0"/>
                <wp:lineTo x="854" y="0"/>
              </wp:wrapPolygon>
            </wp:wrapThrough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38688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916359" cy="3408881"/>
            <wp:effectExtent l="0" t="0" r="8255" b="127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223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17" cy="3433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908FE">
        <w:t xml:space="preserve"> </w:t>
      </w:r>
    </w:p>
    <w:p w:rsidR="00250059" w:rsidP="00250059">
      <w:pPr>
        <w:pStyle w:val="ListParagraph"/>
        <w:shd w:val="clear" w:color="auto" w:fill="FFFFFF"/>
        <w:ind w:left="360"/>
        <w:jc w:val="center"/>
        <w:outlineLvl w:val="0"/>
      </w:pPr>
      <w:r>
        <w:rPr>
          <w:noProof/>
        </w:rPr>
        <w:drawing>
          <wp:inline distT="0" distB="0" distL="0" distR="0">
            <wp:extent cx="2866339" cy="3561080"/>
            <wp:effectExtent l="0" t="0" r="0" b="127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7983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2" cy="3588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908FE">
        <w:t xml:space="preserve"> </w:t>
      </w:r>
      <w:r>
        <w:rPr>
          <w:noProof/>
        </w:rPr>
        <w:drawing>
          <wp:inline distT="0" distB="0" distL="0" distR="0">
            <wp:extent cx="2021305" cy="3595562"/>
            <wp:effectExtent l="0" t="0" r="0" b="5080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84366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98" cy="3605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shd w:val="clear" w:color="auto" w:fill="FFFFFF"/>
        <w:ind w:left="360"/>
        <w:jc w:val="center"/>
        <w:outlineLvl w:val="0"/>
      </w:pPr>
    </w:p>
    <w:p w:rsidR="00250059" w:rsidP="00250059">
      <w:pPr>
        <w:pStyle w:val="ListParagraph"/>
        <w:shd w:val="clear" w:color="auto" w:fill="FFFFFF"/>
        <w:ind w:left="360"/>
        <w:jc w:val="center"/>
        <w:outlineLvl w:val="0"/>
        <w:rPr>
          <w:bCs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5721511" cy="3216442"/>
            <wp:effectExtent l="0" t="0" r="0" b="3175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5215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43" cy="322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Рубель, ухват, горшок-чугунок, прялка, люлька, корыто, сундук, крынка, русская печь. Дети не только смогли услышать эти названия, но и увидеть предметы, потрогать и использовать в действии. </w:t>
      </w:r>
    </w:p>
    <w:p w:rsidR="00250059" w:rsidRPr="004B5A90" w:rsidP="002500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A90">
        <w:rPr>
          <w:rFonts w:ascii="Times New Roman" w:eastAsia="Times New Roman" w:hAnsi="Times New Roman" w:cs="Times New Roman"/>
          <w:sz w:val="28"/>
          <w:szCs w:val="28"/>
          <w:lang w:eastAsia="ru-RU"/>
        </w:rPr>
        <w:t>А также, познакомились с русскими традициями, играли в весёлые игры и пели частушки.  Было очень интересно и познавательно!</w:t>
      </w:r>
    </w:p>
    <w:p w:rsidR="00250059" w:rsidRPr="008B5202" w:rsidP="00250059">
      <w:pPr>
        <w:pStyle w:val="ListParagraph"/>
        <w:shd w:val="clear" w:color="auto" w:fill="FFFFFF"/>
        <w:ind w:left="360"/>
        <w:jc w:val="both"/>
        <w:outlineLvl w:val="0"/>
        <w:rPr>
          <w:bCs/>
          <w:kern w:val="36"/>
          <w:sz w:val="28"/>
          <w:szCs w:val="28"/>
        </w:rPr>
      </w:pPr>
    </w:p>
    <w:p w:rsidR="00250059" w:rsidRPr="004B5A90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6268" cy="3744361"/>
            <wp:effectExtent l="0" t="0" r="8890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6036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17" cy="3775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908FE">
        <w:t xml:space="preserve"> </w:t>
      </w:r>
      <w:r>
        <w:rPr>
          <w:noProof/>
          <w:lang w:eastAsia="ru-RU"/>
        </w:rPr>
        <w:drawing>
          <wp:inline distT="0" distB="0" distL="0" distR="0">
            <wp:extent cx="2141855" cy="3810000"/>
            <wp:effectExtent l="0" t="0" r="0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82284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3326" cy="3473013"/>
            <wp:effectExtent l="0" t="0" r="9525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8307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38" cy="349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250059" w:rsidRPr="004B5A90" w:rsidP="002500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Pr="004B5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B5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огромную благодарность администрации «Детского сада № 28» за организацию данн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4B5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B5A90">
        <w:rPr>
          <w:rFonts w:ascii="Times New Roman" w:eastAsia="Times New Roman" w:hAnsi="Times New Roman" w:cs="Times New Roman"/>
          <w:sz w:val="28"/>
          <w:szCs w:val="28"/>
          <w:lang w:eastAsia="ru-RU"/>
        </w:rPr>
        <w:t>, а именно Александре Юрьевне Сытовой заместителю заведующего по ВМР и конечно же Василию Александровичу за тёплый приём, за новый поток знаний, за интересное, увлекательное и веселое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A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Надеемся, что эта встреча была не последней и наше сотрудни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чество будет только развиваться.</w:t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RPr="00C55E7F" w:rsidP="00250059">
      <w:pPr>
        <w:spacing w:after="0" w:line="240" w:lineRule="auto"/>
        <w:ind w:firstLine="360"/>
        <w:jc w:val="both"/>
        <w:rPr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Представлена деятельность детей, т</w:t>
      </w:r>
      <w:r w:rsidRPr="00C55E7F">
        <w:rPr>
          <w:rFonts w:ascii="Times New Roman" w:hAnsi="Times New Roman" w:cs="Times New Roman"/>
          <w:b/>
          <w:noProof/>
          <w:sz w:val="28"/>
          <w:szCs w:val="28"/>
        </w:rPr>
        <w:t>ематическое открытое занятие «Русь Златоглавая»</w:t>
      </w:r>
      <w:r w:rsidRPr="00C55E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55E7F">
        <w:rPr>
          <w:rFonts w:ascii="Times New Roman" w:hAnsi="Times New Roman" w:cs="Times New Roman"/>
          <w:noProof/>
          <w:sz w:val="28"/>
          <w:szCs w:val="28"/>
        </w:rPr>
        <w:t>знакомит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детей</w:t>
      </w:r>
      <w:r w:rsidRPr="00C55E7F">
        <w:rPr>
          <w:rFonts w:ascii="Times New Roman" w:hAnsi="Times New Roman" w:cs="Times New Roman"/>
          <w:noProof/>
          <w:sz w:val="28"/>
          <w:szCs w:val="28"/>
        </w:rPr>
        <w:t xml:space="preserve"> с ценностями: Отечество, нравственность, дом, милосердие, миролюбие, как  основами традиционной культуры многонационального народа России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C55E7F">
        <w:rPr>
          <w:rFonts w:ascii="Times New Roman" w:hAnsi="Times New Roman" w:cs="Times New Roman"/>
          <w:noProof/>
          <w:sz w:val="28"/>
          <w:szCs w:val="28"/>
        </w:rPr>
        <w:t>формирует уважительное отношение к разным духовным и светским традициям, чувство гордости за свою Родину.</w:t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5675" cy="2622235"/>
            <wp:effectExtent l="0" t="0" r="0" b="6985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4170184.JPG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556" cy="2630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3096" cy="2598234"/>
            <wp:effectExtent l="0" t="0" r="4445" b="0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72427" name="P4170209.JPG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01" cy="2600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0256" cy="2733675"/>
            <wp:effectExtent l="0" t="0" r="7620" b="0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4170214.JPG"/>
                    <pic:cNvPicPr/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732" cy="273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19513" cy="2705100"/>
            <wp:effectExtent l="0" t="0" r="5080" b="0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67384" name="2013-04-17-0311.jpg"/>
                    <pic:cNvPicPr/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621" cy="2724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C55E7F" w:rsidP="00250059">
      <w:pPr>
        <w:pStyle w:val="ListParagraph"/>
        <w:ind w:left="360" w:firstLine="348"/>
        <w:jc w:val="both"/>
        <w:rPr>
          <w:b/>
          <w:noProof/>
          <w:sz w:val="28"/>
          <w:szCs w:val="28"/>
        </w:rPr>
      </w:pPr>
      <w:r w:rsidRPr="000644DC">
        <w:rPr>
          <w:b/>
          <w:noProof/>
          <w:sz w:val="28"/>
          <w:szCs w:val="28"/>
        </w:rPr>
        <w:t xml:space="preserve">Представлена деятельность детей, </w:t>
      </w:r>
      <w:r>
        <w:rPr>
          <w:b/>
          <w:noProof/>
          <w:sz w:val="28"/>
          <w:szCs w:val="28"/>
        </w:rPr>
        <w:t>т</w:t>
      </w:r>
      <w:r w:rsidRPr="008F2526">
        <w:rPr>
          <w:b/>
          <w:noProof/>
          <w:sz w:val="28"/>
          <w:szCs w:val="28"/>
        </w:rPr>
        <w:t>ематическое открытое занятие «История происхождения и развития матрешки»</w:t>
      </w:r>
      <w:r>
        <w:rPr>
          <w:b/>
          <w:noProof/>
          <w:sz w:val="28"/>
          <w:szCs w:val="28"/>
        </w:rPr>
        <w:t xml:space="preserve">. </w:t>
      </w:r>
      <w:r w:rsidRPr="00C55E7F">
        <w:rPr>
          <w:noProof/>
          <w:sz w:val="28"/>
          <w:szCs w:val="28"/>
        </w:rPr>
        <w:t>Цель: приобщать детей к национально-культурным традициям посредством углубления и расширения знаний о матрешке - символе русского народного искусства.</w:t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3274" cy="2552700"/>
            <wp:effectExtent l="0" t="0" r="6985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6166" name="P4170223.JPG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66" cy="256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0000" cy="2326194"/>
            <wp:effectExtent l="0" t="0" r="0" b="0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94379" name="2013-04-17-0291.jpg"/>
                    <pic:cNvPicPr/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195" cy="233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RPr="0005026A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4340">
        <w:rPr>
          <w:rFonts w:ascii="Times New Roman" w:hAnsi="Times New Roman" w:cs="Times New Roman"/>
          <w:sz w:val="28"/>
          <w:szCs w:val="28"/>
        </w:rPr>
        <w:t>Сейчас праздники народного календаря гармонично вошли в жизнь нашего коллектива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разделили у</w:t>
      </w:r>
      <w:r w:rsidRPr="0005026A">
        <w:rPr>
          <w:rFonts w:ascii="Times New Roman" w:hAnsi="Times New Roman" w:cs="Times New Roman"/>
          <w:noProof/>
          <w:sz w:val="28"/>
          <w:szCs w:val="28"/>
        </w:rPr>
        <w:t xml:space="preserve">чебный год </w:t>
      </w:r>
      <w:r>
        <w:rPr>
          <w:rFonts w:ascii="Times New Roman" w:hAnsi="Times New Roman" w:cs="Times New Roman"/>
          <w:noProof/>
          <w:sz w:val="28"/>
          <w:szCs w:val="28"/>
        </w:rPr>
        <w:t>в дошкольном учреждении на четыре сезона.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5026A">
        <w:rPr>
          <w:rFonts w:ascii="Times New Roman" w:hAnsi="Times New Roman" w:cs="Times New Roman"/>
          <w:b/>
          <w:noProof/>
          <w:sz w:val="28"/>
          <w:szCs w:val="28"/>
        </w:rPr>
        <w:t>Осень</w:t>
      </w:r>
      <w:r w:rsidRPr="00384340">
        <w:rPr>
          <w:rFonts w:ascii="Times New Roman" w:hAnsi="Times New Roman" w:cs="Times New Roman"/>
          <w:noProof/>
          <w:sz w:val="28"/>
          <w:szCs w:val="28"/>
        </w:rPr>
        <w:t xml:space="preserve"> – одно из красивых времен года. Она вдохновляет взрослых и детей на творчество Медленно кружась в воздухе, падают и падают с берез легкие, невесомые желтые листья. Цветут последние осенние цветы. Прозрачен и чист воздух, шелестит под ногами опавшая листва, дышится легко. Одним словом «Осенняя пора»…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84340">
        <w:rPr>
          <w:rFonts w:ascii="Times New Roman" w:hAnsi="Times New Roman" w:cs="Times New Roman"/>
          <w:noProof/>
          <w:sz w:val="28"/>
          <w:szCs w:val="28"/>
        </w:rPr>
        <w:t>В группах ДОУ про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ходит </w:t>
      </w:r>
      <w:r w:rsidRPr="00384340">
        <w:rPr>
          <w:rFonts w:ascii="Times New Roman" w:hAnsi="Times New Roman" w:cs="Times New Roman"/>
          <w:noProof/>
          <w:sz w:val="28"/>
          <w:szCs w:val="28"/>
        </w:rPr>
        <w:t>интересная, познавательная тематическая образовательн</w:t>
      </w:r>
      <w:r>
        <w:rPr>
          <w:rFonts w:ascii="Times New Roman" w:hAnsi="Times New Roman" w:cs="Times New Roman"/>
          <w:noProof/>
          <w:sz w:val="28"/>
          <w:szCs w:val="28"/>
        </w:rPr>
        <w:t>ая деятельность по теме «Осень»:</w:t>
      </w:r>
    </w:p>
    <w:p w:rsidR="00250059" w:rsidRPr="00DC1BDD" w:rsidP="002824CF">
      <w:pPr>
        <w:pStyle w:val="ListParagraph"/>
        <w:numPr>
          <w:ilvl w:val="0"/>
          <w:numId w:val="36"/>
        </w:numPr>
        <w:jc w:val="both"/>
        <w:rPr>
          <w:noProof/>
          <w:sz w:val="28"/>
          <w:szCs w:val="28"/>
        </w:rPr>
      </w:pPr>
      <w:r w:rsidRPr="00DC1BDD">
        <w:rPr>
          <w:noProof/>
          <w:sz w:val="28"/>
          <w:szCs w:val="28"/>
        </w:rPr>
        <w:t>Традиционная выставка «Дары приморской тайги» (поделки, сувениры и работы из даров леса, аппликации из семян и растений).</w:t>
      </w:r>
    </w:p>
    <w:p w:rsidR="00250059" w:rsidP="002824CF">
      <w:pPr>
        <w:pStyle w:val="ListParagraph"/>
        <w:numPr>
          <w:ilvl w:val="0"/>
          <w:numId w:val="33"/>
        </w:numPr>
        <w:jc w:val="both"/>
        <w:rPr>
          <w:noProof/>
          <w:sz w:val="28"/>
          <w:szCs w:val="28"/>
        </w:rPr>
      </w:pPr>
      <w:r w:rsidRPr="0005026A">
        <w:rPr>
          <w:noProof/>
          <w:sz w:val="28"/>
          <w:szCs w:val="28"/>
        </w:rPr>
        <w:t>Благотворительная ярмарка «Осенние посиделки» на улице ДОУ.</w:t>
      </w:r>
    </w:p>
    <w:p w:rsidR="00250059" w:rsidP="002824CF">
      <w:pPr>
        <w:pStyle w:val="ListParagraph"/>
        <w:numPr>
          <w:ilvl w:val="0"/>
          <w:numId w:val="33"/>
        </w:numPr>
        <w:jc w:val="both"/>
        <w:rPr>
          <w:noProof/>
          <w:sz w:val="28"/>
          <w:szCs w:val="28"/>
        </w:rPr>
      </w:pPr>
      <w:r w:rsidRPr="0005026A">
        <w:rPr>
          <w:noProof/>
          <w:sz w:val="28"/>
          <w:szCs w:val="28"/>
        </w:rPr>
        <w:t>Конкурс выставка рисунков «Краски Осени».</w:t>
      </w:r>
    </w:p>
    <w:p w:rsidR="00250059" w:rsidRPr="0005026A" w:rsidP="002824CF">
      <w:pPr>
        <w:pStyle w:val="ListParagraph"/>
        <w:numPr>
          <w:ilvl w:val="0"/>
          <w:numId w:val="33"/>
        </w:numPr>
        <w:jc w:val="both"/>
        <w:rPr>
          <w:noProof/>
          <w:sz w:val="28"/>
          <w:szCs w:val="28"/>
        </w:rPr>
      </w:pPr>
      <w:r w:rsidRPr="0005026A">
        <w:rPr>
          <w:noProof/>
          <w:sz w:val="28"/>
          <w:szCs w:val="28"/>
        </w:rPr>
        <w:t>В музыкальном зале развлечения «Осень, осень в гости просим…».</w:t>
      </w:r>
      <w:r>
        <w:rPr>
          <w:noProof/>
          <w:sz w:val="28"/>
          <w:szCs w:val="28"/>
        </w:rPr>
        <w:t xml:space="preserve"> </w:t>
      </w:r>
      <w:r w:rsidRPr="0005026A">
        <w:rPr>
          <w:noProof/>
          <w:sz w:val="28"/>
          <w:szCs w:val="28"/>
        </w:rPr>
        <w:t xml:space="preserve">Праздник осени </w:t>
      </w:r>
      <w:r w:rsidRPr="0005026A">
        <w:rPr>
          <w:b/>
          <w:noProof/>
          <w:sz w:val="28"/>
          <w:szCs w:val="28"/>
        </w:rPr>
        <w:t xml:space="preserve">«Осненины» </w:t>
      </w:r>
      <w:r w:rsidRPr="0005026A">
        <w:rPr>
          <w:noProof/>
          <w:sz w:val="28"/>
          <w:szCs w:val="28"/>
        </w:rPr>
        <w:t xml:space="preserve">традиционно проходит в красиво украшенном зале. </w:t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714" cy="1971675"/>
            <wp:effectExtent l="0" t="0" r="635" b="0"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A290059.JPG"/>
                    <pic:cNvPicPr/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10" cy="1985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8823" cy="2016760"/>
            <wp:effectExtent l="0" t="0" r="0" b="2540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1332" name="PA290081.JPG"/>
                    <pic:cNvPicPr/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41" cy="2027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05026A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9298" cy="2054225"/>
            <wp:effectExtent l="0" t="0" r="4445" b="3175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A290079.JPG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759" cy="2072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58033" cy="2068673"/>
            <wp:effectExtent l="0" t="0" r="4445" b="8255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A310177.JPG"/>
                    <pic:cNvPicPr/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10" cy="2077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8830" cy="2114273"/>
            <wp:effectExtent l="0" t="0" r="635" b="635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310178.JPG"/>
                    <pic:cNvPicPr/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881" cy="212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2866" cy="2012294"/>
            <wp:effectExtent l="0" t="0" r="3810" b="762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A310181.JPG"/>
                    <pic:cNvPicPr/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121" cy="202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1898" cy="2124075"/>
            <wp:effectExtent l="0" t="0" r="6985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A310200.JPG"/>
                    <pic:cNvPicPr/>
                  </pic:nvPicPr>
                  <pic:blipFill>
                    <a:blip xmlns:r="http://schemas.openxmlformats.org/officeDocument/2006/relationships" r:embed="rId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69" cy="2135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6E15">
        <w:rPr>
          <w:noProof/>
          <w:sz w:val="28"/>
          <w:szCs w:val="28"/>
        </w:rPr>
        <w:drawing>
          <wp:inline distT="0" distB="0" distL="0" distR="0">
            <wp:extent cx="2726091" cy="2043929"/>
            <wp:effectExtent l="0" t="0" r="0" b="0"/>
            <wp:docPr id="1332" name="Рисунок 1332" descr="C:\Users\User\Downloads\photo1666926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62696" name="Picture 27" descr="C:\Users\User\Downloads\photo166692628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53" cy="2057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6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2223135</wp:posOffset>
            </wp:positionV>
            <wp:extent cx="1847215" cy="3285490"/>
            <wp:effectExtent l="0" t="0" r="635" b="0"/>
            <wp:wrapThrough wrapText="bothSides">
              <wp:wrapPolygon>
                <wp:start x="891" y="0"/>
                <wp:lineTo x="0" y="250"/>
                <wp:lineTo x="0" y="21291"/>
                <wp:lineTo x="891" y="21416"/>
                <wp:lineTo x="20494" y="21416"/>
                <wp:lineTo x="21385" y="21291"/>
                <wp:lineTo x="21385" y="250"/>
                <wp:lineTo x="20494" y="0"/>
                <wp:lineTo x="891" y="0"/>
              </wp:wrapPolygon>
            </wp:wrapThrough>
            <wp:docPr id="1336" name="Рисунок 1336" descr="C:\Users\User\Downloads\photo1666926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86713" name="Picture 26" descr="C:\Users\User\Downloads\photo166692607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328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247" cy="2171506"/>
            <wp:effectExtent l="0" t="0" r="0" b="635"/>
            <wp:docPr id="1334" name="Рисунок 1334" descr="C:\Users\User\Downloads\photo166692607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27048" name="Picture 29" descr="C:\Users\User\Downloads\photo1666926077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40" cy="2192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6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996" cy="2094842"/>
            <wp:effectExtent l="0" t="0" r="6985" b="1270"/>
            <wp:docPr id="1335" name="Рисунок 1335" descr="C:\Users\User\Downloads\photo1666925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95811" name="Picture 25" descr="C:\Users\User\Downloads\photo166692587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98" cy="2113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7EE0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6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416560</wp:posOffset>
            </wp:positionV>
            <wp:extent cx="4010660" cy="2266950"/>
            <wp:effectExtent l="0" t="0" r="8890" b="0"/>
            <wp:wrapThrough wrapText="bothSides">
              <wp:wrapPolygon>
                <wp:start x="410" y="0"/>
                <wp:lineTo x="0" y="363"/>
                <wp:lineTo x="0" y="21237"/>
                <wp:lineTo x="410" y="21418"/>
                <wp:lineTo x="21135" y="21418"/>
                <wp:lineTo x="21545" y="21237"/>
                <wp:lineTo x="21545" y="363"/>
                <wp:lineTo x="21135" y="0"/>
                <wp:lineTo x="410" y="0"/>
              </wp:wrapPolygon>
            </wp:wrapThrough>
            <wp:docPr id="1333" name="Рисунок 1333" descr="C:\Users\User\Downloads\photo166692607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5161" name="Picture 28" descr="C:\Users\User\Downloads\photo1666926077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E0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7EE0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7EE0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4340">
        <w:rPr>
          <w:rFonts w:ascii="Times New Roman" w:hAnsi="Times New Roman" w:cs="Times New Roman"/>
          <w:noProof/>
          <w:sz w:val="28"/>
          <w:szCs w:val="28"/>
        </w:rPr>
        <w:t xml:space="preserve">В процессе работы по данной теме </w:t>
      </w:r>
      <w:r>
        <w:rPr>
          <w:rFonts w:ascii="Times New Roman" w:hAnsi="Times New Roman" w:cs="Times New Roman"/>
          <w:noProof/>
          <w:sz w:val="28"/>
          <w:szCs w:val="28"/>
        </w:rPr>
        <w:t>«Осень» воспитанники</w:t>
      </w:r>
      <w:r w:rsidRPr="00384340">
        <w:rPr>
          <w:rFonts w:ascii="Times New Roman" w:hAnsi="Times New Roman" w:cs="Times New Roman"/>
          <w:noProof/>
          <w:sz w:val="28"/>
          <w:szCs w:val="28"/>
        </w:rPr>
        <w:t xml:space="preserve"> нашли ответы на собственные вопросы: </w:t>
      </w:r>
    </w:p>
    <w:p w:rsidR="00250059" w:rsidP="002824CF">
      <w:pPr>
        <w:pStyle w:val="ListParagraph"/>
        <w:numPr>
          <w:ilvl w:val="0"/>
          <w:numId w:val="34"/>
        </w:numPr>
        <w:jc w:val="both"/>
        <w:rPr>
          <w:noProof/>
          <w:sz w:val="28"/>
          <w:szCs w:val="28"/>
        </w:rPr>
      </w:pPr>
      <w:r w:rsidRPr="0005026A">
        <w:rPr>
          <w:noProof/>
          <w:sz w:val="28"/>
          <w:szCs w:val="28"/>
        </w:rPr>
        <w:t xml:space="preserve">«Чем отличается осень от других времён года?», </w:t>
      </w:r>
    </w:p>
    <w:p w:rsidR="00250059" w:rsidP="002824CF">
      <w:pPr>
        <w:pStyle w:val="ListParagraph"/>
        <w:numPr>
          <w:ilvl w:val="0"/>
          <w:numId w:val="34"/>
        </w:numPr>
        <w:jc w:val="both"/>
        <w:rPr>
          <w:noProof/>
          <w:sz w:val="28"/>
          <w:szCs w:val="28"/>
        </w:rPr>
      </w:pPr>
      <w:r w:rsidRPr="0005026A">
        <w:rPr>
          <w:noProof/>
          <w:sz w:val="28"/>
          <w:szCs w:val="28"/>
        </w:rPr>
        <w:t xml:space="preserve">«Почему листья на деревьях становятся желтыми?», </w:t>
      </w:r>
    </w:p>
    <w:p w:rsidR="00250059" w:rsidP="002824CF">
      <w:pPr>
        <w:pStyle w:val="ListParagraph"/>
        <w:numPr>
          <w:ilvl w:val="0"/>
          <w:numId w:val="34"/>
        </w:numPr>
        <w:jc w:val="both"/>
        <w:rPr>
          <w:noProof/>
          <w:sz w:val="28"/>
          <w:szCs w:val="28"/>
        </w:rPr>
      </w:pPr>
      <w:r w:rsidRPr="0005026A">
        <w:rPr>
          <w:noProof/>
          <w:sz w:val="28"/>
          <w:szCs w:val="28"/>
        </w:rPr>
        <w:t xml:space="preserve">«Что такое теплые края и почему именно в эту пору улетают птицы?», </w:t>
      </w:r>
    </w:p>
    <w:p w:rsidR="00250059" w:rsidRPr="0005026A" w:rsidP="002824CF">
      <w:pPr>
        <w:pStyle w:val="ListParagraph"/>
        <w:numPr>
          <w:ilvl w:val="0"/>
          <w:numId w:val="34"/>
        </w:numPr>
        <w:jc w:val="both"/>
        <w:rPr>
          <w:noProof/>
          <w:sz w:val="28"/>
          <w:szCs w:val="28"/>
        </w:rPr>
      </w:pPr>
      <w:r w:rsidRPr="0005026A">
        <w:rPr>
          <w:noProof/>
          <w:sz w:val="28"/>
          <w:szCs w:val="28"/>
        </w:rPr>
        <w:t>«Откуда они знают когда нужно точно лететь?».</w:t>
      </w:r>
    </w:p>
    <w:p w:rsidR="00250059" w:rsidRPr="00384340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4340">
        <w:rPr>
          <w:rFonts w:ascii="Times New Roman" w:hAnsi="Times New Roman" w:cs="Times New Roman"/>
          <w:noProof/>
          <w:sz w:val="28"/>
          <w:szCs w:val="28"/>
        </w:rPr>
        <w:t>Детские стихи, сказки, рассказы на осеннюю тему — замечательный повод поговорить с детьми об этой волшебной поре. Ребята познакомились с произведениями А.Пушкина, А.П</w:t>
      </w:r>
      <w:r>
        <w:rPr>
          <w:rFonts w:ascii="Times New Roman" w:hAnsi="Times New Roman" w:cs="Times New Roman"/>
          <w:noProof/>
          <w:sz w:val="28"/>
          <w:szCs w:val="28"/>
        </w:rPr>
        <w:t>лещеева, Ф. Тютчева, В. Бианки.</w:t>
      </w: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4340">
        <w:rPr>
          <w:rFonts w:ascii="Times New Roman" w:hAnsi="Times New Roman" w:cs="Times New Roman"/>
          <w:noProof/>
          <w:sz w:val="28"/>
          <w:szCs w:val="28"/>
        </w:rPr>
        <w:t xml:space="preserve">В течение осени воспитанники знакомились с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осенними изменениями в природе. </w:t>
      </w:r>
      <w:r w:rsidRPr="00384340">
        <w:rPr>
          <w:rFonts w:ascii="Times New Roman" w:hAnsi="Times New Roman" w:cs="Times New Roman"/>
          <w:noProof/>
          <w:sz w:val="28"/>
          <w:szCs w:val="28"/>
        </w:rPr>
        <w:t xml:space="preserve">Знакомясь с осенними признаками, провели занятия по изобразительной деятельности (рисование, аппликация, лепка). Еще дети узнали, что осень – это пора сбора урожая.  Учились называть овощи и фрукты, различать их на ощупь и группировать. Во время бесед дети узнали, какие блюда можно приготовить из выращенного урожая, об их пользе для здоровья. </w:t>
      </w: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04B4">
        <w:rPr>
          <w:rFonts w:ascii="Times New Roman" w:hAnsi="Times New Roman" w:cs="Times New Roman"/>
          <w:b/>
          <w:noProof/>
          <w:sz w:val="28"/>
          <w:szCs w:val="28"/>
        </w:rPr>
        <w:t xml:space="preserve"> «Ах ярмарка, ярмарка как ты хороша, у русского народа широкая душа!»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Каждый год на улице проходит ярмарка "</w:t>
      </w:r>
      <w:r w:rsidRPr="007504B4">
        <w:rPr>
          <w:rFonts w:ascii="Times New Roman" w:hAnsi="Times New Roman" w:cs="Times New Roman"/>
          <w:noProof/>
          <w:sz w:val="28"/>
          <w:szCs w:val="28"/>
        </w:rPr>
        <w:t>Осенние посиделки"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традиционно </w:t>
      </w:r>
      <w:r w:rsidRPr="00F4434B">
        <w:rPr>
          <w:rFonts w:ascii="Times New Roman" w:hAnsi="Times New Roman" w:cs="Times New Roman"/>
          <w:noProof/>
          <w:sz w:val="28"/>
          <w:szCs w:val="28"/>
        </w:rPr>
        <w:t>нача</w:t>
      </w:r>
      <w:r>
        <w:rPr>
          <w:rFonts w:ascii="Times New Roman" w:hAnsi="Times New Roman" w:cs="Times New Roman"/>
          <w:noProof/>
          <w:sz w:val="28"/>
          <w:szCs w:val="28"/>
        </w:rPr>
        <w:t>ется</w:t>
      </w:r>
      <w:r w:rsidRPr="00F4434B">
        <w:rPr>
          <w:rFonts w:ascii="Times New Roman" w:hAnsi="Times New Roman" w:cs="Times New Roman"/>
          <w:noProof/>
          <w:sz w:val="28"/>
          <w:szCs w:val="28"/>
        </w:rPr>
        <w:t xml:space="preserve"> с праздничного открытия: «Внимание, внимание, внимание, открывается весёлое гуляние, торопись честной народ тебя Ярмарка зовёт!»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F4434B">
        <w:rPr>
          <w:rFonts w:ascii="Times New Roman" w:hAnsi="Times New Roman" w:cs="Times New Roman"/>
          <w:noProof/>
          <w:sz w:val="28"/>
          <w:szCs w:val="28"/>
        </w:rPr>
        <w:t xml:space="preserve"> Ребята пели задорные частушки, читали стихи, играли в народные игры, танцевали весёлую кадриль, водили хороводы. А русская народная музыка, яркие народные костюмы показали весь колорит народного осеннего гуляния и широту души русского народа.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50059" w:rsidP="00250059">
      <w:pPr>
        <w:spacing w:after="0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E2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052370"/>
            <wp:effectExtent l="0" t="0" r="0" b="5080"/>
            <wp:docPr id="1587" name="Рисунок 1587" descr="C:\Users\User\Downloads\photo166669519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24938" name="Picture 2" descr="C:\Users\User\Downloads\photo1666695196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28" cy="2059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80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2484"/>
            <wp:effectExtent l="0" t="0" r="0" b="8255"/>
            <wp:docPr id="1595" name="Рисунок 1595" descr="C:\Users\User\Downloads\photo166669528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92801" name="Picture 10" descr="C:\Users\User\Downloads\photo166669528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4" cy="199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06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80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018" cy="1962150"/>
            <wp:effectExtent l="0" t="0" r="0" b="0"/>
            <wp:docPr id="1596" name="Рисунок 1596" descr="C:\Users\User\Downloads\photo1666695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73824" name="Picture 11" descr="C:\Users\User\Downloads\photo166669528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16" cy="1969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434B">
        <w:rPr>
          <w:rFonts w:ascii="Times New Roman" w:hAnsi="Times New Roman" w:cs="Times New Roman"/>
          <w:noProof/>
          <w:sz w:val="28"/>
          <w:szCs w:val="28"/>
        </w:rPr>
        <w:t xml:space="preserve">Далее на празднике появились коробейники со своими товарами, которые они представляли, нахваливали и продавали.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этом году в роли корабейников стояли наши мамы воспитанников. </w:t>
      </w:r>
    </w:p>
    <w:p w:rsidR="00250059" w:rsidP="00250059">
      <w:pPr>
        <w:spacing w:after="0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80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963" cy="2647950"/>
            <wp:effectExtent l="0" t="0" r="0" b="0"/>
            <wp:docPr id="1597" name="Рисунок 1597" descr="C:\Users\User\Downloads\photo1666695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080" name="Picture 12" descr="C:\Users\User\Downloads\photo166669519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38" cy="2655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0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631642"/>
            <wp:effectExtent l="0" t="0" r="0" b="0"/>
            <wp:docPr id="1589" name="Рисунок 1589" descr="C:\Users\User\Downloads\photo166669519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96409" name="Picture 4" descr="C:\Users\User\Downloads\photo1666695196 (5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55" cy="2643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80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045" cy="1983914"/>
            <wp:effectExtent l="0" t="0" r="1905" b="0"/>
            <wp:docPr id="1591" name="Рисунок 1591" descr="C:\Users\User\Downloads\photo1666695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55471" name="Picture 6" descr="C:\Users\User\Downloads\photo166669528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48" cy="1991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0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421" cy="1941686"/>
            <wp:effectExtent l="0" t="0" r="1905" b="1905"/>
            <wp:docPr id="1592" name="Рисунок 1592" descr="C:\Users\User\Downloads\photo166669528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33975" name="Picture 7" descr="C:\Users\User\Downloads\photo1666695281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80" cy="1945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0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0" t="0" r="0" b="0"/>
            <wp:docPr id="1590" name="Рисунок 1590" descr="C:\Users\User\Downloads\photo166669519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62010" name="Picture 5" descr="C:\Users\User\Downloads\photo1666695196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45" cy="26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06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  <w:r w:rsidRPr="00F806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eastAsia="ru-RU"/>
        </w:rPr>
        <w:drawing>
          <wp:inline distT="0" distB="0" distL="0" distR="0">
            <wp:extent cx="3363806" cy="2522855"/>
            <wp:effectExtent l="0" t="0" r="8255" b="0"/>
            <wp:docPr id="1599" name="Рисунок 1599" descr="C:\Users\User\Downloads\photo166669519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85554" name="Picture 14" descr="C:\Users\User\Downloads\photo1666695196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01" cy="252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Дети пили сладкий чай, и нахваливали расписные пряники.</w:t>
      </w:r>
    </w:p>
    <w:p w:rsidR="00250059" w:rsidP="00250059">
      <w:pPr>
        <w:spacing w:after="0"/>
        <w:ind w:firstLine="3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80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760" cy="2388854"/>
            <wp:effectExtent l="0" t="0" r="0" b="0"/>
            <wp:docPr id="1593" name="Рисунок 1593" descr="C:\Users\User\Downloads\photo1666695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81421" name="Picture 8" descr="C:\Users\User\Downloads\photo166669527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85" cy="2393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06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eastAsia="ru-RU"/>
        </w:rPr>
        <w:drawing>
          <wp:inline distT="0" distB="0" distL="0" distR="0">
            <wp:extent cx="1775936" cy="2367912"/>
            <wp:effectExtent l="0" t="0" r="0" b="0"/>
            <wp:docPr id="1598" name="Рисунок 1598" descr="C:\Users\User\Downloads\photo166669519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37318" name="Picture 13" descr="C:\Users\User\Downloads\photo1666695197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2" cy="238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504B4">
        <w:rPr>
          <w:rFonts w:ascii="Times New Roman" w:hAnsi="Times New Roman" w:cs="Times New Roman"/>
          <w:noProof/>
          <w:sz w:val="28"/>
          <w:szCs w:val="28"/>
        </w:rPr>
        <w:t>Мы выражаем благодарность всем, кто откликнулся и принял участие, принес товар для ярмарки. Такой оживленной торговли наша площадь не видела никогда.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0059" w:rsidRPr="00680D9C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80D9C">
        <w:rPr>
          <w:rFonts w:ascii="Times New Roman" w:hAnsi="Times New Roman" w:cs="Times New Roman"/>
          <w:b/>
          <w:noProof/>
          <w:sz w:val="28"/>
          <w:szCs w:val="28"/>
        </w:rPr>
        <w:t xml:space="preserve">Новый год </w:t>
      </w:r>
      <w:r w:rsidRPr="00680D9C">
        <w:rPr>
          <w:rFonts w:ascii="Times New Roman" w:hAnsi="Times New Roman" w:cs="Times New Roman"/>
          <w:noProof/>
          <w:sz w:val="28"/>
          <w:szCs w:val="28"/>
        </w:rPr>
        <w:t xml:space="preserve">— это время волшебства, улыбок и счастья. В этот праздник каждый может поверить в сказку, окунуться в атмосферу чего-то  необыкновенного, таинственного, завораживающего и, несомненно, </w:t>
      </w:r>
      <w:r w:rsidRPr="00680D9C">
        <w:rPr>
          <w:rFonts w:ascii="Times New Roman" w:hAnsi="Times New Roman" w:cs="Times New Roman"/>
          <w:noProof/>
          <w:sz w:val="28"/>
          <w:szCs w:val="28"/>
        </w:rPr>
        <w:t>незабываемого. Этот праздник важен для каждого без исключения. Взрослые, ощутив праздничное настроение, снова начинают верить в сказку, а искреннее восхищение и радость детей только дополняют и при</w:t>
      </w:r>
      <w:r>
        <w:rPr>
          <w:rFonts w:ascii="Times New Roman" w:hAnsi="Times New Roman" w:cs="Times New Roman"/>
          <w:noProof/>
          <w:sz w:val="28"/>
          <w:szCs w:val="28"/>
        </w:rPr>
        <w:t>дают красочность этому событию.</w:t>
      </w:r>
    </w:p>
    <w:p w:rsidR="00250059" w:rsidRPr="00680D9C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80D9C">
        <w:rPr>
          <w:rFonts w:ascii="Times New Roman" w:hAnsi="Times New Roman" w:cs="Times New Roman"/>
          <w:noProof/>
          <w:sz w:val="28"/>
          <w:szCs w:val="28"/>
        </w:rPr>
        <w:t>В соответствии с годовым планом работы детского сада и утвержденным графиком проведения новогодних утренников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680D9C">
        <w:rPr>
          <w:rFonts w:ascii="Times New Roman" w:hAnsi="Times New Roman" w:cs="Times New Roman"/>
          <w:noProof/>
          <w:sz w:val="28"/>
          <w:szCs w:val="28"/>
        </w:rPr>
        <w:t>в образовательном учреждении провед</w:t>
      </w:r>
      <w:r>
        <w:rPr>
          <w:rFonts w:ascii="Times New Roman" w:hAnsi="Times New Roman" w:cs="Times New Roman"/>
          <w:noProof/>
          <w:sz w:val="28"/>
          <w:szCs w:val="28"/>
        </w:rPr>
        <w:t>ятся</w:t>
      </w:r>
      <w:r w:rsidRPr="00680D9C">
        <w:rPr>
          <w:rFonts w:ascii="Times New Roman" w:hAnsi="Times New Roman" w:cs="Times New Roman"/>
          <w:noProof/>
          <w:sz w:val="28"/>
          <w:szCs w:val="28"/>
        </w:rPr>
        <w:t xml:space="preserve"> праздничные утренники.</w:t>
      </w:r>
    </w:p>
    <w:p w:rsidR="00250059" w:rsidP="00250059">
      <w:pPr>
        <w:spacing w:after="0"/>
        <w:ind w:firstLine="36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50059" w:rsidRPr="00A707BB" w:rsidP="00250059">
      <w:pPr>
        <w:spacing w:after="0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Праздники </w:t>
      </w:r>
      <w:r w:rsidRPr="00A707BB">
        <w:rPr>
          <w:rFonts w:ascii="Times New Roman" w:hAnsi="Times New Roman" w:cs="Times New Roman"/>
          <w:b/>
          <w:noProof/>
          <w:sz w:val="28"/>
          <w:szCs w:val="28"/>
        </w:rPr>
        <w:t xml:space="preserve">«Новый год» </w:t>
      </w:r>
      <w:r w:rsidRPr="00A707BB">
        <w:rPr>
          <w:rFonts w:ascii="Times New Roman" w:hAnsi="Times New Roman" w:cs="Times New Roman"/>
          <w:noProof/>
          <w:sz w:val="28"/>
          <w:szCs w:val="28"/>
        </w:rPr>
        <w:t xml:space="preserve">проходят в сочетании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Pr="00A707BB">
        <w:rPr>
          <w:rFonts w:ascii="Times New Roman" w:hAnsi="Times New Roman" w:cs="Times New Roman"/>
          <w:noProof/>
          <w:sz w:val="28"/>
          <w:szCs w:val="28"/>
        </w:rPr>
        <w:t>русск</w:t>
      </w:r>
      <w:r>
        <w:rPr>
          <w:rFonts w:ascii="Times New Roman" w:hAnsi="Times New Roman" w:cs="Times New Roman"/>
          <w:noProof/>
          <w:sz w:val="28"/>
          <w:szCs w:val="28"/>
        </w:rPr>
        <w:t>ими</w:t>
      </w:r>
      <w:r w:rsidRPr="00A707BB">
        <w:rPr>
          <w:rFonts w:ascii="Times New Roman" w:hAnsi="Times New Roman" w:cs="Times New Roman"/>
          <w:noProof/>
          <w:sz w:val="28"/>
          <w:szCs w:val="28"/>
        </w:rPr>
        <w:t xml:space="preserve"> народным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A707BB">
        <w:rPr>
          <w:rFonts w:ascii="Times New Roman" w:hAnsi="Times New Roman" w:cs="Times New Roman"/>
          <w:noProof/>
          <w:sz w:val="28"/>
          <w:szCs w:val="28"/>
        </w:rPr>
        <w:t xml:space="preserve"> традициям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при помощи замечательных педагогов ветеранов дошкольного образования: Еремина Таисия Дмитриевна, Кораблева Ольга Дмитриевна, Кустова Наталья Федоровна, Шарай Елена Владимировна, Лазуко Елена Владимировна. </w:t>
      </w:r>
      <w:r w:rsidRPr="009D0DF0">
        <w:rPr>
          <w:rFonts w:ascii="Times New Roman" w:hAnsi="Times New Roman" w:cs="Times New Roman"/>
          <w:noProof/>
          <w:sz w:val="28"/>
          <w:szCs w:val="28"/>
        </w:rPr>
        <w:t>Успешно реализованы проекты новогодних праздников. Дети получили в подарок новогоднюю сказку, незабываемые моменты, яркие положительные эмоции.</w:t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1951" cy="2781300"/>
            <wp:effectExtent l="0" t="0" r="0" b="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051.jpg"/>
                    <pic:cNvPicPr/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339" cy="279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680D9C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5370" cy="2628900"/>
            <wp:effectExtent l="0" t="0" r="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055.jpg"/>
                    <pic:cNvPicPr/>
                  </pic:nvPicPr>
                  <pic:blipFill>
                    <a:blip xmlns:r="http://schemas.openxmlformats.org/officeDocument/2006/relationships" r:embed="rId1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177" cy="265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1902" cy="2727158"/>
            <wp:effectExtent l="0" t="0" r="4445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066.jpg"/>
                    <pic:cNvPicPr/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13" cy="2749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680D9C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415" cy="2743200"/>
            <wp:effectExtent l="0" t="0" r="635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072.jpg"/>
                    <pic:cNvPicPr/>
                  </pic:nvPicPr>
                  <pic:blipFill>
                    <a:blip xmlns:r="http://schemas.openxmlformats.org/officeDocument/2006/relationships" r:embed="rId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65" cy="2746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581" cy="2743200"/>
            <wp:effectExtent l="0" t="0" r="635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104.jpg"/>
                    <pic:cNvPicPr/>
                  </pic:nvPicPr>
                  <pic:blipFill>
                    <a:blip xmlns:r="http://schemas.openxmlformats.org/officeDocument/2006/relationships" r:embed="rId1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37" cy="2744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6682" cy="2830819"/>
            <wp:effectExtent l="0" t="0" r="1905" b="825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115.jpg"/>
                    <pic:cNvPicPr/>
                  </pic:nvPicPr>
                  <pic:blipFill>
                    <a:blip xmlns:r="http://schemas.openxmlformats.org/officeDocument/2006/relationships" r:embed="rId1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060" cy="2839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RPr="0005026A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8874" cy="2819400"/>
            <wp:effectExtent l="0" t="0" r="635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112.jpg"/>
                    <pic:cNvPicPr/>
                  </pic:nvPicPr>
                  <pic:blipFill>
                    <a:blip xmlns:r="http://schemas.openxmlformats.org/officeDocument/2006/relationships" r:embed="rId1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824" cy="2825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3636" cy="2822575"/>
            <wp:effectExtent l="0" t="0" r="0" b="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130.jpg"/>
                    <pic:cNvPicPr/>
                  </pic:nvPicPr>
                  <pic:blipFill>
                    <a:blip xmlns:r="http://schemas.openxmlformats.org/officeDocument/2006/relationships" r:embed="rId1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925" cy="2826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5150" cy="2916456"/>
            <wp:effectExtent l="0" t="0" r="6350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8139.jpg"/>
                    <pic:cNvPicPr/>
                  </pic:nvPicPr>
                  <pic:blipFill>
                    <a:blip xmlns:r="http://schemas.openxmlformats.org/officeDocument/2006/relationships" r:embed="rId1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13" cy="2924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5300" cy="2870354"/>
            <wp:effectExtent l="0" t="0" r="0" b="635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8163.jpg"/>
                    <pic:cNvPicPr/>
                  </pic:nvPicPr>
                  <pic:blipFill>
                    <a:blip xmlns:r="http://schemas.openxmlformats.org/officeDocument/2006/relationships" r:embed="rId1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23" cy="2879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5775" cy="2864922"/>
            <wp:effectExtent l="0" t="0" r="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133.jpg"/>
                    <pic:cNvPicPr/>
                  </pic:nvPicPr>
                  <pic:blipFill>
                    <a:blip xmlns:r="http://schemas.openxmlformats.org/officeDocument/2006/relationships" r:embed="rId1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50" cy="2870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8969" cy="2785682"/>
            <wp:effectExtent l="0" t="0" r="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168.jpg"/>
                    <pic:cNvPicPr/>
                  </pic:nvPicPr>
                  <pic:blipFill>
                    <a:blip xmlns:r="http://schemas.openxmlformats.org/officeDocument/2006/relationships" r:embed="rId1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482" cy="279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05026A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4865" cy="2816727"/>
            <wp:effectExtent l="0" t="0" r="4445" b="3175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185.jpg"/>
                    <pic:cNvPicPr/>
                  </pic:nvPicPr>
                  <pic:blipFill>
                    <a:blip xmlns:r="http://schemas.openxmlformats.org/officeDocument/2006/relationships" r:embed="rId1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46" cy="2824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2925" cy="2899312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185v.jpg"/>
                    <pic:cNvPicPr/>
                  </pic:nvPicPr>
                  <pic:blipFill>
                    <a:blip xmlns:r="http://schemas.openxmlformats.org/officeDocument/2006/relationships" r:embed="rId1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35" cy="2916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BDD">
        <w:rPr>
          <w:rFonts w:ascii="Times New Roman" w:hAnsi="Times New Roman" w:cs="Times New Roman"/>
          <w:b/>
          <w:sz w:val="28"/>
          <w:szCs w:val="28"/>
        </w:rPr>
        <w:t xml:space="preserve">Праздники </w:t>
      </w:r>
      <w:r w:rsidRPr="007337B1">
        <w:rPr>
          <w:rFonts w:ascii="Times New Roman" w:hAnsi="Times New Roman" w:cs="Times New Roman"/>
          <w:b/>
          <w:sz w:val="28"/>
          <w:szCs w:val="28"/>
        </w:rPr>
        <w:t>«Святки» и «</w:t>
      </w:r>
      <w:r>
        <w:rPr>
          <w:rFonts w:ascii="Times New Roman" w:hAnsi="Times New Roman" w:cs="Times New Roman"/>
          <w:b/>
          <w:sz w:val="28"/>
          <w:szCs w:val="28"/>
        </w:rPr>
        <w:t xml:space="preserve">Рождественские </w:t>
      </w:r>
      <w:r w:rsidRPr="007337B1">
        <w:rPr>
          <w:rFonts w:ascii="Times New Roman" w:hAnsi="Times New Roman" w:cs="Times New Roman"/>
          <w:b/>
          <w:sz w:val="28"/>
          <w:szCs w:val="28"/>
        </w:rPr>
        <w:t>Колядки»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1BDD">
        <w:rPr>
          <w:rFonts w:ascii="Times New Roman" w:hAnsi="Times New Roman" w:cs="Times New Roman"/>
          <w:sz w:val="28"/>
          <w:szCs w:val="28"/>
        </w:rPr>
        <w:t>проходят в сочетании с русскими народными традициям в виде «Рождественских посиделок».</w:t>
      </w:r>
      <w:r w:rsidRPr="007337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0059" w:rsidRPr="00FD6103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D6103">
        <w:rPr>
          <w:rFonts w:ascii="Times New Roman" w:hAnsi="Times New Roman" w:cs="Times New Roman"/>
          <w:sz w:val="28"/>
          <w:szCs w:val="28"/>
        </w:rPr>
        <w:t>Один из наиболее почитаемых праздников на Руси – Рождество Христово. Это самый веселый и светлый зимний народный праздник, удивительное время, полное счастья, веселья и любви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6103">
        <w:rPr>
          <w:rFonts w:ascii="Times New Roman" w:hAnsi="Times New Roman" w:cs="Times New Roman"/>
          <w:sz w:val="28"/>
          <w:szCs w:val="28"/>
        </w:rPr>
        <w:t xml:space="preserve"> Пожалуй, нет другого праздника, который отмечался бы таким богатством обычаев, обрядов, примет. Святки совпадают с Новым годом – светлым праздником детворы, с новогодней ёлкой, переодеваниями, сказочными превращениями, чудесами, всеобщим весельем, шумными гуляниями, весёлыми колядками.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D6103">
        <w:rPr>
          <w:rFonts w:ascii="Times New Roman" w:hAnsi="Times New Roman" w:cs="Times New Roman"/>
          <w:sz w:val="28"/>
          <w:szCs w:val="28"/>
        </w:rPr>
        <w:t xml:space="preserve">  Колядки — это специальные песни с пожеланиями богатого урожая, здоровья, согласия в семье. Обычай «кликать коляду» был известен по всей Руси: под окнами каждого дома пелись колядки с пожеланиями хозяйственного благополучия в будущем земледельческом году; славились хозяева, которые в ответ одаривали колядующих – пряниками, пирогами, сладостями, мелкими денежками.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FD6103">
        <w:rPr>
          <w:rFonts w:ascii="Times New Roman" w:hAnsi="Times New Roman" w:cs="Times New Roman"/>
          <w:sz w:val="28"/>
          <w:szCs w:val="28"/>
        </w:rPr>
        <w:t>На осн</w:t>
      </w:r>
      <w:r>
        <w:rPr>
          <w:rFonts w:ascii="Times New Roman" w:hAnsi="Times New Roman" w:cs="Times New Roman"/>
          <w:sz w:val="28"/>
          <w:szCs w:val="28"/>
        </w:rPr>
        <w:t xml:space="preserve">овании годового плана работы, </w:t>
      </w:r>
      <w:r w:rsidRPr="00FD6103">
        <w:rPr>
          <w:rFonts w:ascii="Times New Roman" w:hAnsi="Times New Roman" w:cs="Times New Roman"/>
          <w:sz w:val="28"/>
          <w:szCs w:val="28"/>
        </w:rPr>
        <w:t xml:space="preserve">с целью привития воспитанникам дошкольного возраста духовно – нравственного воспитания, ознакомления с народными традициями и православными праздниками, а также приобщения детей к культуре родного края, его национальным ценностям </w:t>
      </w:r>
      <w:r>
        <w:rPr>
          <w:rFonts w:ascii="Times New Roman" w:hAnsi="Times New Roman" w:cs="Times New Roman"/>
          <w:sz w:val="28"/>
          <w:szCs w:val="28"/>
        </w:rPr>
        <w:t xml:space="preserve">традиционно после новогодних каникул в ДОУ проходит «Рождественская неделя». </w:t>
      </w:r>
      <w:r w:rsidRPr="00FD6103">
        <w:rPr>
          <w:rFonts w:ascii="Times New Roman" w:hAnsi="Times New Roman" w:cs="Times New Roman"/>
          <w:sz w:val="28"/>
          <w:szCs w:val="28"/>
        </w:rPr>
        <w:t xml:space="preserve">Весь коллектив детского сада с </w:t>
      </w:r>
      <w:r>
        <w:rPr>
          <w:rFonts w:ascii="Times New Roman" w:hAnsi="Times New Roman" w:cs="Times New Roman"/>
          <w:sz w:val="28"/>
          <w:szCs w:val="28"/>
        </w:rPr>
        <w:t>воспитанниками</w:t>
      </w:r>
      <w:r w:rsidRPr="00FD6103">
        <w:rPr>
          <w:rFonts w:ascii="Times New Roman" w:hAnsi="Times New Roman" w:cs="Times New Roman"/>
          <w:sz w:val="28"/>
          <w:szCs w:val="28"/>
        </w:rPr>
        <w:t xml:space="preserve"> готов</w:t>
      </w:r>
      <w:r>
        <w:rPr>
          <w:rFonts w:ascii="Times New Roman" w:hAnsi="Times New Roman" w:cs="Times New Roman"/>
          <w:sz w:val="28"/>
          <w:szCs w:val="28"/>
        </w:rPr>
        <w:t>ятся к этому мероприятию:</w:t>
      </w:r>
    </w:p>
    <w:p w:rsidR="00250059" w:rsidP="002824CF">
      <w:pPr>
        <w:pStyle w:val="ListParagraph"/>
        <w:numPr>
          <w:ilvl w:val="0"/>
          <w:numId w:val="35"/>
        </w:numPr>
        <w:jc w:val="both"/>
        <w:rPr>
          <w:sz w:val="28"/>
          <w:szCs w:val="28"/>
        </w:rPr>
      </w:pPr>
      <w:r w:rsidRPr="00FD6103">
        <w:rPr>
          <w:sz w:val="28"/>
          <w:szCs w:val="28"/>
        </w:rPr>
        <w:t xml:space="preserve">В кабинете «Русская изба» дети старших и подготовительных групп совместно с музыкальным руководителем Даниловским </w:t>
      </w:r>
      <w:r>
        <w:rPr>
          <w:sz w:val="28"/>
          <w:szCs w:val="28"/>
        </w:rPr>
        <w:t>Василием Александровичем знакомятся</w:t>
      </w:r>
      <w:r w:rsidRPr="00FD6103">
        <w:rPr>
          <w:sz w:val="28"/>
          <w:szCs w:val="28"/>
        </w:rPr>
        <w:t xml:space="preserve"> с традициями русского народа, рассматрива</w:t>
      </w:r>
      <w:r>
        <w:rPr>
          <w:sz w:val="28"/>
          <w:szCs w:val="28"/>
        </w:rPr>
        <w:t>ют</w:t>
      </w:r>
      <w:r w:rsidRPr="00FD6103">
        <w:rPr>
          <w:sz w:val="28"/>
          <w:szCs w:val="28"/>
        </w:rPr>
        <w:t xml:space="preserve"> иллюстрации с колядующими, разучива</w:t>
      </w:r>
      <w:r>
        <w:rPr>
          <w:sz w:val="28"/>
          <w:szCs w:val="28"/>
        </w:rPr>
        <w:t>ют</w:t>
      </w:r>
      <w:r w:rsidRPr="00FD6103">
        <w:rPr>
          <w:sz w:val="28"/>
          <w:szCs w:val="28"/>
        </w:rPr>
        <w:t xml:space="preserve"> колядки и колядные песни, стихотворения. </w:t>
      </w:r>
    </w:p>
    <w:p w:rsidR="00250059" w:rsidRPr="009D0DF0" w:rsidP="00250059">
      <w:pPr>
        <w:pStyle w:val="ListParagraph"/>
        <w:ind w:left="360"/>
        <w:jc w:val="center"/>
        <w:rPr>
          <w:sz w:val="28"/>
          <w:szCs w:val="28"/>
        </w:rPr>
      </w:pPr>
      <w:r w:rsidRPr="00FD4257">
        <w:rPr>
          <w:noProof/>
          <w:sz w:val="28"/>
          <w:szCs w:val="28"/>
        </w:rPr>
        <w:drawing>
          <wp:inline distT="0" distB="0" distL="0" distR="0">
            <wp:extent cx="4635499" cy="3476625"/>
            <wp:effectExtent l="0" t="0" r="0" b="0"/>
            <wp:docPr id="1351" name="Рисунок 1351" descr="http://ds28.pupils.ru/upload/ds_28/information_system_365/2/8/7/7/2/item_287729/item_28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6981" name="Picture 1" descr="http://ds28.pupils.ru/upload/ds_28/information_system_365/2/8/7/7/2/item_287729/item_28772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09" cy="3475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824CF">
      <w:pPr>
        <w:pStyle w:val="ListParagraph"/>
        <w:numPr>
          <w:ilvl w:val="0"/>
          <w:numId w:val="35"/>
        </w:numPr>
        <w:jc w:val="both"/>
        <w:rPr>
          <w:sz w:val="28"/>
          <w:szCs w:val="28"/>
        </w:rPr>
      </w:pPr>
      <w:r w:rsidRPr="00FD6103">
        <w:rPr>
          <w:sz w:val="28"/>
          <w:szCs w:val="28"/>
        </w:rPr>
        <w:t xml:space="preserve">В пятницу </w:t>
      </w:r>
      <w:r>
        <w:rPr>
          <w:sz w:val="28"/>
          <w:szCs w:val="28"/>
        </w:rPr>
        <w:t>в конце «Рождественской недели»</w:t>
      </w:r>
      <w:r w:rsidRPr="00FD6103">
        <w:rPr>
          <w:sz w:val="28"/>
          <w:szCs w:val="28"/>
        </w:rPr>
        <w:t xml:space="preserve"> стало хорошей и доброй традицией проводить рождественские колядки для детей </w:t>
      </w:r>
      <w:r>
        <w:rPr>
          <w:sz w:val="28"/>
          <w:szCs w:val="28"/>
        </w:rPr>
        <w:t>ДОУ силами детей</w:t>
      </w:r>
      <w:r w:rsidRPr="00FD6103">
        <w:rPr>
          <w:sz w:val="28"/>
          <w:szCs w:val="28"/>
        </w:rPr>
        <w:t xml:space="preserve"> подготовительных групп</w:t>
      </w:r>
      <w:r>
        <w:rPr>
          <w:sz w:val="28"/>
          <w:szCs w:val="28"/>
        </w:rPr>
        <w:t>,</w:t>
      </w:r>
      <w:r w:rsidRPr="00FD6103">
        <w:rPr>
          <w:sz w:val="28"/>
          <w:szCs w:val="28"/>
        </w:rPr>
        <w:t xml:space="preserve"> </w:t>
      </w:r>
      <w:r>
        <w:rPr>
          <w:sz w:val="28"/>
          <w:szCs w:val="28"/>
        </w:rPr>
        <w:t>дети переодеваются и участвуют на музыкальных занятиях, а также ходят по группам и колядуют.</w:t>
      </w:r>
    </w:p>
    <w:p w:rsidR="00250059" w:rsidP="00250059">
      <w:pPr>
        <w:pStyle w:val="ListParagraph"/>
        <w:ind w:left="360"/>
        <w:jc w:val="center"/>
        <w:rPr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32485"/>
            <wp:effectExtent l="0" t="0" r="0" b="127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8551" name="1648363860637.jpg"/>
                    <pic:cNvPicPr/>
                  </pic:nvPicPr>
                  <pic:blipFill>
                    <a:blip xmlns:r="http://schemas.openxmlformats.org/officeDocument/2006/relationships" r:embed="rId12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588" cy="293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9570"/>
            <wp:effectExtent l="0" t="0" r="0" b="635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99890" name="1648363859040.jpg"/>
                    <pic:cNvPicPr/>
                  </pic:nvPicPr>
                  <pic:blipFill>
                    <a:blip xmlns:r="http://schemas.openxmlformats.org/officeDocument/2006/relationships" r:embed="rId1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257" cy="289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6103">
        <w:rPr>
          <w:rFonts w:ascii="Times New Roman" w:hAnsi="Times New Roman" w:cs="Times New Roman"/>
          <w:sz w:val="28"/>
          <w:szCs w:val="28"/>
        </w:rPr>
        <w:t>Детям очень нравится встречать у себя в гостях колядовщиков – наряженных взрослых и детей, участвовать в традиционных рождественских играх, водить хороводы, одаривать угощением, слушать весёлые песенки-колядки, которые прославляют хозяев за щедрость, доброту, гостеприимство, несут пожелание здоровья, счастья и хорошего настроения на весь новый год, участвовать в рождественских играх.</w:t>
      </w:r>
      <w:r>
        <w:rPr>
          <w:rFonts w:ascii="Times New Roman" w:hAnsi="Times New Roman" w:cs="Times New Roman"/>
          <w:sz w:val="28"/>
          <w:szCs w:val="28"/>
        </w:rPr>
        <w:t xml:space="preserve"> Каждый год «колядовать», состав детей меняется.</w:t>
      </w:r>
      <w:r w:rsidRPr="00BA5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642" cy="2733675"/>
            <wp:effectExtent l="0" t="0" r="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48361502440.jpg"/>
                    <pic:cNvPicPr/>
                  </pic:nvPicPr>
                  <pic:blipFill>
                    <a:blip xmlns:r="http://schemas.openxmlformats.org/officeDocument/2006/relationships" r:embed="rId1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72" cy="2735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166" cy="3038475"/>
            <wp:effectExtent l="0" t="0" r="0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648361502520.jpg"/>
                    <pic:cNvPicPr/>
                  </pic:nvPicPr>
                  <pic:blipFill>
                    <a:blip xmlns:r="http://schemas.openxmlformats.org/officeDocument/2006/relationships" r:embed="rId1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87" cy="3051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827" cy="2886075"/>
            <wp:effectExtent l="0" t="0" r="635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48361502219.jpg"/>
                    <pic:cNvPicPr/>
                  </pic:nvPicPr>
                  <pic:blipFill>
                    <a:blip xmlns:r="http://schemas.openxmlformats.org/officeDocument/2006/relationships" r:embed="rId1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827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627" cy="2809875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48361502412.jpg"/>
                    <pic:cNvPicPr/>
                  </pic:nvPicPr>
                  <pic:blipFill>
                    <a:blip xmlns:r="http://schemas.openxmlformats.org/officeDocument/2006/relationships" r:embed="rId13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627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824CF">
      <w:pPr>
        <w:pStyle w:val="ListParagraph"/>
        <w:numPr>
          <w:ilvl w:val="0"/>
          <w:numId w:val="35"/>
        </w:numPr>
        <w:jc w:val="both"/>
        <w:rPr>
          <w:sz w:val="28"/>
          <w:szCs w:val="28"/>
        </w:rPr>
      </w:pPr>
      <w:r w:rsidRPr="00FD6103">
        <w:rPr>
          <w:sz w:val="28"/>
          <w:szCs w:val="28"/>
        </w:rPr>
        <w:t>На музыкальных занятиях с музыкальным руководителем дети танц</w:t>
      </w:r>
      <w:r>
        <w:rPr>
          <w:sz w:val="28"/>
          <w:szCs w:val="28"/>
        </w:rPr>
        <w:t>уют</w:t>
      </w:r>
      <w:r w:rsidRPr="00FD6103">
        <w:rPr>
          <w:sz w:val="28"/>
          <w:szCs w:val="28"/>
        </w:rPr>
        <w:t>, п</w:t>
      </w:r>
      <w:r>
        <w:rPr>
          <w:sz w:val="28"/>
          <w:szCs w:val="28"/>
        </w:rPr>
        <w:t>оют</w:t>
      </w:r>
      <w:r w:rsidRPr="00FD6103">
        <w:rPr>
          <w:sz w:val="28"/>
          <w:szCs w:val="28"/>
        </w:rPr>
        <w:t xml:space="preserve"> песни, рассказыва</w:t>
      </w:r>
      <w:r>
        <w:rPr>
          <w:sz w:val="28"/>
          <w:szCs w:val="28"/>
        </w:rPr>
        <w:t>ют</w:t>
      </w:r>
      <w:r w:rsidRPr="00FD6103">
        <w:rPr>
          <w:sz w:val="28"/>
          <w:szCs w:val="28"/>
        </w:rPr>
        <w:t xml:space="preserve"> колядки, показыва</w:t>
      </w:r>
      <w:r>
        <w:rPr>
          <w:sz w:val="28"/>
          <w:szCs w:val="28"/>
        </w:rPr>
        <w:t>ют</w:t>
      </w:r>
      <w:r w:rsidRPr="00FD6103">
        <w:rPr>
          <w:sz w:val="28"/>
          <w:szCs w:val="28"/>
        </w:rPr>
        <w:t xml:space="preserve"> сценки, игра</w:t>
      </w:r>
      <w:r>
        <w:rPr>
          <w:sz w:val="28"/>
          <w:szCs w:val="28"/>
        </w:rPr>
        <w:t>ют</w:t>
      </w:r>
      <w:r w:rsidRPr="00FD6103">
        <w:rPr>
          <w:sz w:val="28"/>
          <w:szCs w:val="28"/>
        </w:rPr>
        <w:t xml:space="preserve"> в игры.</w:t>
      </w:r>
    </w:p>
    <w:p w:rsidR="00250059" w:rsidP="00250059">
      <w:pPr>
        <w:pStyle w:val="ListParagraph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1500" cy="2914650"/>
            <wp:effectExtent l="0" t="0" r="508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53097" name="1648363860365.jpg"/>
                    <pic:cNvPicPr/>
                  </pic:nvPicPr>
                  <pic:blipFill>
                    <a:blip xmlns:r="http://schemas.openxmlformats.org/officeDocument/2006/relationships" r:embed="rId1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436" cy="292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1534" cy="2897399"/>
            <wp:effectExtent l="0" t="0" r="5715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8446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41" cy="289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824CF">
      <w:pPr>
        <w:pStyle w:val="ListParagraph"/>
        <w:numPr>
          <w:ilvl w:val="0"/>
          <w:numId w:val="35"/>
        </w:numPr>
        <w:jc w:val="both"/>
        <w:rPr>
          <w:sz w:val="28"/>
          <w:szCs w:val="28"/>
        </w:rPr>
      </w:pPr>
      <w:r w:rsidRPr="006F5B48">
        <w:rPr>
          <w:sz w:val="28"/>
          <w:szCs w:val="28"/>
        </w:rPr>
        <w:t>Все знания дети закрепляют и в кабинете</w:t>
      </w:r>
      <w:r>
        <w:rPr>
          <w:sz w:val="28"/>
          <w:szCs w:val="28"/>
        </w:rPr>
        <w:t xml:space="preserve"> «Изобразительной деятельности»</w:t>
      </w:r>
      <w:r w:rsidRPr="006F5B48">
        <w:rPr>
          <w:sz w:val="28"/>
          <w:szCs w:val="28"/>
        </w:rPr>
        <w:t xml:space="preserve"> </w:t>
      </w:r>
      <w:r w:rsidRPr="00FD6103">
        <w:rPr>
          <w:sz w:val="28"/>
          <w:szCs w:val="28"/>
        </w:rPr>
        <w:t xml:space="preserve">вместе с </w:t>
      </w:r>
      <w:r>
        <w:rPr>
          <w:sz w:val="28"/>
          <w:szCs w:val="28"/>
        </w:rPr>
        <w:t xml:space="preserve">воспитателем </w:t>
      </w:r>
      <w:r w:rsidRPr="00FD6103">
        <w:rPr>
          <w:sz w:val="28"/>
          <w:szCs w:val="28"/>
        </w:rPr>
        <w:t xml:space="preserve">Кабаевой Ольгой Евгеньевной </w:t>
      </w:r>
      <w:r>
        <w:rPr>
          <w:sz w:val="28"/>
          <w:szCs w:val="28"/>
        </w:rPr>
        <w:t xml:space="preserve">дети </w:t>
      </w:r>
      <w:r w:rsidRPr="00FD6103">
        <w:rPr>
          <w:sz w:val="28"/>
          <w:szCs w:val="28"/>
        </w:rPr>
        <w:t>рис</w:t>
      </w:r>
      <w:r>
        <w:rPr>
          <w:sz w:val="28"/>
          <w:szCs w:val="28"/>
        </w:rPr>
        <w:t xml:space="preserve">уют </w:t>
      </w:r>
      <w:r w:rsidRPr="00FD6103">
        <w:rPr>
          <w:sz w:val="28"/>
          <w:szCs w:val="28"/>
        </w:rPr>
        <w:t>рисунки, леп</w:t>
      </w:r>
      <w:r>
        <w:rPr>
          <w:sz w:val="28"/>
          <w:szCs w:val="28"/>
        </w:rPr>
        <w:t>ят</w:t>
      </w:r>
      <w:r w:rsidRPr="00FD6103">
        <w:rPr>
          <w:sz w:val="28"/>
          <w:szCs w:val="28"/>
        </w:rPr>
        <w:t xml:space="preserve"> и дела</w:t>
      </w:r>
      <w:r>
        <w:rPr>
          <w:sz w:val="28"/>
          <w:szCs w:val="28"/>
        </w:rPr>
        <w:t>ют</w:t>
      </w:r>
      <w:r w:rsidRPr="00FD6103">
        <w:rPr>
          <w:sz w:val="28"/>
          <w:szCs w:val="28"/>
        </w:rPr>
        <w:t xml:space="preserve"> апплик</w:t>
      </w:r>
      <w:r>
        <w:rPr>
          <w:sz w:val="28"/>
          <w:szCs w:val="28"/>
        </w:rPr>
        <w:t>ацию на рождественскую тематику</w:t>
      </w:r>
      <w:r w:rsidRPr="006F5B48">
        <w:rPr>
          <w:sz w:val="28"/>
          <w:szCs w:val="28"/>
        </w:rPr>
        <w:t>, то есть активно закрепляют полученные знания в творческой деятельности.</w:t>
      </w: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644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Представлена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</w:t>
      </w:r>
      <w:r w:rsidRPr="006F5B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рганизованная</w:t>
      </w:r>
      <w:r w:rsidRPr="000644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детей, </w:t>
      </w:r>
      <w:r w:rsidRPr="006F5B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деятельность в изо кабинете</w:t>
      </w: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5B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лепка «Ангел»</w:t>
      </w:r>
    </w:p>
    <w:p w:rsidR="00250059" w:rsidRPr="006F5B48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RPr="006F5B48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5384" cy="3073762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02228" name="1648361909197.jpg"/>
                    <pic:cNvPicPr/>
                  </pic:nvPicPr>
                  <pic:blipFill>
                    <a:blip xmlns:r="http://schemas.openxmlformats.org/officeDocument/2006/relationships" r:embed="rId1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687" cy="30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2077" cy="3056021"/>
            <wp:effectExtent l="0" t="0" r="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21470" name="1648361909225.jpg"/>
                    <pic:cNvPicPr/>
                  </pic:nvPicPr>
                  <pic:blipFill>
                    <a:blip xmlns:r="http://schemas.openxmlformats.org/officeDocument/2006/relationships" r:embed="rId1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952" cy="309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0059" w:rsidRPr="006F5B48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0059" w:rsidRPr="006F5B48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3546" cy="3204644"/>
            <wp:effectExtent l="0" t="0" r="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07368" name="1648361909254.jpg"/>
                    <pic:cNvPicPr/>
                  </pic:nvPicPr>
                  <pic:blipFill>
                    <a:blip xmlns:r="http://schemas.openxmlformats.org/officeDocument/2006/relationships" r:embed="rId1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15" cy="32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4429" cy="3232485"/>
            <wp:effectExtent l="0" t="0" r="0" b="635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1648361909336.jpg"/>
                    <pic:cNvPicPr/>
                  </pic:nvPicPr>
                  <pic:blipFill>
                    <a:blip xmlns:r="http://schemas.openxmlformats.org/officeDocument/2006/relationships" r:embed="rId1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39" cy="325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9" w:rsidRPr="006F5B48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644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Представлена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</w:t>
      </w:r>
      <w:r w:rsidRPr="006F5B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рганизованная </w:t>
      </w:r>
      <w:r w:rsidRPr="000644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деятельность детей, </w:t>
      </w:r>
      <w:r w:rsidRPr="006F5B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изо кабинете рисование красками, цветными карандашами </w:t>
      </w: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F5B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«Ангел», «Рожественская ель и ангелы»</w:t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50059" w:rsidRPr="006F5B48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RPr="006F5B48" w:rsidP="00250059">
      <w:pPr>
        <w:spacing w:after="0" w:line="240" w:lineRule="auto"/>
        <w:ind w:left="360" w:firstLine="348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2874" cy="3457074"/>
            <wp:effectExtent l="0" t="0" r="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1648361909416.jpg"/>
                    <pic:cNvPicPr/>
                  </pic:nvPicPr>
                  <pic:blipFill>
                    <a:blip xmlns:r="http://schemas.openxmlformats.org/officeDocument/2006/relationships" r:embed="rId1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73" cy="34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6939" cy="3489158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1648361909570.jpg"/>
                    <pic:cNvPicPr/>
                  </pic:nvPicPr>
                  <pic:blipFill>
                    <a:blip xmlns:r="http://schemas.openxmlformats.org/officeDocument/2006/relationships" r:embed="rId1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243" cy="35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250059" w:rsidP="00250059">
      <w:pPr>
        <w:spacing w:after="0" w:line="240" w:lineRule="auto"/>
        <w:ind w:left="360" w:firstLine="348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RPr="006F5B48" w:rsidP="00250059">
      <w:pPr>
        <w:spacing w:after="0" w:line="240" w:lineRule="auto"/>
        <w:ind w:left="360" w:firstLine="348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RPr="006F5B48" w:rsidP="00250059">
      <w:pPr>
        <w:spacing w:after="0" w:line="240" w:lineRule="auto"/>
        <w:ind w:left="360" w:firstLine="348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8440" cy="3477828"/>
            <wp:effectExtent l="0" t="0" r="1905" b="889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1648361909471.jpg"/>
                    <pic:cNvPicPr/>
                  </pic:nvPicPr>
                  <pic:blipFill>
                    <a:blip xmlns:r="http://schemas.openxmlformats.org/officeDocument/2006/relationships" r:embed="rId1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368" cy="349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F5B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1452" cy="3508509"/>
            <wp:effectExtent l="0" t="0" r="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1648361909361.jpg"/>
                    <pic:cNvPicPr/>
                  </pic:nvPicPr>
                  <pic:blipFill>
                    <a:blip xmlns:r="http://schemas.openxmlformats.org/officeDocument/2006/relationships" r:embed="rId1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29" cy="353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9" w:rsidRPr="006F5B48" w:rsidP="00250059">
      <w:pPr>
        <w:spacing w:after="0" w:line="240" w:lineRule="auto"/>
        <w:ind w:left="360" w:firstLine="348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0059" w:rsidP="00250059">
      <w:pPr>
        <w:jc w:val="center"/>
        <w:rPr>
          <w:sz w:val="28"/>
          <w:szCs w:val="28"/>
        </w:rPr>
      </w:pPr>
    </w:p>
    <w:p w:rsidR="00250059" w:rsidP="002824CF">
      <w:pPr>
        <w:pStyle w:val="ListParagraph"/>
        <w:numPr>
          <w:ilvl w:val="0"/>
          <w:numId w:val="35"/>
        </w:numPr>
        <w:jc w:val="both"/>
        <w:rPr>
          <w:sz w:val="28"/>
          <w:szCs w:val="28"/>
        </w:rPr>
      </w:pPr>
      <w:r w:rsidRPr="00C31337">
        <w:rPr>
          <w:sz w:val="28"/>
          <w:szCs w:val="28"/>
        </w:rPr>
        <w:t>Рождественская неделя 2023 года была насыщена событиями и завершилась 13 января приходом к нам гостей из хора храма Порт-Артурской Божей Матери.</w:t>
      </w:r>
    </w:p>
    <w:p w:rsidR="00250059" w:rsidRPr="003E50EA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8712" cy="3133725"/>
            <wp:effectExtent l="0" t="0" r="4445" b="0"/>
            <wp:docPr id="1368" name="Рисунок 1368" descr="http://ds28.pupils.ru/upload/ds_28/information_system_365/4/5/4/8/2/item_454820/item_45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56333" name="Picture 1" descr="http://ds28.pupils.ru/upload/ds_28/information_system_365/4/5/4/8/2/item_454820/item_4548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45" cy="3148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3E50EA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3E50EA">
        <w:rPr>
          <w:rFonts w:ascii="Times New Roman" w:hAnsi="Times New Roman" w:cs="Times New Roman"/>
          <w:sz w:val="28"/>
          <w:szCs w:val="28"/>
        </w:rPr>
        <w:t>Солисты хора исполнили ребятам рождественские колядки, приобщая детей к истокам русской культуры.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3E50EA">
        <w:rPr>
          <w:rFonts w:ascii="Times New Roman" w:hAnsi="Times New Roman" w:cs="Times New Roman"/>
          <w:sz w:val="28"/>
          <w:szCs w:val="28"/>
        </w:rPr>
        <w:t>Участвуя в подобных мероприятиях, дошкольники приобщаются к русской культуре и традициям. Это является неотъемлемой частью духовно-нравственного воспитания.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наши праздники и мероприятия проходят не только в музыкальном зале и в кабинете «Русская изба», но и на улице.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D4257">
        <w:rPr>
          <w:rFonts w:ascii="Times New Roman" w:hAnsi="Times New Roman" w:cs="Times New Roman"/>
          <w:b/>
          <w:noProof/>
          <w:sz w:val="28"/>
          <w:szCs w:val="28"/>
        </w:rPr>
        <w:t>Русский народный праздник «Масленица»</w:t>
      </w:r>
    </w:p>
    <w:p w:rsidR="00250059" w:rsidRPr="00FD4257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3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619760</wp:posOffset>
            </wp:positionV>
            <wp:extent cx="3343910" cy="2506980"/>
            <wp:effectExtent l="0" t="0" r="8890" b="7620"/>
            <wp:wrapThrough wrapText="bothSides">
              <wp:wrapPolygon>
                <wp:start x="492" y="0"/>
                <wp:lineTo x="0" y="328"/>
                <wp:lineTo x="0" y="21173"/>
                <wp:lineTo x="369" y="21502"/>
                <wp:lineTo x="492" y="21502"/>
                <wp:lineTo x="21042" y="21502"/>
                <wp:lineTo x="21165" y="21502"/>
                <wp:lineTo x="21534" y="21173"/>
                <wp:lineTo x="21534" y="328"/>
                <wp:lineTo x="21042" y="0"/>
                <wp:lineTo x="492" y="0"/>
              </wp:wrapPolygon>
            </wp:wrapThrough>
            <wp:docPr id="1369" name="Рисунок 1369" descr="C:\Users\User\Downloads\photo16771560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36690" name="Picture 45" descr="C:\Users\User\Downloads\photo1677156088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1B9">
        <w:rPr>
          <w:rFonts w:ascii="Times New Roman" w:hAnsi="Times New Roman" w:cs="Times New Roman"/>
          <w:b/>
          <w:bCs/>
          <w:noProof/>
          <w:sz w:val="28"/>
          <w:szCs w:val="28"/>
        </w:rPr>
        <w:t>Масленица</w:t>
      </w:r>
      <w:r w:rsidRPr="0096578D">
        <w:rPr>
          <w:rFonts w:ascii="Times New Roman" w:hAnsi="Times New Roman" w:cs="Times New Roman"/>
          <w:noProof/>
          <w:sz w:val="28"/>
          <w:szCs w:val="28"/>
        </w:rPr>
        <w:t xml:space="preserve"> – один из самых любимых праздников русского народа, самый веселый, разгульный праздник. Рассказать детям о традиции празднования Масленицы, к которой относят</w:t>
      </w:r>
      <w:r>
        <w:rPr>
          <w:rFonts w:ascii="Times New Roman" w:hAnsi="Times New Roman" w:cs="Times New Roman"/>
          <w:noProof/>
          <w:sz w:val="28"/>
          <w:szCs w:val="28"/>
        </w:rPr>
        <w:t>ся проводы зимы и встреча весны. Д</w:t>
      </w:r>
      <w:r w:rsidRPr="0096578D">
        <w:rPr>
          <w:rFonts w:ascii="Times New Roman" w:hAnsi="Times New Roman" w:cs="Times New Roman"/>
          <w:noProof/>
          <w:sz w:val="28"/>
          <w:szCs w:val="28"/>
        </w:rPr>
        <w:t xml:space="preserve">лится Масленица целую неделю, и </w:t>
      </w:r>
      <w:r>
        <w:rPr>
          <w:rFonts w:ascii="Times New Roman" w:hAnsi="Times New Roman" w:cs="Times New Roman"/>
          <w:noProof/>
          <w:sz w:val="28"/>
          <w:szCs w:val="28"/>
        </w:rPr>
        <w:t>каждый день имеет своё название</w:t>
      </w:r>
      <w:r w:rsidRPr="0096578D">
        <w:rPr>
          <w:rFonts w:ascii="Times New Roman" w:hAnsi="Times New Roman" w:cs="Times New Roman"/>
          <w:noProof/>
          <w:sz w:val="28"/>
          <w:szCs w:val="28"/>
        </w:rPr>
        <w:t xml:space="preserve"> (понедельник –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6578D">
        <w:rPr>
          <w:rFonts w:ascii="Times New Roman" w:hAnsi="Times New Roman" w:cs="Times New Roman"/>
          <w:noProof/>
          <w:sz w:val="28"/>
          <w:szCs w:val="28"/>
        </w:rPr>
        <w:t>встреча; вторник – заигрыш; среда – лакомк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Pr="0096578D">
        <w:rPr>
          <w:rFonts w:ascii="Times New Roman" w:hAnsi="Times New Roman" w:cs="Times New Roman"/>
          <w:noProof/>
          <w:sz w:val="28"/>
          <w:szCs w:val="28"/>
        </w:rPr>
        <w:t xml:space="preserve">; четверг – широкий четверг; пятница – тещины вечеринки; суббота – золовкины посиделки; воскресенье – проводы, прощенный день).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97EE0" w:rsidRPr="00FD4257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 w:rsidRPr="000A77E5">
        <w:rPr>
          <w:b/>
          <w:noProof/>
          <w:sz w:val="28"/>
          <w:szCs w:val="28"/>
        </w:rPr>
        <w:t>«Разгуляй на улице»</w:t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 w:rsidRPr="00523E99">
        <w:rPr>
          <w:b/>
          <w:noProof/>
          <w:sz w:val="28"/>
          <w:szCs w:val="28"/>
        </w:rPr>
        <w:drawing>
          <wp:inline distT="0" distB="0" distL="0" distR="0">
            <wp:extent cx="1787842" cy="2383790"/>
            <wp:effectExtent l="0" t="0" r="3175" b="0"/>
            <wp:docPr id="1370" name="Рисунок 1370" descr="C:\Users\User\Downloads\photo1677199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36069" name="Picture 44" descr="C:\Users\User\Downloads\photo167719947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52" cy="2399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885574" cy="2590521"/>
            <wp:effectExtent l="0" t="0" r="635" b="635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63305" name="IMG_0723.JPG"/>
                    <pic:cNvPicPr/>
                  </pic:nvPicPr>
                  <pic:blipFill>
                    <a:blip xmlns:r="http://schemas.openxmlformats.org/officeDocument/2006/relationships" r:embed="rId1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888" cy="2593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8449" cy="2752447"/>
            <wp:effectExtent l="0" t="0" r="5715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_0734.JPG"/>
                    <pic:cNvPicPr/>
                  </pic:nvPicPr>
                  <pic:blipFill>
                    <a:blip xmlns:r="http://schemas.openxmlformats.org/officeDocument/2006/relationships" r:embed="rId1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39" cy="2764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23E99">
        <w:rPr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  <w:r w:rsidRPr="00523E99">
        <w:rPr>
          <w:b/>
          <w:noProof/>
          <w:sz w:val="28"/>
          <w:szCs w:val="28"/>
        </w:rPr>
        <w:drawing>
          <wp:inline distT="0" distB="0" distL="0" distR="0">
            <wp:extent cx="1428750" cy="3175620"/>
            <wp:effectExtent l="0" t="0" r="0" b="6350"/>
            <wp:docPr id="1373" name="Рисунок 1373" descr="C:\Users\User\Downloads\photo167715637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1962" name="Picture 43" descr="C:\Users\User\Downloads\photo1677156378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71" cy="3193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365A">
        <w:rPr>
          <w:b/>
          <w:noProof/>
          <w:sz w:val="28"/>
          <w:szCs w:val="28"/>
        </w:rPr>
        <w:drawing>
          <wp:inline distT="0" distB="0" distL="0" distR="0">
            <wp:extent cx="2266950" cy="3022599"/>
            <wp:effectExtent l="0" t="0" r="0" b="6985"/>
            <wp:docPr id="1374" name="Рисунок 1374" descr="C:\Users\User\Pictures\ДХВ\IMG-2022030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3105" name="Picture 7" descr="C:\Users\User\Pictures\ДХВ\IMG-20220304-WA004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58" cy="3032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</w:t>
      </w:r>
      <w:r w:rsidRPr="008E365A">
        <w:rPr>
          <w:b/>
          <w:noProof/>
          <w:sz w:val="28"/>
          <w:szCs w:val="28"/>
        </w:rPr>
        <w:drawing>
          <wp:inline distT="0" distB="0" distL="0" distR="0">
            <wp:extent cx="2296955" cy="3062605"/>
            <wp:effectExtent l="0" t="0" r="8255" b="4445"/>
            <wp:docPr id="1375" name="Рисунок 1375" descr="C:\Users\User\Pictures\ДХВ\IMG-202203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44117" name="Picture 6" descr="C:\Users\User\Pictures\ДХВ\IMG-20220304-WA004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40" cy="3070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 w:rsidRPr="008E365A">
        <w:rPr>
          <w:b/>
          <w:noProof/>
          <w:sz w:val="28"/>
          <w:szCs w:val="28"/>
        </w:rPr>
        <w:drawing>
          <wp:inline distT="0" distB="0" distL="0" distR="0">
            <wp:extent cx="2029950" cy="2704911"/>
            <wp:effectExtent l="0" t="0" r="8890" b="635"/>
            <wp:docPr id="1376" name="Рисунок 1376" descr="C:\Users\User\Pictures\ДХВ\IMG-202203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67664" name="Picture 2" descr="C:\Users\User\Pictures\ДХВ\IMG-20220312-WA00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50" cy="2704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 w:rsidRPr="008E365A">
        <w:rPr>
          <w:b/>
          <w:noProof/>
          <w:sz w:val="28"/>
          <w:szCs w:val="28"/>
        </w:rPr>
        <w:drawing>
          <wp:inline distT="0" distB="0" distL="0" distR="0">
            <wp:extent cx="3525520" cy="2647315"/>
            <wp:effectExtent l="0" t="0" r="0" b="635"/>
            <wp:docPr id="1377" name="Рисунок 1377" descr="C:\Users\User\Pictures\ДХВ\IMG_20220304_16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26512" name="Picture 4" descr="C:\Users\User\Pictures\ДХВ\IMG_20220304_1629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 w:rsidRPr="005A1B88">
        <w:rPr>
          <w:b/>
          <w:noProof/>
          <w:sz w:val="28"/>
          <w:szCs w:val="28"/>
        </w:rPr>
        <w:drawing>
          <wp:inline distT="0" distB="0" distL="0" distR="0">
            <wp:extent cx="2990850" cy="2243587"/>
            <wp:effectExtent l="0" t="0" r="0" b="4445"/>
            <wp:docPr id="1378" name="Рисунок 1378" descr="C:\Users\User\Downloads\IMG-20230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60089" name="Picture 34" descr="C:\Users\User\Downloads\IMG-20230222-WA003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60" cy="224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E365A">
        <w:rPr>
          <w:b/>
          <w:noProof/>
          <w:sz w:val="28"/>
          <w:szCs w:val="28"/>
        </w:rPr>
        <w:drawing>
          <wp:inline distT="0" distB="0" distL="0" distR="0">
            <wp:extent cx="2701881" cy="2028748"/>
            <wp:effectExtent l="0" t="0" r="3810" b="0"/>
            <wp:docPr id="1379" name="Рисунок 1379" descr="C:\Users\User\Pictures\ДХВ\IMG_20220304_16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87644" name="Picture 5" descr="C:\Users\User\Pictures\ДХВ\IMG_20220304_16252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02" cy="2036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41910</wp:posOffset>
            </wp:positionV>
            <wp:extent cx="2745740" cy="3267075"/>
            <wp:effectExtent l="0" t="0" r="0" b="9525"/>
            <wp:wrapThrough wrapText="bothSides">
              <wp:wrapPolygon>
                <wp:start x="599" y="0"/>
                <wp:lineTo x="0" y="252"/>
                <wp:lineTo x="0" y="21411"/>
                <wp:lineTo x="599" y="21537"/>
                <wp:lineTo x="20831" y="21537"/>
                <wp:lineTo x="21430" y="21411"/>
                <wp:lineTo x="21430" y="252"/>
                <wp:lineTo x="20831" y="0"/>
                <wp:lineTo x="599" y="0"/>
              </wp:wrapPolygon>
            </wp:wrapThrough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48360873739.jpg"/>
                    <pic:cNvPicPr/>
                  </pic:nvPicPr>
                  <pic:blipFill>
                    <a:blip xmlns:r="http://schemas.openxmlformats.org/officeDocument/2006/relationships" r:embed="rId1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574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65A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50800</wp:posOffset>
            </wp:positionV>
            <wp:extent cx="2457450" cy="3303270"/>
            <wp:effectExtent l="0" t="0" r="0" b="0"/>
            <wp:wrapThrough wrapText="bothSides">
              <wp:wrapPolygon>
                <wp:start x="670" y="0"/>
                <wp:lineTo x="0" y="249"/>
                <wp:lineTo x="0" y="21301"/>
                <wp:lineTo x="670" y="21426"/>
                <wp:lineTo x="20763" y="21426"/>
                <wp:lineTo x="21433" y="21301"/>
                <wp:lineTo x="21433" y="249"/>
                <wp:lineTo x="20763" y="0"/>
                <wp:lineTo x="670" y="0"/>
              </wp:wrapPolygon>
            </wp:wrapThrough>
            <wp:docPr id="1381" name="Рисунок 1381" descr="C:\Users\User\Pictures\ДХВ\IMG-202203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33626" name="Picture 1" descr="C:\Users\User\Pictures\ДХВ\IMG-20220320-WA00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7450" cy="330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24764</wp:posOffset>
            </wp:positionH>
            <wp:positionV relativeFrom="paragraph">
              <wp:posOffset>13335</wp:posOffset>
            </wp:positionV>
            <wp:extent cx="1902659" cy="4229100"/>
            <wp:effectExtent l="0" t="0" r="2540" b="0"/>
            <wp:wrapNone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2604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63" cy="4232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05" name="AutoShape 5" descr="blob:https://web.telegram.org/bb420611-2a90-4b9f-81ee-5e2d30ccbf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5" o:spid="_x0000_i1061" alt="blob:https://web.telegram.org/bb420611-2a90-4b9f-81ee-5e2d30ccbf8f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RPr="00680D9C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В</w:t>
      </w:r>
      <w:r w:rsidRPr="001318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кабинете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«Изобразительной деятельности» дети </w:t>
      </w:r>
      <w:r w:rsidRPr="001318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рисуют, лепят, вырезают, наклеивают, то есть активно закрепляют полученные з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нания в творческой деятельности и по этой теме. </w:t>
      </w:r>
    </w:p>
    <w:p w:rsidR="00250059" w:rsidP="00250059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0059" w:rsidRPr="001318CC" w:rsidP="00250059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644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Представлена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1318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рганизованная </w:t>
      </w:r>
      <w:r w:rsidRPr="000644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деятельность детей, </w:t>
      </w:r>
      <w:r w:rsidRPr="001318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«Вкусные блины на Руси»</w:t>
      </w:r>
    </w:p>
    <w:p w:rsidR="00250059" w:rsidRPr="001318CC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318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240" cy="2714625"/>
            <wp:effectExtent l="0" t="0" r="635" b="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G-20200228-WA0185.jpg"/>
                    <pic:cNvPicPr/>
                  </pic:nvPicPr>
                  <pic:blipFill>
                    <a:blip xmlns:r="http://schemas.openxmlformats.org/officeDocument/2006/relationships" r:embed="rId1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96" cy="272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318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5479" cy="2614295"/>
            <wp:effectExtent l="0" t="0" r="1270" b="0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-20200228-WA0186.jpg"/>
                    <pic:cNvPicPr/>
                  </pic:nvPicPr>
                  <pic:blipFill>
                    <a:blip xmlns:r="http://schemas.openxmlformats.org/officeDocument/2006/relationships" r:embed="rId1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8" cy="262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1318CC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318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7958" cy="2533650"/>
            <wp:effectExtent l="0" t="0" r="0" b="0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52858" name="IMG-20220228-WA0022.jpg"/>
                    <pic:cNvPicPr/>
                  </pic:nvPicPr>
                  <pic:blipFill>
                    <a:blip xmlns:r="http://schemas.openxmlformats.org/officeDocument/2006/relationships" r:embed="rId1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043" cy="2535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CB7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B7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Жаворонки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 празднику дети разучивают заклички для встречи весны,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птиц, знакомятся с пословицами,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-гори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«Ручеёк»,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«Скакалки»,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«Перетягивание каната»,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«Заря-заряница»,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«Золотые ворота».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3699810</wp:posOffset>
            </wp:positionH>
            <wp:positionV relativeFrom="paragraph">
              <wp:posOffset>37532</wp:posOffset>
            </wp:positionV>
            <wp:extent cx="2366010" cy="1397000"/>
            <wp:effectExtent l="0" t="0" r="0" b="0"/>
            <wp:wrapThrough wrapText="bothSides">
              <wp:wrapPolygon>
                <wp:start x="696" y="0"/>
                <wp:lineTo x="0" y="589"/>
                <wp:lineTo x="0" y="20913"/>
                <wp:lineTo x="696" y="21207"/>
                <wp:lineTo x="20696" y="21207"/>
                <wp:lineTo x="21391" y="20913"/>
                <wp:lineTo x="21391" y="589"/>
                <wp:lineTo x="20696" y="0"/>
                <wp:lineTo x="696" y="0"/>
              </wp:wrapPolygon>
            </wp:wrapThrough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81928" name="1648351465207.jpg"/>
                    <pic:cNvPicPr/>
                  </pic:nvPicPr>
                  <pic:blipFill>
                    <a:blip xmlns:r="http://schemas.openxmlformats.org/officeDocument/2006/relationships" r:embed="rId1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shd w:val="clear" w:color="auto" w:fill="FFFFFF"/>
        <w:spacing w:after="0" w:line="240" w:lineRule="auto"/>
        <w:ind w:firstLine="708"/>
        <w:jc w:val="both"/>
        <w:rPr>
          <w:b/>
          <w:noProof/>
          <w:sz w:val="28"/>
          <w:szCs w:val="28"/>
        </w:rPr>
      </w:pP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символом этого праздника являются птички-жаворонки, которые пекут из пресного теста. Такой праздник воспитывает у детей любовь к природе, бережное отношение к птицам.</w:t>
      </w:r>
      <w:r w:rsidRPr="005A5CDB">
        <w:rPr>
          <w:b/>
          <w:noProof/>
          <w:sz w:val="28"/>
          <w:szCs w:val="28"/>
        </w:rPr>
        <w:t xml:space="preserve"> </w:t>
      </w:r>
    </w:p>
    <w:p w:rsidR="00250059" w:rsidRPr="005A5CDB" w:rsidP="00250059">
      <w:pPr>
        <w:pStyle w:val="ListParagraph"/>
        <w:ind w:left="360" w:firstLine="348"/>
        <w:jc w:val="center"/>
        <w:rPr>
          <w:b/>
          <w:noProof/>
          <w:sz w:val="28"/>
          <w:szCs w:val="28"/>
        </w:rPr>
      </w:pPr>
      <w:r w:rsidRPr="000644DC">
        <w:rPr>
          <w:b/>
          <w:noProof/>
          <w:sz w:val="28"/>
          <w:szCs w:val="28"/>
        </w:rPr>
        <w:t xml:space="preserve">Представлена </w:t>
      </w:r>
      <w:r>
        <w:rPr>
          <w:b/>
          <w:noProof/>
          <w:sz w:val="28"/>
          <w:szCs w:val="28"/>
        </w:rPr>
        <w:t xml:space="preserve">организованная </w:t>
      </w:r>
      <w:r w:rsidRPr="000644DC">
        <w:rPr>
          <w:b/>
          <w:noProof/>
          <w:sz w:val="28"/>
          <w:szCs w:val="28"/>
        </w:rPr>
        <w:t xml:space="preserve">деятельность детей, </w:t>
      </w:r>
      <w:r>
        <w:rPr>
          <w:b/>
          <w:noProof/>
          <w:sz w:val="28"/>
          <w:szCs w:val="28"/>
        </w:rPr>
        <w:t>с детьми «</w:t>
      </w:r>
      <w:r w:rsidRPr="00404D3E">
        <w:rPr>
          <w:b/>
          <w:noProof/>
          <w:sz w:val="28"/>
          <w:szCs w:val="28"/>
        </w:rPr>
        <w:t>Жаворонушки»</w:t>
      </w:r>
      <w:r>
        <w:rPr>
          <w:b/>
          <w:noProof/>
          <w:sz w:val="28"/>
          <w:szCs w:val="28"/>
        </w:rPr>
        <w:t xml:space="preserve"> </w:t>
      </w:r>
      <w:r w:rsidRPr="006733CE">
        <w:rPr>
          <w:b/>
          <w:noProof/>
          <w:sz w:val="28"/>
          <w:szCs w:val="28"/>
        </w:rPr>
        <w:t>(Закликание птиц в русской традиционной культуре</w:t>
      </w:r>
      <w:r>
        <w:rPr>
          <w:b/>
          <w:noProof/>
          <w:sz w:val="28"/>
          <w:szCs w:val="28"/>
        </w:rPr>
        <w:t>).</w:t>
      </w:r>
    </w:p>
    <w:p w:rsidR="00250059" w:rsidRPr="00AD6802" w:rsidP="00250059">
      <w:pPr>
        <w:rPr>
          <w:b/>
          <w:noProof/>
          <w:sz w:val="28"/>
          <w:szCs w:val="28"/>
        </w:rPr>
      </w:pPr>
      <w:r w:rsidRPr="00AD6802">
        <w:rPr>
          <w:noProof/>
          <w:highlight w:val="yellow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115570</wp:posOffset>
            </wp:positionV>
            <wp:extent cx="1739265" cy="3162935"/>
            <wp:effectExtent l="0" t="0" r="0" b="0"/>
            <wp:wrapThrough wrapText="bothSides">
              <wp:wrapPolygon>
                <wp:start x="946" y="0"/>
                <wp:lineTo x="0" y="260"/>
                <wp:lineTo x="0" y="21075"/>
                <wp:lineTo x="473" y="21466"/>
                <wp:lineTo x="946" y="21466"/>
                <wp:lineTo x="20346" y="21466"/>
                <wp:lineTo x="20819" y="21466"/>
                <wp:lineTo x="21292" y="21075"/>
                <wp:lineTo x="21292" y="260"/>
                <wp:lineTo x="20346" y="0"/>
                <wp:lineTo x="946" y="0"/>
              </wp:wrapPolygon>
            </wp:wrapThrough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90309561_2537442016514304_9023785190077497344_n.jpg"/>
                    <pic:cNvPicPr/>
                  </pic:nvPicPr>
                  <pic:blipFill>
                    <a:blip xmlns:r="http://schemas.openxmlformats.org/officeDocument/2006/relationships" r:embed="rId1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16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802">
        <w:rPr>
          <w:noProof/>
          <w:highlight w:val="yellow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153670</wp:posOffset>
            </wp:positionV>
            <wp:extent cx="2364105" cy="3152775"/>
            <wp:effectExtent l="0" t="0" r="0" b="9525"/>
            <wp:wrapThrough wrapText="bothSides">
              <wp:wrapPolygon>
                <wp:start x="696" y="0"/>
                <wp:lineTo x="0" y="261"/>
                <wp:lineTo x="0" y="21143"/>
                <wp:lineTo x="348" y="21535"/>
                <wp:lineTo x="696" y="21535"/>
                <wp:lineTo x="20712" y="21535"/>
                <wp:lineTo x="21060" y="21535"/>
                <wp:lineTo x="21409" y="21143"/>
                <wp:lineTo x="21409" y="261"/>
                <wp:lineTo x="20712" y="0"/>
                <wp:lineTo x="696" y="0"/>
              </wp:wrapPolygon>
            </wp:wrapThrough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90699349_2537441969847642_7485096191164678144_n.jpg"/>
                    <pic:cNvPicPr/>
                  </pic:nvPicPr>
                  <pic:blipFill>
                    <a:blip xmlns:r="http://schemas.openxmlformats.org/officeDocument/2006/relationships" r:embed="rId1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rPr>
          <w:b/>
          <w:noProof/>
          <w:sz w:val="28"/>
          <w:szCs w:val="28"/>
        </w:rPr>
      </w:pPr>
    </w:p>
    <w:p w:rsidR="00250059" w:rsidRPr="005A5CDB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20639" cy="3015916"/>
            <wp:effectExtent l="0" t="0" r="0" b="0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90420064_2537441696514336_1625433590101704704_n.jpg"/>
                    <pic:cNvPicPr/>
                  </pic:nvPicPr>
                  <pic:blipFill>
                    <a:blip xmlns:r="http://schemas.openxmlformats.org/officeDocument/2006/relationships" r:embed="rId1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812" cy="3034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A1B8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Праздник «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Вербное Воскресенье. </w:t>
      </w:r>
      <w:r w:rsidRPr="005A1B8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Пасха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 Красная горка</w:t>
      </w:r>
      <w:r w:rsidRPr="005A1B8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50059" w:rsidP="0025005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Pr="00CB7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Пасха</w:t>
      </w:r>
      <w:r w:rsidRPr="00CB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светлый и любимый детьми праздник. Он богат обычаями, атрибутами, специфическими блюдами. Вместе с родителями дети украшают куличи, красят яйца. Этот праздник воспитывает у детей трудолюбие, заботу о людях старшего поколения, уважение к национальным традициям. У воспитанников формируются такие нравственные ориентиры, как доброта, душевность, трудолюбие, вежливость. </w:t>
      </w: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8890</wp:posOffset>
            </wp:positionV>
            <wp:extent cx="2893695" cy="2170430"/>
            <wp:effectExtent l="0" t="0" r="1905" b="1270"/>
            <wp:wrapThrough wrapText="bothSides">
              <wp:wrapPolygon>
                <wp:start x="569" y="0"/>
                <wp:lineTo x="0" y="379"/>
                <wp:lineTo x="0" y="20475"/>
                <wp:lineTo x="142" y="21233"/>
                <wp:lineTo x="569" y="21423"/>
                <wp:lineTo x="20903" y="21423"/>
                <wp:lineTo x="21330" y="21233"/>
                <wp:lineTo x="21472" y="20475"/>
                <wp:lineTo x="21472" y="379"/>
                <wp:lineTo x="20903" y="0"/>
                <wp:lineTo x="569" y="0"/>
              </wp:wrapPolygon>
            </wp:wrapThrough>
            <wp:docPr id="1390" name="Рисунок 3" descr="http://ds28.pupils.ru/upload/ds_28/information_system_365/4/3/2/1/1/item_432119/item_4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64663" name="Picture 3" descr="http://ds28.pupils.ru/upload/ds_28/information_system_365/4/3/2/1/1/item_432119/item_43211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8B08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Пасхальные мероприятия и вы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ставка пасхальных изделий и яиц проходит в нашем саду ежегодно. </w:t>
      </w: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8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</w:t>
      </w:r>
      <w:r w:rsidRPr="00CB72E0">
        <w:rPr>
          <w:noProof/>
          <w:lang w:eastAsia="ru-RU"/>
        </w:rPr>
        <w:t xml:space="preserve"> </w:t>
      </w:r>
      <w:r w:rsidRPr="008B08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предверии светлого праздника тематические выставки про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ходят</w:t>
      </w:r>
      <w:r w:rsidRPr="008B08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каждой группе нашего сада.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0059" w:rsidRPr="000644DC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4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Много творческой деятельности, связанной с пасхальным декором, проведены тематические занятия в кабинете «Русская изба» для старшей и подготовительной группы.</w:t>
      </w:r>
    </w:p>
    <w:p w:rsidR="00250059" w:rsidP="00250059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189865</wp:posOffset>
            </wp:positionV>
            <wp:extent cx="1852930" cy="2628900"/>
            <wp:effectExtent l="0" t="0" r="0" b="0"/>
            <wp:wrapThrough wrapText="bothSides">
              <wp:wrapPolygon>
                <wp:start x="888" y="0"/>
                <wp:lineTo x="0" y="313"/>
                <wp:lineTo x="0" y="21287"/>
                <wp:lineTo x="888" y="21443"/>
                <wp:lineTo x="20430" y="21443"/>
                <wp:lineTo x="21319" y="21287"/>
                <wp:lineTo x="21319" y="313"/>
                <wp:lineTo x="20430" y="0"/>
                <wp:lineTo x="888" y="0"/>
              </wp:wrapPolygon>
            </wp:wrapThrough>
            <wp:docPr id="1391" name="Рисунок 1391" descr="http://ds28.pupils.ru/upload/ds_28/information_system_365/4/3/2/1/1/item_432117/item_4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42450" name="Picture 1" descr="http://ds28.pupils.ru/upload/ds_28/information_system_365/4/3/2/1/1/item_432117/item_4321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RPr="005A1B88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72E0">
        <w:rPr>
          <w:rFonts w:ascii="Times New Roman" w:hAnsi="Times New Roman" w:cs="Times New Roman"/>
          <w:b/>
          <w:sz w:val="28"/>
          <w:szCs w:val="28"/>
        </w:rPr>
        <w:t xml:space="preserve">18 апреля 2022 года </w:t>
      </w:r>
      <w:r w:rsidRPr="005A1B88">
        <w:rPr>
          <w:rFonts w:ascii="Times New Roman" w:hAnsi="Times New Roman" w:cs="Times New Roman"/>
          <w:sz w:val="28"/>
          <w:szCs w:val="28"/>
        </w:rPr>
        <w:t>в наш сад пришли гости из старшей и подготовительной групп из МБДОУ «Детский сад № 173» г. Владивостока.</w:t>
      </w:r>
    </w:p>
    <w:p w:rsidR="00250059" w:rsidRPr="005A1B88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B88">
        <w:rPr>
          <w:rFonts w:ascii="Times New Roman" w:hAnsi="Times New Roman" w:cs="Times New Roman"/>
          <w:sz w:val="28"/>
          <w:szCs w:val="28"/>
        </w:rPr>
        <w:t>Гостей встречал наш заместитель заведующей по ВМР — Сытова Александра Юрьевна, которая рассказала о нашем ДОУ и проводила гостей в кабинет «Русская изба».</w:t>
      </w:r>
    </w:p>
    <w:p w:rsidR="00250059" w:rsidRPr="005A1B88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B88">
        <w:rPr>
          <w:rFonts w:ascii="Times New Roman" w:hAnsi="Times New Roman" w:cs="Times New Roman"/>
          <w:sz w:val="28"/>
          <w:szCs w:val="28"/>
        </w:rPr>
        <w:t>Беседа о избе, о православных праздниках и традициях рассказал педагог Даниловский Василий Александрович.</w:t>
      </w:r>
    </w:p>
    <w:p w:rsidR="00250059" w:rsidRPr="005A1B88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B88">
        <w:rPr>
          <w:rFonts w:ascii="Times New Roman" w:hAnsi="Times New Roman" w:cs="Times New Roman"/>
          <w:sz w:val="28"/>
          <w:szCs w:val="28"/>
        </w:rPr>
        <w:t xml:space="preserve">Замечательный праздник, в преддверии Пасхи, устроили гостям в музыкальном зале ребята из старшей группы № 9 и их талантливый педагог — Ненашева Виктория Михайловна и музыкальный руководитель Голик Евгения Петровна. Дети водили хороводы, играли в пасхальные игры, пели песни. Дети старшей группы № 9 пели пасхальные частушки. </w:t>
      </w:r>
    </w:p>
    <w:p w:rsidR="00250059" w:rsidRPr="005A1B88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3761105</wp:posOffset>
            </wp:positionH>
            <wp:positionV relativeFrom="paragraph">
              <wp:posOffset>6350</wp:posOffset>
            </wp:positionV>
            <wp:extent cx="2390775" cy="1795145"/>
            <wp:effectExtent l="0" t="0" r="9525" b="0"/>
            <wp:wrapThrough wrapText="bothSides">
              <wp:wrapPolygon>
                <wp:start x="688" y="0"/>
                <wp:lineTo x="0" y="458"/>
                <wp:lineTo x="0" y="21088"/>
                <wp:lineTo x="688" y="21317"/>
                <wp:lineTo x="20825" y="21317"/>
                <wp:lineTo x="21514" y="21088"/>
                <wp:lineTo x="21514" y="458"/>
                <wp:lineTo x="20825" y="0"/>
                <wp:lineTo x="688" y="0"/>
              </wp:wrapPolygon>
            </wp:wrapThrough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46165" name="1648364230250.jpg"/>
                    <pic:cNvPicPr/>
                  </pic:nvPicPr>
                  <pic:blipFill>
                    <a:blip xmlns:r="http://schemas.openxmlformats.org/officeDocument/2006/relationships" r:embed="rId1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B88">
        <w:rPr>
          <w:rFonts w:ascii="Times New Roman" w:hAnsi="Times New Roman" w:cs="Times New Roman"/>
          <w:sz w:val="28"/>
          <w:szCs w:val="28"/>
        </w:rPr>
        <w:t xml:space="preserve">Затем гостей пригласили в изо кабинет где дети </w:t>
      </w:r>
      <w:r>
        <w:rPr>
          <w:rFonts w:ascii="Times New Roman" w:hAnsi="Times New Roman" w:cs="Times New Roman"/>
          <w:sz w:val="28"/>
          <w:szCs w:val="28"/>
        </w:rPr>
        <w:t>творили</w:t>
      </w:r>
      <w:r w:rsidRPr="005A1B88">
        <w:rPr>
          <w:rFonts w:ascii="Times New Roman" w:hAnsi="Times New Roman" w:cs="Times New Roman"/>
          <w:sz w:val="28"/>
          <w:szCs w:val="28"/>
        </w:rPr>
        <w:t xml:space="preserve"> «Пасхальное яичко» — подделки с нашим педагогом — Кабаевой Ольгой Евгеньевной.</w:t>
      </w:r>
    </w:p>
    <w:p w:rsidR="00250059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1B88">
        <w:rPr>
          <w:rFonts w:ascii="Times New Roman" w:hAnsi="Times New Roman" w:cs="Times New Roman"/>
          <w:sz w:val="28"/>
          <w:szCs w:val="28"/>
        </w:rPr>
        <w:t xml:space="preserve">Положительные отзывы и пожелания встречаться и общаться </w:t>
      </w:r>
      <w:r>
        <w:rPr>
          <w:rFonts w:ascii="Times New Roman" w:hAnsi="Times New Roman" w:cs="Times New Roman"/>
          <w:sz w:val="28"/>
          <w:szCs w:val="28"/>
        </w:rPr>
        <w:t xml:space="preserve">получил наш творческий коллектив </w:t>
      </w:r>
      <w:r w:rsidRPr="005A1B88">
        <w:rPr>
          <w:rFonts w:ascii="Times New Roman" w:hAnsi="Times New Roman" w:cs="Times New Roman"/>
          <w:sz w:val="28"/>
          <w:szCs w:val="28"/>
        </w:rPr>
        <w:t>от МБДОУ № 173.</w:t>
      </w:r>
    </w:p>
    <w:p w:rsidR="00250059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RPr="005A5CDB" w:rsidP="0025005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88A">
        <w:rPr>
          <w:rFonts w:ascii="Times New Roman" w:hAnsi="Times New Roman" w:cs="Times New Roman"/>
          <w:b/>
          <w:sz w:val="28"/>
          <w:szCs w:val="28"/>
        </w:rPr>
        <w:t>Конкурс пасхальных шляп</w:t>
      </w:r>
    </w:p>
    <w:p w:rsidR="00250059" w:rsidRPr="008B088A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3387491</wp:posOffset>
            </wp:positionH>
            <wp:positionV relativeFrom="paragraph">
              <wp:posOffset>267770</wp:posOffset>
            </wp:positionV>
            <wp:extent cx="2652395" cy="3536950"/>
            <wp:effectExtent l="0" t="0" r="0" b="6350"/>
            <wp:wrapThrough wrapText="bothSides">
              <wp:wrapPolygon>
                <wp:start x="621" y="0"/>
                <wp:lineTo x="0" y="233"/>
                <wp:lineTo x="0" y="21406"/>
                <wp:lineTo x="621" y="21522"/>
                <wp:lineTo x="20788" y="21522"/>
                <wp:lineTo x="21409" y="21406"/>
                <wp:lineTo x="21409" y="233"/>
                <wp:lineTo x="20788" y="0"/>
                <wp:lineTo x="621" y="0"/>
              </wp:wrapPolygon>
            </wp:wrapThrough>
            <wp:docPr id="1393" name="Рисунок 2" descr="http://ds28.pupils.ru/upload/ds_28/information_system_365/4/3/2/1/1/item_432118/item_4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08541" name="Picture 2" descr="http://ds28.pupils.ru/upload/ds_28/information_system_365/4/3/2/1/1/item_432118/item_43211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53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88A">
        <w:rPr>
          <w:rFonts w:ascii="Times New Roman" w:hAnsi="Times New Roman" w:cs="Times New Roman"/>
          <w:sz w:val="28"/>
          <w:szCs w:val="28"/>
        </w:rPr>
        <w:t xml:space="preserve">22 апреля 2022 года в подготовительной группе № 6 нашего ДОУ прошёл конкурс «Пасхальных шляп». Организаторы конкурса воспитатели Хандогина Александра Александровна и Сафронова Юлия Александровна. </w:t>
      </w:r>
    </w:p>
    <w:p w:rsidR="00250059" w:rsidRPr="008B088A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088A">
        <w:rPr>
          <w:rFonts w:ascii="Times New Roman" w:hAnsi="Times New Roman" w:cs="Times New Roman"/>
          <w:sz w:val="28"/>
          <w:szCs w:val="28"/>
        </w:rPr>
        <w:t xml:space="preserve">Приглашенное жюри: Лазуко Елена Владимировна — инструктор по физической культуре и Сытова Александра Юрьевна — заместитель заведующего по ВМР. </w:t>
      </w:r>
    </w:p>
    <w:p w:rsidR="00250059" w:rsidRPr="008B088A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088A">
        <w:rPr>
          <w:rFonts w:ascii="Times New Roman" w:hAnsi="Times New Roman" w:cs="Times New Roman"/>
          <w:sz w:val="28"/>
          <w:szCs w:val="28"/>
        </w:rPr>
        <w:t>У ребят подготовленной группы было столько креативных идей и ярких шедевров, что жюри с трудом выбрали победителя.</w:t>
      </w:r>
    </w:p>
    <w:p w:rsidR="00250059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088A">
        <w:rPr>
          <w:rFonts w:ascii="Times New Roman" w:hAnsi="Times New Roman" w:cs="Times New Roman"/>
          <w:sz w:val="28"/>
          <w:szCs w:val="28"/>
        </w:rPr>
        <w:t>Все участники были награждены дипломами 1, 2, 3 место и грамотами участников. Получили памятные подарки.</w:t>
      </w:r>
    </w:p>
    <w:p w:rsidR="00250059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RPr="005A5CDB" w:rsidP="0025005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1714">
        <w:rPr>
          <w:rFonts w:ascii="Times New Roman" w:hAnsi="Times New Roman" w:cs="Times New Roman"/>
          <w:sz w:val="28"/>
          <w:szCs w:val="28"/>
        </w:rPr>
        <w:t xml:space="preserve">Проводим мастер-классы, как для педагогов, так и для родителей воспитанников. </w:t>
      </w:r>
      <w:r w:rsidRPr="005F1714">
        <w:rPr>
          <w:rFonts w:ascii="Times New Roman" w:hAnsi="Times New Roman" w:cs="Times New Roman"/>
          <w:b/>
          <w:sz w:val="28"/>
          <w:szCs w:val="28"/>
        </w:rPr>
        <w:t>Мастер-класс «Пасхальный декор»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5CDB">
        <w:rPr>
          <w:rFonts w:ascii="Times New Roman" w:hAnsi="Times New Roman" w:cs="Times New Roman"/>
          <w:bCs/>
          <w:sz w:val="28"/>
          <w:szCs w:val="28"/>
        </w:rPr>
        <w:t>от руководителя кружка «Волшебные превращения» педагог Савельева Ольга Николаевна.</w:t>
      </w:r>
    </w:p>
    <w:p w:rsidR="00250059" w:rsidP="00250059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62250" cy="2074196"/>
            <wp:effectExtent l="0" t="0" r="0" b="254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31552" name="1648364230117.jpg"/>
                    <pic:cNvPicPr/>
                  </pic:nvPicPr>
                  <pic:blipFill>
                    <a:blip xmlns:r="http://schemas.openxmlformats.org/officeDocument/2006/relationships" r:embed="rId1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54" cy="208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8781" cy="2086610"/>
            <wp:effectExtent l="0" t="0" r="2540" b="889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96518" name="1648364230277.jpg"/>
                    <pic:cNvPicPr/>
                  </pic:nvPicPr>
                  <pic:blipFill>
                    <a:blip xmlns:r="http://schemas.openxmlformats.org/officeDocument/2006/relationships" r:embed="rId1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89" cy="20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50059" w:rsidP="00250059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63615" cy="2000130"/>
            <wp:effectExtent l="0" t="0" r="3810" b="635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53080" name="1648364230302.jpg"/>
                    <pic:cNvPicPr/>
                  </pic:nvPicPr>
                  <pic:blipFill>
                    <a:blip xmlns:r="http://schemas.openxmlformats.org/officeDocument/2006/relationships" r:embed="rId1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82" cy="201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63518" cy="2000057"/>
            <wp:effectExtent l="0" t="0" r="3810" b="635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47965" name="1648364230229.jpg"/>
                    <pic:cNvPicPr/>
                  </pic:nvPicPr>
                  <pic:blipFill>
                    <a:blip xmlns:r="http://schemas.openxmlformats.org/officeDocument/2006/relationships" r:embed="rId1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44" cy="20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708" w:firstLine="348"/>
        <w:jc w:val="both"/>
        <w:rPr>
          <w:noProof/>
          <w:sz w:val="28"/>
          <w:szCs w:val="28"/>
        </w:rPr>
      </w:pPr>
      <w:r w:rsidRPr="000644DC">
        <w:rPr>
          <w:b/>
          <w:noProof/>
          <w:sz w:val="28"/>
          <w:szCs w:val="28"/>
        </w:rPr>
        <w:t>Организованная деятельность «Пасхальный декор»</w:t>
      </w:r>
      <w:r>
        <w:rPr>
          <w:noProof/>
          <w:sz w:val="28"/>
          <w:szCs w:val="28"/>
        </w:rPr>
        <w:t xml:space="preserve"> от руководителя кружка «Волшебные превращения» Савельевой Ольги Николаевны.</w:t>
      </w:r>
    </w:p>
    <w:p w:rsidR="00250059" w:rsidRPr="00CD584A" w:rsidP="00250059">
      <w:pPr>
        <w:pStyle w:val="ListParagraph"/>
        <w:ind w:left="708" w:firstLine="348"/>
        <w:jc w:val="both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1932940</wp:posOffset>
            </wp:positionV>
            <wp:extent cx="1859280" cy="2479040"/>
            <wp:effectExtent l="0" t="5080" r="2540" b="2540"/>
            <wp:wrapThrough wrapText="bothSides">
              <wp:wrapPolygon>
                <wp:start x="21659" y="44"/>
                <wp:lineTo x="192" y="44"/>
                <wp:lineTo x="192" y="21456"/>
                <wp:lineTo x="21659" y="21456"/>
                <wp:lineTo x="21659" y="44"/>
              </wp:wrapPolygon>
            </wp:wrapThrough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52347" name="1648351465126.jpg"/>
                    <pic:cNvPicPr/>
                  </pic:nvPicPr>
                  <pic:blipFill>
                    <a:blip xmlns:r="http://schemas.openxmlformats.org/officeDocument/2006/relationships" r:embed="rId1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928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790853" cy="2093291"/>
            <wp:effectExtent l="0" t="0" r="0" b="2540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22814" name="1648351465236.jpg"/>
                    <pic:cNvPicPr/>
                  </pic:nvPicPr>
                  <pic:blipFill>
                    <a:blip xmlns:r="http://schemas.openxmlformats.org/officeDocument/2006/relationships" r:embed="rId1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33" cy="20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69466" cy="2077246"/>
            <wp:effectExtent l="0" t="0" r="0" b="0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68370" name="1648351465183.jpg"/>
                    <pic:cNvPicPr/>
                  </pic:nvPicPr>
                  <pic:blipFill>
                    <a:blip xmlns:r="http://schemas.openxmlformats.org/officeDocument/2006/relationships" r:embed="rId1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018" cy="20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3394777</wp:posOffset>
            </wp:positionH>
            <wp:positionV relativeFrom="paragraph">
              <wp:posOffset>1988419</wp:posOffset>
            </wp:positionV>
            <wp:extent cx="2406015" cy="1804670"/>
            <wp:effectExtent l="0" t="0" r="0" b="5080"/>
            <wp:wrapThrough wrapText="bothSides">
              <wp:wrapPolygon>
                <wp:start x="0" y="0"/>
                <wp:lineTo x="0" y="21433"/>
                <wp:lineTo x="21378" y="21433"/>
                <wp:lineTo x="21378" y="0"/>
                <wp:lineTo x="0" y="0"/>
              </wp:wrapPolygon>
            </wp:wrapThrough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45790" name="1648351465097.jpg"/>
                    <pic:cNvPicPr/>
                  </pic:nvPicPr>
                  <pic:blipFill>
                    <a:blip xmlns:r="http://schemas.openxmlformats.org/officeDocument/2006/relationships" r:embed="rId1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736129" cy="3648075"/>
            <wp:effectExtent l="0" t="0" r="7620" b="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34988" name="1648351465071.jpg"/>
                    <pic:cNvPicPr/>
                  </pic:nvPicPr>
                  <pic:blipFill>
                    <a:blip xmlns:r="http://schemas.openxmlformats.org/officeDocument/2006/relationships" r:embed="rId1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29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RPr="00680D9C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 w:rsidRPr="00680D9C">
        <w:rPr>
          <w:b/>
          <w:noProof/>
          <w:sz w:val="28"/>
          <w:szCs w:val="28"/>
        </w:rPr>
        <w:t>Праздник «Троица»</w:t>
      </w:r>
    </w:p>
    <w:p w:rsidR="00250059" w:rsidRPr="00FD4257" w:rsidP="00250059">
      <w:pPr>
        <w:pStyle w:val="ListParagraph"/>
        <w:ind w:left="360"/>
        <w:jc w:val="both"/>
        <w:rPr>
          <w:noProof/>
          <w:sz w:val="28"/>
          <w:szCs w:val="28"/>
        </w:rPr>
      </w:pPr>
    </w:p>
    <w:p w:rsidR="00250059" w:rsidRPr="00FD4257" w:rsidP="0025005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D4257">
        <w:rPr>
          <w:rFonts w:ascii="Times New Roman" w:hAnsi="Times New Roman" w:cs="Times New Roman"/>
          <w:noProof/>
          <w:sz w:val="28"/>
          <w:szCs w:val="28"/>
        </w:rPr>
        <w:t>Одним их таких значимых и почитаемых праздников на Руси являлась Троица. С давних пор люди прославляли и оберегали лес, а больше всего народ любил березку – символ добра, любви и чистоты. В Троицу нельзя было рубить и ломать лес. За исключением маленькой березки. Ее наряжали, как красивую девицу в сарафан, платочек и ходили с нею по домам в гости.</w:t>
      </w:r>
    </w:p>
    <w:p w:rsidR="00250059" w:rsidP="0025005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D4257">
        <w:rPr>
          <w:rFonts w:ascii="Times New Roman" w:hAnsi="Times New Roman" w:cs="Times New Roman"/>
          <w:noProof/>
          <w:sz w:val="28"/>
          <w:szCs w:val="28"/>
        </w:rPr>
        <w:t xml:space="preserve">Следуя традициям русского народа 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нашем </w:t>
      </w:r>
      <w:r w:rsidRPr="00FD4257">
        <w:rPr>
          <w:rFonts w:ascii="Times New Roman" w:hAnsi="Times New Roman" w:cs="Times New Roman"/>
          <w:noProof/>
          <w:sz w:val="28"/>
          <w:szCs w:val="28"/>
        </w:rPr>
        <w:t>детск</w:t>
      </w:r>
      <w:r>
        <w:rPr>
          <w:rFonts w:ascii="Times New Roman" w:hAnsi="Times New Roman" w:cs="Times New Roman"/>
          <w:noProof/>
          <w:sz w:val="28"/>
          <w:szCs w:val="28"/>
        </w:rPr>
        <w:t>ом</w:t>
      </w:r>
      <w:r w:rsidRPr="00FD4257">
        <w:rPr>
          <w:rFonts w:ascii="Times New Roman" w:hAnsi="Times New Roman" w:cs="Times New Roman"/>
          <w:noProof/>
          <w:sz w:val="28"/>
          <w:szCs w:val="28"/>
        </w:rPr>
        <w:t xml:space="preserve"> сад</w:t>
      </w:r>
      <w:r>
        <w:rPr>
          <w:rFonts w:ascii="Times New Roman" w:hAnsi="Times New Roman" w:cs="Times New Roman"/>
          <w:noProof/>
          <w:sz w:val="28"/>
          <w:szCs w:val="28"/>
        </w:rPr>
        <w:t>у</w:t>
      </w:r>
      <w:r w:rsidRPr="00FD42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каждый год </w:t>
      </w:r>
      <w:r w:rsidRPr="00FD4257">
        <w:rPr>
          <w:rFonts w:ascii="Times New Roman" w:hAnsi="Times New Roman" w:cs="Times New Roman"/>
          <w:noProof/>
          <w:sz w:val="28"/>
          <w:szCs w:val="28"/>
        </w:rPr>
        <w:t>про</w:t>
      </w:r>
      <w:r>
        <w:rPr>
          <w:rFonts w:ascii="Times New Roman" w:hAnsi="Times New Roman" w:cs="Times New Roman"/>
          <w:noProof/>
          <w:sz w:val="28"/>
          <w:szCs w:val="28"/>
        </w:rPr>
        <w:t>ходит</w:t>
      </w:r>
      <w:r w:rsidRPr="00FD4257">
        <w:rPr>
          <w:rFonts w:ascii="Times New Roman" w:hAnsi="Times New Roman" w:cs="Times New Roman"/>
          <w:noProof/>
          <w:sz w:val="28"/>
          <w:szCs w:val="28"/>
        </w:rPr>
        <w:t xml:space="preserve"> развлечение, посвящённое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данному </w:t>
      </w:r>
      <w:r w:rsidRPr="00FD4257">
        <w:rPr>
          <w:rFonts w:ascii="Times New Roman" w:hAnsi="Times New Roman" w:cs="Times New Roman"/>
          <w:noProof/>
          <w:sz w:val="28"/>
          <w:szCs w:val="28"/>
        </w:rPr>
        <w:t>народному празднику.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D4257">
        <w:rPr>
          <w:rFonts w:ascii="Times New Roman" w:hAnsi="Times New Roman" w:cs="Times New Roman"/>
          <w:noProof/>
          <w:sz w:val="28"/>
          <w:szCs w:val="28"/>
        </w:rPr>
        <w:t>Именно русская красавица – березка становится главной героиней нашего праздника.</w:t>
      </w:r>
    </w:p>
    <w:p w:rsidR="00250059" w:rsidP="00250059">
      <w:pPr>
        <w:spacing w:after="0"/>
        <w:jc w:val="center"/>
        <w:rPr>
          <w:b/>
          <w:noProof/>
          <w:sz w:val="28"/>
          <w:szCs w:val="28"/>
        </w:rPr>
      </w:pPr>
      <w:r w:rsidRPr="0086067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3099763"/>
            <wp:effectExtent l="0" t="0" r="0" b="5715"/>
            <wp:docPr id="1403" name="Рисунок 1403" descr="C:\Users\User\Pictures\ДХВ\IMG-20210622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27077" name="Picture 9" descr="C:\Users\User\Pictures\ДХВ\IMG-20210622-WA018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28" cy="3107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202DDC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RPr="005A5CDB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  <w:r w:rsidRPr="00D965BE">
        <w:rPr>
          <w:noProof/>
          <w:sz w:val="28"/>
          <w:szCs w:val="28"/>
        </w:rPr>
        <w:drawing>
          <wp:inline distT="0" distB="0" distL="0" distR="0">
            <wp:extent cx="3360822" cy="2523754"/>
            <wp:effectExtent l="0" t="0" r="0" b="0"/>
            <wp:docPr id="1404" name="Рисунок 1404" descr="D:\за нравственый подвиг учителя\фото\164836087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64104" name="Picture 9" descr="D:\за нравственый подвиг учителя\фото\164836087378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98" cy="2530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86067F">
        <w:rPr>
          <w:noProof/>
        </w:rPr>
        <w:drawing>
          <wp:inline distT="0" distB="0" distL="0" distR="0">
            <wp:extent cx="1924297" cy="2566203"/>
            <wp:effectExtent l="0" t="0" r="0" b="5715"/>
            <wp:docPr id="1405" name="Рисунок 1405" descr="C:\Users\User\Pictures\ДХВ\IMG-20210622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78172" name="Picture 8" descr="C:\Users\User\Pictures\ДХВ\IMG-20210622-WA017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05" cy="258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86067F">
        <w:rPr>
          <w:noProof/>
        </w:rPr>
        <w:drawing>
          <wp:inline distT="0" distB="0" distL="0" distR="0">
            <wp:extent cx="2919663" cy="2919663"/>
            <wp:effectExtent l="0" t="0" r="0" b="0"/>
            <wp:docPr id="1406" name="Рисунок 1406" descr="C:\Users\User\Pictures\ДХВ\IMG-202203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2916" name="Picture 10" descr="C:\Users\User\Pictures\ДХВ\IMG-20220320-WA00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83" cy="292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</w:t>
      </w:r>
      <w:r w:rsidRPr="00641D30">
        <w:rPr>
          <w:b/>
          <w:noProof/>
          <w:sz w:val="28"/>
          <w:szCs w:val="28"/>
        </w:rPr>
        <w:drawing>
          <wp:inline distT="0" distB="0" distL="0" distR="0">
            <wp:extent cx="1515979" cy="3031958"/>
            <wp:effectExtent l="0" t="0" r="8255" b="0"/>
            <wp:docPr id="1407" name="Рисунок 1407" descr="C:\Users\User\Pictures\ДХВ\IMG-202203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52891" name="Picture 12" descr="C:\Users\User\Pictures\ДХВ\IMG-20220320-WA003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58" cy="303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11994">
        <w:rPr>
          <w:rFonts w:ascii="Times New Roman" w:hAnsi="Times New Roman" w:cs="Times New Roman"/>
          <w:noProof/>
          <w:sz w:val="28"/>
          <w:szCs w:val="28"/>
        </w:rPr>
        <w:t xml:space="preserve">Через этот праздник мы в нашем детском саду знакомим детей с обычаями празднования Троицы,воспитывая тем самым любовь к русской народной </w:t>
      </w:r>
    </w:p>
    <w:p w:rsidR="00250059" w:rsidRPr="00A11994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41D3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285750</wp:posOffset>
            </wp:positionV>
            <wp:extent cx="3914775" cy="2935605"/>
            <wp:effectExtent l="0" t="0" r="9525" b="0"/>
            <wp:wrapThrough wrapText="bothSides">
              <wp:wrapPolygon>
                <wp:start x="420" y="0"/>
                <wp:lineTo x="0" y="280"/>
                <wp:lineTo x="0" y="21306"/>
                <wp:lineTo x="420" y="21446"/>
                <wp:lineTo x="21127" y="21446"/>
                <wp:lineTo x="21547" y="21306"/>
                <wp:lineTo x="21547" y="280"/>
                <wp:lineTo x="21127" y="0"/>
                <wp:lineTo x="420" y="0"/>
              </wp:wrapPolygon>
            </wp:wrapThrough>
            <wp:docPr id="1408" name="Рисунок 1408" descr="C:\Users\User\Pictures\ДХВ\IMG-202203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11400" name="Picture 11" descr="C:\Users\User\Pictures\ДХВ\IMG-20220320-WA003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994">
        <w:rPr>
          <w:rFonts w:ascii="Times New Roman" w:hAnsi="Times New Roman" w:cs="Times New Roman"/>
          <w:noProof/>
          <w:sz w:val="28"/>
          <w:szCs w:val="28"/>
        </w:rPr>
        <w:t>культуре, ее традициям, уважение друг к другу, заботу о природе нашей матушки.</w:t>
      </w:r>
      <w:r w:rsidRPr="005A5CDB">
        <w:rPr>
          <w:b/>
          <w:noProof/>
          <w:sz w:val="28"/>
          <w:szCs w:val="28"/>
          <w:lang w:eastAsia="ru-RU"/>
        </w:rPr>
        <w:t xml:space="preserve"> </w:t>
      </w:r>
    </w:p>
    <w:p w:rsidR="00250059" w:rsidP="00250059">
      <w:pPr>
        <w:pStyle w:val="ListParagraph"/>
        <w:ind w:left="360"/>
        <w:jc w:val="center"/>
        <w:rPr>
          <w:b/>
          <w:noProof/>
          <w:sz w:val="28"/>
          <w:szCs w:val="28"/>
        </w:rPr>
      </w:pPr>
    </w:p>
    <w:p w:rsidR="00250059" w:rsidRPr="00202DDC" w:rsidP="00250059">
      <w:pPr>
        <w:jc w:val="center"/>
        <w:rPr>
          <w:b/>
          <w:noProof/>
          <w:sz w:val="28"/>
          <w:szCs w:val="28"/>
        </w:rPr>
      </w:pP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0059" w:rsidRPr="00A11994" w:rsidP="0025005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059" w:rsidRPr="008943CF" w:rsidP="0025005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начинаем знакомство с русскими народными праздниками – </w:t>
      </w:r>
      <w:r w:rsidRPr="00894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Августовскими Спасами.</w:t>
      </w: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Дети, читая стихи,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рисуя рисунки, </w:t>
      </w: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посвящённые этим праздникам, учатся ценить «Спасителя дары», любить природу, которая при бережном отношении к ней даёт нам жизненно необходимые продукты.</w:t>
      </w: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128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44800" cy="2133600"/>
            <wp:effectExtent l="0" t="0" r="0" b="0"/>
            <wp:docPr id="1409" name="Рисунок 1409" descr="C:\Users\User\Downloads\IMG-202303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25340" name="Picture 23" descr="C:\Users\User\Downloads\IMG-20230321-WA003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83" cy="213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128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19400" cy="2114550"/>
            <wp:effectExtent l="0" t="0" r="0" b="0"/>
            <wp:docPr id="1410" name="Рисунок 1410" descr="C:\Users\User\Downloads\IMG-202303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1994" name="Picture 24" descr="C:\Users\User\Downloads\IMG-20230321-WA004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09" cy="2114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50059" w:rsidRPr="008943CF" w:rsidP="0025005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этнокультурного воспитания является актуальной социокультурной и педагогической проблемой, решение которой позволит не просто сохранить традиционную культуру и исторически сложившиеся воспитательные традиции, но и инновационно осмыслить их, перенести в будущее.</w:t>
      </w: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вовлекая детей в разнообразные виды деятельности, совершенствуя систему работы по обогащению знаний ребёнка о народной культуре, предметах быта, промыслах, обычаях, традициях, праздниках, костюмах, изделиях народного декоративно-прикладного искусства, мы способствуем становлению личности ребёнка через приобщение детей к традиционной родной культуре.</w:t>
      </w:r>
    </w:p>
    <w:p w:rsidR="00250059" w:rsidP="002500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Соприкосновение с народным искусством и традициями, участие в народных праздниках духовно обогащают ребёнка, воспитывают гордость за свой народ, поддерживают интерес к его истории и культуре. И мы должны сохранить народные праздники для себя и потомков, ведь праздники наших прадедов и дедов – это душа народа. А русским народом с такими миролюбивыми и доброжелательными традициями можно только гордиться!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 w:rsidRPr="007A6F4D">
        <w:rPr>
          <w:rFonts w:ascii="Times New Roman" w:hAnsi="Times New Roman" w:cs="Times New Roman"/>
          <w:sz w:val="28"/>
          <w:szCs w:val="28"/>
        </w:rPr>
        <w:t>В нашем саду стало традиционным показывать</w:t>
      </w:r>
      <w:r>
        <w:rPr>
          <w:rFonts w:ascii="Times New Roman" w:hAnsi="Times New Roman" w:cs="Times New Roman"/>
          <w:sz w:val="28"/>
          <w:szCs w:val="28"/>
        </w:rPr>
        <w:t xml:space="preserve"> проводить театральные недели «В мире сказок». Группа педагогов пишет сценарии (переделывает сказки на новый лад), вместе рисуем декорации, подбираем куклы.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44" cy="2030641"/>
            <wp:effectExtent l="0" t="0" r="0" b="8255"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36573" name="IMG-20220310-WA0031.jpg"/>
                    <pic:cNvPicPr/>
                  </pic:nvPicPr>
                  <pic:blipFill>
                    <a:blip xmlns:r="http://schemas.openxmlformats.org/officeDocument/2006/relationships" r:embed="rId1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08" cy="2047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1603375</wp:posOffset>
            </wp:positionV>
            <wp:extent cx="3158239" cy="2371548"/>
            <wp:effectExtent l="0" t="0" r="4445" b="0"/>
            <wp:wrapThrough wrapText="bothSides">
              <wp:wrapPolygon>
                <wp:start x="521" y="0"/>
                <wp:lineTo x="0" y="347"/>
                <wp:lineTo x="0" y="21172"/>
                <wp:lineTo x="521" y="21345"/>
                <wp:lineTo x="20979" y="21345"/>
                <wp:lineTo x="21500" y="21172"/>
                <wp:lineTo x="21500" y="347"/>
                <wp:lineTo x="20979" y="0"/>
                <wp:lineTo x="521" y="0"/>
              </wp:wrapPolygon>
            </wp:wrapThrough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49879" name="1648363859055.jpg"/>
                    <pic:cNvPicPr/>
                  </pic:nvPicPr>
                  <pic:blipFill>
                    <a:blip xmlns:r="http://schemas.openxmlformats.org/officeDocument/2006/relationships" r:embed="rId1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239" cy="2371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305" cy="1565647"/>
            <wp:effectExtent l="0" t="0" r="0" b="0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3262" name="IMG-20220310-WA0035.jpg"/>
                    <pic:cNvPicPr/>
                  </pic:nvPicPr>
                  <pic:blipFill>
                    <a:blip xmlns:r="http://schemas.openxmlformats.org/officeDocument/2006/relationships" r:embed="rId1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15" cy="1590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452" cy="1597228"/>
            <wp:effectExtent l="0" t="0" r="0" b="3175"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54918" name="IMG-20220310-WA0034.jpg"/>
                    <pic:cNvPicPr/>
                  </pic:nvPicPr>
                  <pic:blipFill>
                    <a:blip xmlns:r="http://schemas.openxmlformats.org/officeDocument/2006/relationships" r:embed="rId1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080" cy="1606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коллективом рисуем декорации, например, к зимней сказки «Волк и лиса».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447040</wp:posOffset>
            </wp:positionV>
            <wp:extent cx="4210050" cy="2368550"/>
            <wp:effectExtent l="0" t="0" r="0" b="0"/>
            <wp:wrapThrough wrapText="bothSides">
              <wp:wrapPolygon>
                <wp:start x="391" y="0"/>
                <wp:lineTo x="0" y="347"/>
                <wp:lineTo x="0" y="21195"/>
                <wp:lineTo x="391" y="21368"/>
                <wp:lineTo x="21111" y="21368"/>
                <wp:lineTo x="21502" y="21195"/>
                <wp:lineTo x="21502" y="347"/>
                <wp:lineTo x="21111" y="0"/>
                <wp:lineTo x="391" y="0"/>
              </wp:wrapPolygon>
            </wp:wrapThrough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99418" name="1648363860211.jpg"/>
                    <pic:cNvPicPr/>
                  </pic:nvPicPr>
                  <pic:blipFill>
                    <a:blip xmlns:r="http://schemas.openxmlformats.org/officeDocument/2006/relationships" r:embed="rId1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9959"/>
            <wp:effectExtent l="0" t="0" r="0" b="5080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65112" name="1648363859361.jpg"/>
                    <pic:cNvPicPr/>
                  </pic:nvPicPr>
                  <pic:blipFill>
                    <a:blip xmlns:r="http://schemas.openxmlformats.org/officeDocument/2006/relationships" r:embed="rId1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90" cy="2112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131" cy="2113749"/>
            <wp:effectExtent l="0" t="0" r="1270" b="127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25" name="IMG-20220315-WA0036.jpg"/>
                    <pic:cNvPicPr/>
                  </pic:nvPicPr>
                  <pic:blipFill>
                    <a:blip xmlns:r="http://schemas.openxmlformats.org/officeDocument/2006/relationships" r:embed="rId1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54" cy="212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Разучиваем с детьми т</w:t>
      </w:r>
      <w:r w:rsidRPr="007C5D20">
        <w:rPr>
          <w:rFonts w:ascii="Times New Roman" w:hAnsi="Times New Roman" w:cs="Times New Roman"/>
          <w:sz w:val="28"/>
          <w:szCs w:val="28"/>
        </w:rPr>
        <w:t>еатрализованные музы</w:t>
      </w:r>
      <w:r>
        <w:rPr>
          <w:rFonts w:ascii="Times New Roman" w:hAnsi="Times New Roman" w:cs="Times New Roman"/>
          <w:sz w:val="28"/>
          <w:szCs w:val="28"/>
        </w:rPr>
        <w:t>кальные русские народные сказки, которые дети с удовольствием показывают детям других групп.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сказки «Репка» от средней группы № 7 воспитатель Крылова Ирина Андреевна.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61927" cy="2071002"/>
            <wp:effectExtent l="0" t="0" r="635" b="5715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96751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07" cy="2108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75030" cy="2080828"/>
            <wp:effectExtent l="0" t="0" r="6350" b="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40979" name="Picture 10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58" cy="2093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Драматизация сказки «Теремок» от воспитателя средней группы № 4 Урябкина Алёна Сергеевна.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10510" cy="2414337"/>
            <wp:effectExtent l="0" t="0" r="0" b="5080"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85096" name="Picture 1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10" cy="2414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33532" cy="2445037"/>
            <wp:effectExtent l="0" t="0" r="0" b="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89953" name="Picture 1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41" cy="2463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2438726"/>
            <wp:effectExtent l="0" t="0" r="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45247" name="Picture 1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10" cy="24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сказка про дружбу «Пожар в лесу», музыкальный руководитель Голик Евгения Петровна дети подготовительной группы № 6.</w:t>
      </w: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285" cy="2081612"/>
            <wp:effectExtent l="0" t="0" r="6350" b="0"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26476" name="IMG-20220315-WA0022.jpg"/>
                    <pic:cNvPicPr/>
                  </pic:nvPicPr>
                  <pic:blipFill>
                    <a:blip xmlns:r="http://schemas.openxmlformats.org/officeDocument/2006/relationships" r:embed="rId1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11" cy="2093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305" cy="2087628"/>
            <wp:effectExtent l="0" t="0" r="0" b="8255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80103" name="IMG-20220315-WA0039.jpg"/>
                    <pic:cNvPicPr/>
                  </pic:nvPicPr>
                  <pic:blipFill>
                    <a:blip xmlns:r="http://schemas.openxmlformats.org/officeDocument/2006/relationships" r:embed="rId1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583" cy="2094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Открытое занятие «Музыкально-театрализованное представление «Под грибом» по сказке </w:t>
      </w:r>
      <w:r w:rsidRPr="00FB2516">
        <w:rPr>
          <w:rFonts w:ascii="Times New Roman" w:hAnsi="Times New Roman" w:cs="Times New Roman"/>
          <w:sz w:val="28"/>
          <w:szCs w:val="28"/>
        </w:rPr>
        <w:t>В.Г. Сутеева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2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 Хандогиной Александра Александровна и дети подготовительной группы.</w:t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9575" cy="2373172"/>
            <wp:effectExtent l="0" t="0" r="0" b="8255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xmlns:r="http://schemas.openxmlformats.org/officeDocument/2006/relationships" r:embed="rId1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976" cy="2377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sz w:val="28"/>
          <w:szCs w:val="28"/>
        </w:rPr>
      </w:pPr>
    </w:p>
    <w:p w:rsidR="00250059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2488" cy="2512060"/>
            <wp:effectExtent l="0" t="0" r="0" b="2540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648351527788.jpg"/>
                    <pic:cNvPicPr/>
                  </pic:nvPicPr>
                  <pic:blipFill>
                    <a:blip xmlns:r="http://schemas.openxmlformats.org/officeDocument/2006/relationships" r:embed="rId1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19" cy="2514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RPr="007A6F4D" w:rsidP="00250059">
      <w:pPr>
        <w:spacing w:after="0" w:line="240" w:lineRule="auto"/>
        <w:ind w:firstLine="490"/>
        <w:jc w:val="center"/>
        <w:rPr>
          <w:rFonts w:ascii="Times New Roman" w:hAnsi="Times New Roman" w:cs="Times New Roman"/>
          <w:sz w:val="28"/>
          <w:szCs w:val="28"/>
        </w:rPr>
      </w:pPr>
    </w:p>
    <w:p w:rsidR="00250059" w:rsidRPr="00AD6802" w:rsidP="00250059">
      <w:pPr>
        <w:pStyle w:val="ListParagraph"/>
        <w:ind w:left="360" w:firstLine="348"/>
        <w:jc w:val="both"/>
        <w:rPr>
          <w:noProof/>
          <w:sz w:val="28"/>
          <w:szCs w:val="28"/>
        </w:rPr>
      </w:pPr>
      <w:r w:rsidRPr="00AD6802">
        <w:rPr>
          <w:noProof/>
          <w:sz w:val="28"/>
          <w:szCs w:val="28"/>
        </w:rPr>
        <w:t>Музыкальная сказка «Репка</w:t>
      </w:r>
      <w:r>
        <w:rPr>
          <w:noProof/>
          <w:sz w:val="28"/>
          <w:szCs w:val="28"/>
        </w:rPr>
        <w:t xml:space="preserve"> на новый лад</w:t>
      </w:r>
      <w:r w:rsidRPr="00AD6802">
        <w:rPr>
          <w:noProof/>
          <w:sz w:val="28"/>
          <w:szCs w:val="28"/>
        </w:rPr>
        <w:t xml:space="preserve">», музыкальные руководители Еремина </w:t>
      </w:r>
      <w:r>
        <w:rPr>
          <w:noProof/>
          <w:sz w:val="28"/>
          <w:szCs w:val="28"/>
        </w:rPr>
        <w:t xml:space="preserve">Таисия Дмитриевна </w:t>
      </w:r>
      <w:r w:rsidRPr="00AD6802">
        <w:rPr>
          <w:noProof/>
          <w:sz w:val="28"/>
          <w:szCs w:val="28"/>
        </w:rPr>
        <w:t>и Кораблева О</w:t>
      </w:r>
      <w:r>
        <w:rPr>
          <w:noProof/>
          <w:sz w:val="28"/>
          <w:szCs w:val="28"/>
        </w:rPr>
        <w:t xml:space="preserve">льга </w:t>
      </w:r>
      <w:r w:rsidRPr="00AD6802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митриевна</w:t>
      </w:r>
      <w:r w:rsidRPr="00AD6802">
        <w:rPr>
          <w:noProof/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воспиатели</w:t>
      </w:r>
      <w:r w:rsidRPr="00AD680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Колясина Валентина Васильевна и Сытова Александра Юрьевна с </w:t>
      </w:r>
      <w:r w:rsidRPr="00AD6802">
        <w:rPr>
          <w:noProof/>
          <w:sz w:val="28"/>
          <w:szCs w:val="28"/>
        </w:rPr>
        <w:t>дет</w:t>
      </w:r>
      <w:r>
        <w:rPr>
          <w:noProof/>
          <w:sz w:val="28"/>
          <w:szCs w:val="28"/>
        </w:rPr>
        <w:t>ьми</w:t>
      </w:r>
      <w:r w:rsidRPr="00AD6802">
        <w:rPr>
          <w:noProof/>
          <w:sz w:val="28"/>
          <w:szCs w:val="28"/>
        </w:rPr>
        <w:t xml:space="preserve"> подготовительной группы № 12</w:t>
      </w:r>
      <w:r>
        <w:rPr>
          <w:noProof/>
          <w:sz w:val="28"/>
          <w:szCs w:val="28"/>
        </w:rPr>
        <w:t xml:space="preserve">. </w:t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3480" cy="2492849"/>
            <wp:effectExtent l="0" t="0" r="1270" b="3175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SC_0921.JPG"/>
                    <pic:cNvPicPr/>
                  </pic:nvPicPr>
                  <pic:blipFill>
                    <a:blip xmlns:r="http://schemas.openxmlformats.org/officeDocument/2006/relationships" r:embed="rId2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289" cy="2496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4455" cy="2614337"/>
            <wp:effectExtent l="0" t="0" r="0" b="0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SC_0922.JPG"/>
                    <pic:cNvPicPr/>
                  </pic:nvPicPr>
                  <pic:blipFill>
                    <a:blip xmlns:r="http://schemas.openxmlformats.org/officeDocument/2006/relationships" r:embed="rId2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300" cy="2618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both"/>
        <w:rPr>
          <w:noProof/>
          <w:sz w:val="28"/>
          <w:szCs w:val="28"/>
        </w:rPr>
      </w:pPr>
    </w:p>
    <w:p w:rsidR="00250059" w:rsidRPr="00DB51D7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5250" cy="2829825"/>
            <wp:effectExtent l="0" t="0" r="0" b="8890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SC_0935.JPG"/>
                    <pic:cNvPicPr/>
                  </pic:nvPicPr>
                  <pic:blipFill>
                    <a:blip xmlns:r="http://schemas.openxmlformats.org/officeDocument/2006/relationships" r:embed="rId2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120" cy="2832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8982" cy="2771775"/>
            <wp:effectExtent l="0" t="0" r="5080" b="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SC_0939.JPG"/>
                    <pic:cNvPicPr/>
                  </pic:nvPicPr>
                  <pic:blipFill>
                    <a:blip xmlns:r="http://schemas.openxmlformats.org/officeDocument/2006/relationships" r:embed="rId2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565" cy="2776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both"/>
        <w:rPr>
          <w:noProof/>
          <w:sz w:val="28"/>
          <w:szCs w:val="28"/>
        </w:rPr>
      </w:pPr>
    </w:p>
    <w:p w:rsidR="00250059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1898" cy="2561519"/>
            <wp:effectExtent l="0" t="0" r="635" b="0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_0960.JPG"/>
                    <pic:cNvPicPr/>
                  </pic:nvPicPr>
                  <pic:blipFill>
                    <a:blip xmlns:r="http://schemas.openxmlformats.org/officeDocument/2006/relationships" r:embed="rId2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665" cy="2560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pStyle w:val="ListParagraph"/>
        <w:ind w:left="360"/>
        <w:jc w:val="both"/>
        <w:rPr>
          <w:noProof/>
          <w:sz w:val="28"/>
          <w:szCs w:val="28"/>
        </w:rPr>
      </w:pPr>
    </w:p>
    <w:p w:rsidR="00250059" w:rsidRPr="00664192" w:rsidP="00250059">
      <w:pPr>
        <w:pStyle w:val="ListParagraph"/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7297" cy="3000375"/>
            <wp:effectExtent l="0" t="0" r="0" b="0"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SC_1084.JPG"/>
                    <pic:cNvPicPr/>
                  </pic:nvPicPr>
                  <pic:blipFill>
                    <a:blip xmlns:r="http://schemas.openxmlformats.org/officeDocument/2006/relationships" r:embed="rId2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925" cy="3001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059" w:rsidP="00250059">
      <w:pPr>
        <w:spacing w:after="0" w:line="240" w:lineRule="auto"/>
        <w:ind w:firstLine="4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Sect="00797EE0">
      <w:footerReference w:type="default" r:id="rId206"/>
      <w:pgSz w:w="11910" w:h="16840"/>
      <w:pgMar w:top="1134" w:right="851" w:bottom="709" w:left="1701" w:header="0" w:footer="697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61568823"/>
      <w:docPartObj>
        <w:docPartGallery w:val="Page Numbers (Bottom of Page)"/>
        <w:docPartUnique/>
      </w:docPartObj>
    </w:sdtPr>
    <w:sdtContent>
      <w:p w:rsidR="0025005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D1A">
          <w:rPr>
            <w:noProof/>
          </w:rPr>
          <w:t>2</w:t>
        </w:r>
        <w:r>
          <w:fldChar w:fldCharType="end"/>
        </w:r>
      </w:p>
    </w:sdtContent>
  </w:sdt>
  <w:p w:rsidR="002500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F20640" w:rsidP="00250059">
      <w:pPr>
        <w:spacing w:after="0" w:line="240" w:lineRule="auto"/>
      </w:pPr>
      <w:r>
        <w:separator/>
      </w:r>
    </w:p>
  </w:footnote>
  <w:footnote w:type="continuationSeparator" w:id="1">
    <w:p w:rsidR="00F20640" w:rsidP="00250059">
      <w:pPr>
        <w:spacing w:after="0" w:line="240" w:lineRule="auto"/>
      </w:pPr>
      <w:r>
        <w:continuationSeparator/>
      </w:r>
    </w:p>
  </w:footnote>
  <w:footnote w:id="2">
    <w:p w:rsidR="00250059" w:rsidP="002500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789D">
        <w:t>Новости епархии</w:t>
      </w:r>
      <w:r>
        <w:t xml:space="preserve"> </w:t>
      </w:r>
      <w:r>
        <w:fldChar w:fldCharType="begin"/>
      </w:r>
      <w:r>
        <w:instrText xml:space="preserve"> HYPERLINK "https://vladivostok-eparhia.ru/news/mitropolia/?id=31236" </w:instrText>
      </w:r>
      <w:r>
        <w:fldChar w:fldCharType="separate"/>
      </w:r>
      <w:r w:rsidRPr="00183781">
        <w:rPr>
          <w:rStyle w:val="Hyperlink"/>
        </w:rPr>
        <w:t>https://vladivostok-eparhia.ru/news/mitropolia/?id=31236</w:t>
      </w:r>
      <w:r>
        <w:fldChar w:fldCharType="end"/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BE28D5"/>
    <w:multiLevelType w:val="hybridMultilevel"/>
    <w:tmpl w:val="DD8E241C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cs="Times New Roman" w:hint="default"/>
        <w:b/>
        <w:color w:val="auto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A3532"/>
    <w:multiLevelType w:val="hybridMultilevel"/>
    <w:tmpl w:val="EC8EC8A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526B56"/>
    <w:multiLevelType w:val="hybridMultilevel"/>
    <w:tmpl w:val="0F301F8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D0689F"/>
    <w:multiLevelType w:val="hybridMultilevel"/>
    <w:tmpl w:val="1284A590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948E6"/>
    <w:multiLevelType w:val="hybridMultilevel"/>
    <w:tmpl w:val="B6E2790C"/>
    <w:lvl w:ilvl="0">
      <w:start w:val="1"/>
      <w:numFmt w:val="lowerLetter"/>
      <w:lvlText w:val="%1)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B91268"/>
    <w:multiLevelType w:val="hybridMultilevel"/>
    <w:tmpl w:val="B24E0CD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0F2B23"/>
    <w:multiLevelType w:val="hybridMultilevel"/>
    <w:tmpl w:val="4676A75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0522"/>
    <w:multiLevelType w:val="hybridMultilevel"/>
    <w:tmpl w:val="3D62338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CA37BE"/>
    <w:multiLevelType w:val="hybridMultilevel"/>
    <w:tmpl w:val="7624C7A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2D570EB"/>
    <w:multiLevelType w:val="hybridMultilevel"/>
    <w:tmpl w:val="7956435C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CB6F2D"/>
    <w:multiLevelType w:val="hybridMultilevel"/>
    <w:tmpl w:val="78C47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6F014C"/>
    <w:multiLevelType w:val="hybridMultilevel"/>
    <w:tmpl w:val="ED209C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285F27"/>
    <w:multiLevelType w:val="hybridMultilevel"/>
    <w:tmpl w:val="26E22BB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A6C0C2B"/>
    <w:multiLevelType w:val="hybridMultilevel"/>
    <w:tmpl w:val="B2C0054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C500945"/>
    <w:multiLevelType w:val="hybridMultilevel"/>
    <w:tmpl w:val="B67663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34DDD"/>
    <w:multiLevelType w:val="hybridMultilevel"/>
    <w:tmpl w:val="BF8E527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6">
    <w:nsid w:val="461D7986"/>
    <w:multiLevelType w:val="hybridMultilevel"/>
    <w:tmpl w:val="D1982AA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6E3459C"/>
    <w:multiLevelType w:val="hybridMultilevel"/>
    <w:tmpl w:val="3AF40BE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F5548D"/>
    <w:multiLevelType w:val="hybridMultilevel"/>
    <w:tmpl w:val="B832E96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D373F3"/>
    <w:multiLevelType w:val="hybridMultilevel"/>
    <w:tmpl w:val="10D4E7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842C1"/>
    <w:multiLevelType w:val="multilevel"/>
    <w:tmpl w:val="676C0E1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21">
    <w:nsid w:val="4D527FFD"/>
    <w:multiLevelType w:val="hybridMultilevel"/>
    <w:tmpl w:val="D078009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F2E5944"/>
    <w:multiLevelType w:val="hybridMultilevel"/>
    <w:tmpl w:val="221E21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4947A05"/>
    <w:multiLevelType w:val="hybridMultilevel"/>
    <w:tmpl w:val="B498D28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4EF2BD5"/>
    <w:multiLevelType w:val="hybridMultilevel"/>
    <w:tmpl w:val="7F5A3FA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561480"/>
    <w:multiLevelType w:val="hybridMultilevel"/>
    <w:tmpl w:val="1A56BF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25" w:hanging="82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505246"/>
    <w:multiLevelType w:val="hybridMultilevel"/>
    <w:tmpl w:val="F0A0A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C57CF0"/>
    <w:multiLevelType w:val="hybridMultilevel"/>
    <w:tmpl w:val="9454001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9D5357"/>
    <w:multiLevelType w:val="hybridMultilevel"/>
    <w:tmpl w:val="EDA8CC1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FF5B87"/>
    <w:multiLevelType w:val="hybridMultilevel"/>
    <w:tmpl w:val="47F29D14"/>
    <w:lvl w:ilvl="0">
      <w:start w:val="1"/>
      <w:numFmt w:val="lowerLetter"/>
      <w:lvlText w:val="%1)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A64446"/>
    <w:multiLevelType w:val="hybridMultilevel"/>
    <w:tmpl w:val="C9BA6DF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36149C5"/>
    <w:multiLevelType w:val="hybridMultilevel"/>
    <w:tmpl w:val="778A589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5390025"/>
    <w:multiLevelType w:val="hybridMultilevel"/>
    <w:tmpl w:val="54CA60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387875"/>
    <w:multiLevelType w:val="hybridMultilevel"/>
    <w:tmpl w:val="E86648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69053177"/>
    <w:multiLevelType w:val="hybridMultilevel"/>
    <w:tmpl w:val="D51AD1F8"/>
    <w:lvl w:ilvl="0">
      <w:start w:val="1"/>
      <w:numFmt w:val="bullet"/>
      <w:lvlText w:val=""/>
      <w:lvlJc w:val="left"/>
      <w:pPr>
        <w:ind w:left="222" w:hanging="140"/>
      </w:pPr>
      <w:rPr>
        <w:rFonts w:ascii="Symbol" w:hAnsi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4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</w:abstractNum>
  <w:abstractNum w:abstractNumId="35">
    <w:nsid w:val="6AC67FE4"/>
    <w:multiLevelType w:val="multilevel"/>
    <w:tmpl w:val="CF1CDE5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6D9E0D8D"/>
    <w:multiLevelType w:val="hybridMultilevel"/>
    <w:tmpl w:val="2E802A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DDB2739"/>
    <w:multiLevelType w:val="hybridMultilevel"/>
    <w:tmpl w:val="C448B2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713B93"/>
    <w:multiLevelType w:val="hybridMultilevel"/>
    <w:tmpl w:val="5A166B3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E882CA0"/>
    <w:multiLevelType w:val="hybridMultilevel"/>
    <w:tmpl w:val="53EE33C6"/>
    <w:lvl w:ilvl="0">
      <w:start w:val="1"/>
      <w:numFmt w:val="lowerLetter"/>
      <w:lvlText w:val="%1)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09F441C"/>
    <w:multiLevelType w:val="hybridMultilevel"/>
    <w:tmpl w:val="48207D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3AA03E2"/>
    <w:multiLevelType w:val="hybridMultilevel"/>
    <w:tmpl w:val="5E182D6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4F06790"/>
    <w:multiLevelType w:val="hybridMultilevel"/>
    <w:tmpl w:val="B85C4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EE0445"/>
    <w:multiLevelType w:val="hybridMultilevel"/>
    <w:tmpl w:val="AF1C6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9615DFC"/>
    <w:multiLevelType w:val="hybridMultilevel"/>
    <w:tmpl w:val="936AAD9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decimal"/>
      <w:lvlText w:val="%2)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C0D472A"/>
    <w:multiLevelType w:val="hybridMultilevel"/>
    <w:tmpl w:val="ACB2AC1A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5"/>
  </w:num>
  <w:num w:numId="2">
    <w:abstractNumId w:val="36"/>
  </w:num>
  <w:num w:numId="3">
    <w:abstractNumId w:val="9"/>
  </w:num>
  <w:num w:numId="4">
    <w:abstractNumId w:val="28"/>
  </w:num>
  <w:num w:numId="5">
    <w:abstractNumId w:val="3"/>
  </w:num>
  <w:num w:numId="6">
    <w:abstractNumId w:val="4"/>
  </w:num>
  <w:num w:numId="7">
    <w:abstractNumId w:val="29"/>
  </w:num>
  <w:num w:numId="8">
    <w:abstractNumId w:val="7"/>
  </w:num>
  <w:num w:numId="9">
    <w:abstractNumId w:val="39"/>
  </w:num>
  <w:num w:numId="10">
    <w:abstractNumId w:val="19"/>
  </w:num>
  <w:num w:numId="11">
    <w:abstractNumId w:val="25"/>
  </w:num>
  <w:num w:numId="12">
    <w:abstractNumId w:val="37"/>
  </w:num>
  <w:num w:numId="13">
    <w:abstractNumId w:val="6"/>
  </w:num>
  <w:num w:numId="14">
    <w:abstractNumId w:val="30"/>
  </w:num>
  <w:num w:numId="15">
    <w:abstractNumId w:val="38"/>
  </w:num>
  <w:num w:numId="16">
    <w:abstractNumId w:val="8"/>
  </w:num>
  <w:num w:numId="17">
    <w:abstractNumId w:val="44"/>
  </w:num>
  <w:num w:numId="18">
    <w:abstractNumId w:val="32"/>
  </w:num>
  <w:num w:numId="19">
    <w:abstractNumId w:val="42"/>
  </w:num>
  <w:num w:numId="20">
    <w:abstractNumId w:val="14"/>
  </w:num>
  <w:num w:numId="21">
    <w:abstractNumId w:val="22"/>
  </w:num>
  <w:num w:numId="22">
    <w:abstractNumId w:val="0"/>
  </w:num>
  <w:num w:numId="23">
    <w:abstractNumId w:val="27"/>
  </w:num>
  <w:num w:numId="24">
    <w:abstractNumId w:val="10"/>
  </w:num>
  <w:num w:numId="25">
    <w:abstractNumId w:val="18"/>
  </w:num>
  <w:num w:numId="26">
    <w:abstractNumId w:val="34"/>
  </w:num>
  <w:num w:numId="27">
    <w:abstractNumId w:val="43"/>
  </w:num>
  <w:num w:numId="28">
    <w:abstractNumId w:val="23"/>
  </w:num>
  <w:num w:numId="29">
    <w:abstractNumId w:val="41"/>
  </w:num>
  <w:num w:numId="30">
    <w:abstractNumId w:val="21"/>
  </w:num>
  <w:num w:numId="31">
    <w:abstractNumId w:val="40"/>
  </w:num>
  <w:num w:numId="32">
    <w:abstractNumId w:val="26"/>
  </w:num>
  <w:num w:numId="33">
    <w:abstractNumId w:val="33"/>
  </w:num>
  <w:num w:numId="34">
    <w:abstractNumId w:val="16"/>
  </w:num>
  <w:num w:numId="35">
    <w:abstractNumId w:val="13"/>
  </w:num>
  <w:num w:numId="36">
    <w:abstractNumId w:val="11"/>
  </w:num>
  <w:num w:numId="37">
    <w:abstractNumId w:val="2"/>
  </w:num>
  <w:num w:numId="38">
    <w:abstractNumId w:val="12"/>
  </w:num>
  <w:num w:numId="39">
    <w:abstractNumId w:val="31"/>
  </w:num>
  <w:num w:numId="40">
    <w:abstractNumId w:val="1"/>
  </w:num>
  <w:num w:numId="41">
    <w:abstractNumId w:val="15"/>
  </w:num>
  <w:num w:numId="42">
    <w:abstractNumId w:val="17"/>
  </w:num>
  <w:num w:numId="43">
    <w:abstractNumId w:val="24"/>
  </w:num>
  <w:num w:numId="44">
    <w:abstractNumId w:val="5"/>
  </w:num>
  <w:num w:numId="45">
    <w:abstractNumId w:val="35"/>
  </w:num>
  <w:num w:numId="46">
    <w:abstractNumId w:val="2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B0748A7-324A-44D0-8EF0-7305F709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059"/>
  </w:style>
  <w:style w:type="paragraph" w:styleId="Heading1">
    <w:name w:val="heading 1"/>
    <w:basedOn w:val="Normal"/>
    <w:next w:val="Normal"/>
    <w:link w:val="1"/>
    <w:uiPriority w:val="9"/>
    <w:qFormat/>
    <w:rsid w:val="002500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2"/>
    <w:uiPriority w:val="1"/>
    <w:qFormat/>
    <w:rsid w:val="00250059"/>
    <w:pPr>
      <w:widowControl w:val="0"/>
      <w:autoSpaceDE w:val="0"/>
      <w:autoSpaceDN w:val="0"/>
      <w:spacing w:after="0" w:line="240" w:lineRule="auto"/>
      <w:ind w:left="22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link w:val="3"/>
    <w:uiPriority w:val="1"/>
    <w:qFormat/>
    <w:rsid w:val="00250059"/>
    <w:pPr>
      <w:widowControl w:val="0"/>
      <w:autoSpaceDE w:val="0"/>
      <w:autoSpaceDN w:val="0"/>
      <w:spacing w:after="0" w:line="318" w:lineRule="exact"/>
      <w:ind w:left="222"/>
      <w:jc w:val="both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25005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">
    <w:name w:val="Заголовок 2 Знак"/>
    <w:basedOn w:val="DefaultParagraphFont"/>
    <w:link w:val="Heading2"/>
    <w:uiPriority w:val="1"/>
    <w:rsid w:val="0025005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">
    <w:name w:val="Заголовок 3 Знак"/>
    <w:basedOn w:val="DefaultParagraphFont"/>
    <w:link w:val="Heading3"/>
    <w:uiPriority w:val="1"/>
    <w:rsid w:val="00250059"/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NormalWeb">
    <w:name w:val="Normal (Web)"/>
    <w:basedOn w:val="Normal"/>
    <w:uiPriority w:val="99"/>
    <w:unhideWhenUsed/>
    <w:rsid w:val="00250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2500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TableNormal"/>
    <w:next w:val="TableGrid"/>
    <w:uiPriority w:val="59"/>
    <w:rsid w:val="00250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250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2"/>
    <w:semiHidden/>
    <w:unhideWhenUsed/>
    <w:qFormat/>
    <w:rsid w:val="002500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5005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a"/>
    <w:uiPriority w:val="1"/>
    <w:qFormat/>
    <w:rsid w:val="00250059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">
    <w:name w:val="Основной текст Знак"/>
    <w:basedOn w:val="DefaultParagraphFont"/>
    <w:link w:val="BodyText"/>
    <w:uiPriority w:val="1"/>
    <w:rsid w:val="00250059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2500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a0"/>
    <w:uiPriority w:val="99"/>
    <w:unhideWhenUsed/>
    <w:rsid w:val="0025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Верхний колонтитул Знак"/>
    <w:basedOn w:val="DefaultParagraphFont"/>
    <w:link w:val="Header"/>
    <w:uiPriority w:val="99"/>
    <w:rsid w:val="00250059"/>
  </w:style>
  <w:style w:type="paragraph" w:styleId="Footer">
    <w:name w:val="footer"/>
    <w:basedOn w:val="Normal"/>
    <w:link w:val="a1"/>
    <w:uiPriority w:val="99"/>
    <w:unhideWhenUsed/>
    <w:rsid w:val="0025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rsid w:val="00250059"/>
  </w:style>
  <w:style w:type="paragraph" w:styleId="FootnoteText">
    <w:name w:val="footnote text"/>
    <w:basedOn w:val="Normal"/>
    <w:link w:val="a2"/>
    <w:uiPriority w:val="99"/>
    <w:semiHidden/>
    <w:unhideWhenUsed/>
    <w:rsid w:val="00250059"/>
    <w:pPr>
      <w:spacing w:after="0" w:line="240" w:lineRule="auto"/>
    </w:pPr>
    <w:rPr>
      <w:sz w:val="20"/>
      <w:szCs w:val="20"/>
    </w:rPr>
  </w:style>
  <w:style w:type="character" w:customStyle="1" w:styleId="a2">
    <w:name w:val="Текст сноски Знак"/>
    <w:basedOn w:val="DefaultParagraphFont"/>
    <w:link w:val="FootnoteText"/>
    <w:uiPriority w:val="99"/>
    <w:semiHidden/>
    <w:rsid w:val="0025005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0059"/>
    <w:rPr>
      <w:vertAlign w:val="superscript"/>
    </w:rPr>
  </w:style>
  <w:style w:type="paragraph" w:customStyle="1" w:styleId="c4">
    <w:name w:val="c4"/>
    <w:basedOn w:val="Normal"/>
    <w:rsid w:val="00250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DefaultParagraphFont"/>
    <w:rsid w:val="00250059"/>
  </w:style>
  <w:style w:type="paragraph" w:customStyle="1" w:styleId="c7">
    <w:name w:val="c7"/>
    <w:basedOn w:val="Normal"/>
    <w:rsid w:val="00250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Normal"/>
    <w:rsid w:val="00250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250059"/>
    <w:rPr>
      <w:b/>
      <w:bCs/>
    </w:rPr>
  </w:style>
  <w:style w:type="character" w:customStyle="1" w:styleId="c9">
    <w:name w:val="c9"/>
    <w:basedOn w:val="DefaultParagraphFont"/>
    <w:rsid w:val="00250059"/>
  </w:style>
  <w:style w:type="paragraph" w:customStyle="1" w:styleId="c8">
    <w:name w:val="c8"/>
    <w:basedOn w:val="Normal"/>
    <w:rsid w:val="002500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Normal"/>
    <w:rsid w:val="002500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Normal"/>
    <w:rsid w:val="002500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Normal"/>
    <w:rsid w:val="002500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Normal"/>
    <w:rsid w:val="002500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DefaultParagraphFont"/>
    <w:rsid w:val="00250059"/>
  </w:style>
  <w:style w:type="paragraph" w:styleId="BalloonText">
    <w:name w:val="Balloon Text"/>
    <w:basedOn w:val="Normal"/>
    <w:link w:val="a3"/>
    <w:uiPriority w:val="99"/>
    <w:semiHidden/>
    <w:unhideWhenUsed/>
    <w:rsid w:val="00250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3">
    <w:name w:val="Текст выноски Знак"/>
    <w:basedOn w:val="DefaultParagraphFont"/>
    <w:link w:val="BalloonText"/>
    <w:uiPriority w:val="99"/>
    <w:semiHidden/>
    <w:rsid w:val="0025005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250059"/>
  </w:style>
  <w:style w:type="character" w:styleId="Hyperlink">
    <w:name w:val="Hyperlink"/>
    <w:basedOn w:val="DefaultParagraphFont"/>
    <w:uiPriority w:val="99"/>
    <w:unhideWhenUsed/>
    <w:rsid w:val="0025005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0059"/>
    <w:rPr>
      <w:color w:val="605E5C"/>
      <w:shd w:val="clear" w:color="auto" w:fill="E1DFDD"/>
    </w:rPr>
  </w:style>
  <w:style w:type="character" w:customStyle="1" w:styleId="a4">
    <w:name w:val="Название Знак"/>
    <w:link w:val="Title"/>
    <w:locked/>
    <w:rsid w:val="00250059"/>
    <w:rPr>
      <w:rFonts w:ascii="Arial" w:eastAsia="Calibri" w:hAnsi="Arial" w:cs="Arial"/>
      <w:b/>
      <w:bCs/>
      <w:kern w:val="28"/>
      <w:sz w:val="32"/>
      <w:szCs w:val="32"/>
      <w:lang w:eastAsia="ru-RU"/>
    </w:rPr>
  </w:style>
  <w:style w:type="paragraph" w:styleId="Title">
    <w:name w:val="Title"/>
    <w:basedOn w:val="Normal"/>
    <w:link w:val="a4"/>
    <w:qFormat/>
    <w:rsid w:val="00250059"/>
    <w:pPr>
      <w:spacing w:before="240" w:after="60" w:line="240" w:lineRule="auto"/>
      <w:jc w:val="center"/>
      <w:outlineLvl w:val="0"/>
    </w:pPr>
    <w:rPr>
      <w:rFonts w:ascii="Arial" w:eastAsia="Calibri" w:hAnsi="Arial" w:cs="Arial"/>
      <w:b/>
      <w:bCs/>
      <w:kern w:val="28"/>
      <w:sz w:val="32"/>
      <w:szCs w:val="32"/>
      <w:lang w:eastAsia="ru-RU"/>
    </w:rPr>
  </w:style>
  <w:style w:type="character" w:customStyle="1" w:styleId="11">
    <w:name w:val="Название Знак1"/>
    <w:basedOn w:val="DefaultParagraphFont"/>
    <w:uiPriority w:val="10"/>
    <w:rsid w:val="002500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6.jpeg" /><Relationship Id="rId100" Type="http://schemas.openxmlformats.org/officeDocument/2006/relationships/image" Target="media/image96.jpeg" /><Relationship Id="rId101" Type="http://schemas.openxmlformats.org/officeDocument/2006/relationships/image" Target="media/image97.jpeg" /><Relationship Id="rId102" Type="http://schemas.openxmlformats.org/officeDocument/2006/relationships/image" Target="media/image98.jpeg" /><Relationship Id="rId103" Type="http://schemas.openxmlformats.org/officeDocument/2006/relationships/image" Target="media/image99.jpeg" /><Relationship Id="rId104" Type="http://schemas.openxmlformats.org/officeDocument/2006/relationships/image" Target="media/image100.jpeg" /><Relationship Id="rId105" Type="http://schemas.openxmlformats.org/officeDocument/2006/relationships/image" Target="media/image101.jpeg" /><Relationship Id="rId106" Type="http://schemas.openxmlformats.org/officeDocument/2006/relationships/image" Target="media/image102.jpeg" /><Relationship Id="rId107" Type="http://schemas.openxmlformats.org/officeDocument/2006/relationships/image" Target="media/image103.jpeg" /><Relationship Id="rId108" Type="http://schemas.openxmlformats.org/officeDocument/2006/relationships/image" Target="media/image104.jpeg" /><Relationship Id="rId109" Type="http://schemas.openxmlformats.org/officeDocument/2006/relationships/image" Target="media/image105.jpeg" /><Relationship Id="rId11" Type="http://schemas.openxmlformats.org/officeDocument/2006/relationships/image" Target="media/image7.jpeg" /><Relationship Id="rId110" Type="http://schemas.openxmlformats.org/officeDocument/2006/relationships/image" Target="media/image106.jpeg" /><Relationship Id="rId111" Type="http://schemas.openxmlformats.org/officeDocument/2006/relationships/image" Target="media/image107.jpeg" /><Relationship Id="rId112" Type="http://schemas.openxmlformats.org/officeDocument/2006/relationships/image" Target="media/image108.jpeg" /><Relationship Id="rId113" Type="http://schemas.openxmlformats.org/officeDocument/2006/relationships/image" Target="media/image109.jpeg" /><Relationship Id="rId114" Type="http://schemas.openxmlformats.org/officeDocument/2006/relationships/image" Target="media/image110.jpeg" /><Relationship Id="rId115" Type="http://schemas.openxmlformats.org/officeDocument/2006/relationships/image" Target="media/image111.jpeg" /><Relationship Id="rId116" Type="http://schemas.openxmlformats.org/officeDocument/2006/relationships/image" Target="media/image112.jpeg" /><Relationship Id="rId117" Type="http://schemas.openxmlformats.org/officeDocument/2006/relationships/image" Target="media/image113.jpeg" /><Relationship Id="rId118" Type="http://schemas.openxmlformats.org/officeDocument/2006/relationships/image" Target="media/image114.jpeg" /><Relationship Id="rId119" Type="http://schemas.openxmlformats.org/officeDocument/2006/relationships/image" Target="media/image115.jpeg" /><Relationship Id="rId12" Type="http://schemas.openxmlformats.org/officeDocument/2006/relationships/image" Target="media/image8.jpeg" /><Relationship Id="rId120" Type="http://schemas.openxmlformats.org/officeDocument/2006/relationships/image" Target="media/image116.jpeg" /><Relationship Id="rId121" Type="http://schemas.openxmlformats.org/officeDocument/2006/relationships/image" Target="media/image117.jpeg" /><Relationship Id="rId122" Type="http://schemas.openxmlformats.org/officeDocument/2006/relationships/image" Target="media/image118.jpeg" /><Relationship Id="rId123" Type="http://schemas.openxmlformats.org/officeDocument/2006/relationships/image" Target="media/image119.jpeg" /><Relationship Id="rId124" Type="http://schemas.openxmlformats.org/officeDocument/2006/relationships/image" Target="media/image120.jpeg" /><Relationship Id="rId125" Type="http://schemas.openxmlformats.org/officeDocument/2006/relationships/image" Target="media/image121.jpeg" /><Relationship Id="rId126" Type="http://schemas.openxmlformats.org/officeDocument/2006/relationships/image" Target="media/image122.jpeg" /><Relationship Id="rId127" Type="http://schemas.openxmlformats.org/officeDocument/2006/relationships/image" Target="media/image123.jpeg" /><Relationship Id="rId128" Type="http://schemas.openxmlformats.org/officeDocument/2006/relationships/image" Target="media/image124.jpeg" /><Relationship Id="rId129" Type="http://schemas.openxmlformats.org/officeDocument/2006/relationships/image" Target="media/image125.jpeg" /><Relationship Id="rId13" Type="http://schemas.openxmlformats.org/officeDocument/2006/relationships/image" Target="media/image9.jpeg" /><Relationship Id="rId130" Type="http://schemas.openxmlformats.org/officeDocument/2006/relationships/image" Target="media/image126.jpeg" /><Relationship Id="rId131" Type="http://schemas.openxmlformats.org/officeDocument/2006/relationships/image" Target="media/image127.jpeg" /><Relationship Id="rId132" Type="http://schemas.openxmlformats.org/officeDocument/2006/relationships/image" Target="media/image128.jpeg" /><Relationship Id="rId133" Type="http://schemas.openxmlformats.org/officeDocument/2006/relationships/image" Target="media/image129.jpeg" /><Relationship Id="rId134" Type="http://schemas.openxmlformats.org/officeDocument/2006/relationships/image" Target="media/image130.jpeg" /><Relationship Id="rId135" Type="http://schemas.openxmlformats.org/officeDocument/2006/relationships/image" Target="media/image131.jpeg" /><Relationship Id="rId136" Type="http://schemas.openxmlformats.org/officeDocument/2006/relationships/image" Target="media/image132.jpeg" /><Relationship Id="rId137" Type="http://schemas.openxmlformats.org/officeDocument/2006/relationships/image" Target="media/image133.jpeg" /><Relationship Id="rId138" Type="http://schemas.openxmlformats.org/officeDocument/2006/relationships/image" Target="media/image134.jpeg" /><Relationship Id="rId139" Type="http://schemas.openxmlformats.org/officeDocument/2006/relationships/image" Target="media/image135.jpeg" /><Relationship Id="rId14" Type="http://schemas.openxmlformats.org/officeDocument/2006/relationships/image" Target="media/image10.jpeg" /><Relationship Id="rId140" Type="http://schemas.openxmlformats.org/officeDocument/2006/relationships/image" Target="media/image136.jpeg" /><Relationship Id="rId141" Type="http://schemas.openxmlformats.org/officeDocument/2006/relationships/image" Target="media/image137.jpeg" /><Relationship Id="rId142" Type="http://schemas.openxmlformats.org/officeDocument/2006/relationships/image" Target="media/image138.jpeg" /><Relationship Id="rId143" Type="http://schemas.openxmlformats.org/officeDocument/2006/relationships/image" Target="media/image139.jpeg" /><Relationship Id="rId144" Type="http://schemas.openxmlformats.org/officeDocument/2006/relationships/image" Target="media/image140.jpeg" /><Relationship Id="rId145" Type="http://schemas.openxmlformats.org/officeDocument/2006/relationships/image" Target="media/image141.jpeg" /><Relationship Id="rId146" Type="http://schemas.openxmlformats.org/officeDocument/2006/relationships/image" Target="media/image142.jpeg" /><Relationship Id="rId147" Type="http://schemas.openxmlformats.org/officeDocument/2006/relationships/image" Target="media/image143.jpeg" /><Relationship Id="rId148" Type="http://schemas.openxmlformats.org/officeDocument/2006/relationships/image" Target="media/image144.jpeg" /><Relationship Id="rId149" Type="http://schemas.openxmlformats.org/officeDocument/2006/relationships/image" Target="media/image145.jpeg" /><Relationship Id="rId15" Type="http://schemas.openxmlformats.org/officeDocument/2006/relationships/image" Target="media/image11.jpeg" /><Relationship Id="rId150" Type="http://schemas.openxmlformats.org/officeDocument/2006/relationships/image" Target="media/image146.jpeg" /><Relationship Id="rId151" Type="http://schemas.openxmlformats.org/officeDocument/2006/relationships/image" Target="media/image147.jpeg" /><Relationship Id="rId152" Type="http://schemas.openxmlformats.org/officeDocument/2006/relationships/image" Target="media/image148.jpeg" /><Relationship Id="rId153" Type="http://schemas.openxmlformats.org/officeDocument/2006/relationships/image" Target="media/image149.jpeg" /><Relationship Id="rId154" Type="http://schemas.openxmlformats.org/officeDocument/2006/relationships/image" Target="media/image150.jpeg" /><Relationship Id="rId155" Type="http://schemas.openxmlformats.org/officeDocument/2006/relationships/image" Target="media/image151.jpeg" /><Relationship Id="rId156" Type="http://schemas.openxmlformats.org/officeDocument/2006/relationships/image" Target="media/image152.jpeg" /><Relationship Id="rId157" Type="http://schemas.openxmlformats.org/officeDocument/2006/relationships/image" Target="media/image153.jpeg" /><Relationship Id="rId158" Type="http://schemas.openxmlformats.org/officeDocument/2006/relationships/image" Target="media/image154.jpeg" /><Relationship Id="rId159" Type="http://schemas.openxmlformats.org/officeDocument/2006/relationships/image" Target="media/image155.jpeg" /><Relationship Id="rId16" Type="http://schemas.openxmlformats.org/officeDocument/2006/relationships/image" Target="media/image12.jpeg" /><Relationship Id="rId160" Type="http://schemas.openxmlformats.org/officeDocument/2006/relationships/image" Target="media/image156.jpeg" /><Relationship Id="rId161" Type="http://schemas.openxmlformats.org/officeDocument/2006/relationships/image" Target="media/image157.jpeg" /><Relationship Id="rId162" Type="http://schemas.openxmlformats.org/officeDocument/2006/relationships/image" Target="media/image158.jpeg" /><Relationship Id="rId163" Type="http://schemas.openxmlformats.org/officeDocument/2006/relationships/image" Target="media/image159.jpeg" /><Relationship Id="rId164" Type="http://schemas.openxmlformats.org/officeDocument/2006/relationships/image" Target="media/image160.jpeg" /><Relationship Id="rId165" Type="http://schemas.openxmlformats.org/officeDocument/2006/relationships/image" Target="media/image161.jpeg" /><Relationship Id="rId166" Type="http://schemas.openxmlformats.org/officeDocument/2006/relationships/image" Target="media/image162.jpeg" /><Relationship Id="rId167" Type="http://schemas.openxmlformats.org/officeDocument/2006/relationships/image" Target="media/image163.jpeg" /><Relationship Id="rId168" Type="http://schemas.openxmlformats.org/officeDocument/2006/relationships/image" Target="media/image164.jpeg" /><Relationship Id="rId169" Type="http://schemas.openxmlformats.org/officeDocument/2006/relationships/image" Target="media/image165.jpeg" /><Relationship Id="rId17" Type="http://schemas.openxmlformats.org/officeDocument/2006/relationships/image" Target="media/image13.jpeg" /><Relationship Id="rId170" Type="http://schemas.openxmlformats.org/officeDocument/2006/relationships/image" Target="media/image166.jpeg" /><Relationship Id="rId171" Type="http://schemas.openxmlformats.org/officeDocument/2006/relationships/image" Target="media/image167.jpeg" /><Relationship Id="rId172" Type="http://schemas.openxmlformats.org/officeDocument/2006/relationships/image" Target="media/image168.jpeg" /><Relationship Id="rId173" Type="http://schemas.openxmlformats.org/officeDocument/2006/relationships/image" Target="media/image169.jpeg" /><Relationship Id="rId174" Type="http://schemas.openxmlformats.org/officeDocument/2006/relationships/image" Target="media/image170.jpeg" /><Relationship Id="rId175" Type="http://schemas.openxmlformats.org/officeDocument/2006/relationships/image" Target="media/image171.jpeg" /><Relationship Id="rId176" Type="http://schemas.openxmlformats.org/officeDocument/2006/relationships/image" Target="media/image172.jpeg" /><Relationship Id="rId177" Type="http://schemas.openxmlformats.org/officeDocument/2006/relationships/image" Target="media/image173.jpeg" /><Relationship Id="rId178" Type="http://schemas.openxmlformats.org/officeDocument/2006/relationships/image" Target="media/image174.jpeg" /><Relationship Id="rId179" Type="http://schemas.openxmlformats.org/officeDocument/2006/relationships/image" Target="media/image175.jpeg" /><Relationship Id="rId18" Type="http://schemas.openxmlformats.org/officeDocument/2006/relationships/image" Target="media/image14.jpeg" /><Relationship Id="rId180" Type="http://schemas.openxmlformats.org/officeDocument/2006/relationships/image" Target="media/image176.jpeg" /><Relationship Id="rId181" Type="http://schemas.openxmlformats.org/officeDocument/2006/relationships/image" Target="media/image177.jpeg" /><Relationship Id="rId182" Type="http://schemas.openxmlformats.org/officeDocument/2006/relationships/image" Target="media/image178.jpeg" /><Relationship Id="rId183" Type="http://schemas.openxmlformats.org/officeDocument/2006/relationships/image" Target="media/image179.jpeg" /><Relationship Id="rId184" Type="http://schemas.openxmlformats.org/officeDocument/2006/relationships/image" Target="media/image180.jpeg" /><Relationship Id="rId185" Type="http://schemas.openxmlformats.org/officeDocument/2006/relationships/image" Target="media/image181.jpeg" /><Relationship Id="rId186" Type="http://schemas.openxmlformats.org/officeDocument/2006/relationships/image" Target="media/image182.jpeg" /><Relationship Id="rId187" Type="http://schemas.openxmlformats.org/officeDocument/2006/relationships/image" Target="media/image183.jpeg" /><Relationship Id="rId188" Type="http://schemas.openxmlformats.org/officeDocument/2006/relationships/image" Target="media/image184.jpeg" /><Relationship Id="rId189" Type="http://schemas.openxmlformats.org/officeDocument/2006/relationships/image" Target="media/image185.jpeg" /><Relationship Id="rId19" Type="http://schemas.openxmlformats.org/officeDocument/2006/relationships/image" Target="media/image15.jpeg" /><Relationship Id="rId190" Type="http://schemas.openxmlformats.org/officeDocument/2006/relationships/image" Target="media/image186.jpeg" /><Relationship Id="rId191" Type="http://schemas.openxmlformats.org/officeDocument/2006/relationships/image" Target="media/image187.jpeg" /><Relationship Id="rId192" Type="http://schemas.openxmlformats.org/officeDocument/2006/relationships/image" Target="media/image188.jpeg" /><Relationship Id="rId193" Type="http://schemas.openxmlformats.org/officeDocument/2006/relationships/image" Target="media/image189.jpeg" /><Relationship Id="rId194" Type="http://schemas.openxmlformats.org/officeDocument/2006/relationships/image" Target="media/image190.jpeg" /><Relationship Id="rId195" Type="http://schemas.openxmlformats.org/officeDocument/2006/relationships/image" Target="media/image191.jpeg" /><Relationship Id="rId196" Type="http://schemas.openxmlformats.org/officeDocument/2006/relationships/image" Target="media/image192.jpeg" /><Relationship Id="rId197" Type="http://schemas.openxmlformats.org/officeDocument/2006/relationships/image" Target="media/image193.jpeg" /><Relationship Id="rId198" Type="http://schemas.openxmlformats.org/officeDocument/2006/relationships/image" Target="media/image194.jpeg" /><Relationship Id="rId199" Type="http://schemas.openxmlformats.org/officeDocument/2006/relationships/image" Target="media/image195.jpeg" /><Relationship Id="rId2" Type="http://schemas.openxmlformats.org/officeDocument/2006/relationships/settings" Target="settings.xml" /><Relationship Id="rId20" Type="http://schemas.openxmlformats.org/officeDocument/2006/relationships/image" Target="media/image16.jpeg" /><Relationship Id="rId200" Type="http://schemas.openxmlformats.org/officeDocument/2006/relationships/image" Target="media/image196.jpeg" /><Relationship Id="rId201" Type="http://schemas.openxmlformats.org/officeDocument/2006/relationships/image" Target="media/image197.jpeg" /><Relationship Id="rId202" Type="http://schemas.openxmlformats.org/officeDocument/2006/relationships/image" Target="media/image198.jpeg" /><Relationship Id="rId203" Type="http://schemas.openxmlformats.org/officeDocument/2006/relationships/image" Target="media/image199.jpeg" /><Relationship Id="rId204" Type="http://schemas.openxmlformats.org/officeDocument/2006/relationships/image" Target="media/image200.jpeg" /><Relationship Id="rId205" Type="http://schemas.openxmlformats.org/officeDocument/2006/relationships/image" Target="media/image201.jpeg" /><Relationship Id="rId206" Type="http://schemas.openxmlformats.org/officeDocument/2006/relationships/footer" Target="footer1.xml" /><Relationship Id="rId207" Type="http://schemas.openxmlformats.org/officeDocument/2006/relationships/theme" Target="theme/theme1.xml" /><Relationship Id="rId208" Type="http://schemas.openxmlformats.org/officeDocument/2006/relationships/numbering" Target="numbering.xml" /><Relationship Id="rId209" Type="http://schemas.openxmlformats.org/officeDocument/2006/relationships/styles" Target="styles.xml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webSettings" Target="webSettings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fontTable" Target="fontTable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jpe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jpeg" /><Relationship Id="rId73" Type="http://schemas.openxmlformats.org/officeDocument/2006/relationships/image" Target="media/image69.jpeg" /><Relationship Id="rId74" Type="http://schemas.openxmlformats.org/officeDocument/2006/relationships/image" Target="media/image70.jpeg" /><Relationship Id="rId75" Type="http://schemas.openxmlformats.org/officeDocument/2006/relationships/image" Target="media/image71.jpeg" /><Relationship Id="rId76" Type="http://schemas.openxmlformats.org/officeDocument/2006/relationships/image" Target="media/image72.jpeg" /><Relationship Id="rId77" Type="http://schemas.openxmlformats.org/officeDocument/2006/relationships/image" Target="media/image73.jpeg" /><Relationship Id="rId78" Type="http://schemas.openxmlformats.org/officeDocument/2006/relationships/image" Target="media/image74.jpeg" /><Relationship Id="rId79" Type="http://schemas.openxmlformats.org/officeDocument/2006/relationships/image" Target="media/image75.jpeg" /><Relationship Id="rId8" Type="http://schemas.openxmlformats.org/officeDocument/2006/relationships/image" Target="media/image4.jpeg" /><Relationship Id="rId80" Type="http://schemas.openxmlformats.org/officeDocument/2006/relationships/image" Target="media/image76.jpeg" /><Relationship Id="rId81" Type="http://schemas.openxmlformats.org/officeDocument/2006/relationships/image" Target="media/image77.jpeg" /><Relationship Id="rId82" Type="http://schemas.openxmlformats.org/officeDocument/2006/relationships/image" Target="media/image78.jpeg" /><Relationship Id="rId83" Type="http://schemas.openxmlformats.org/officeDocument/2006/relationships/image" Target="media/image79.jpeg" /><Relationship Id="rId84" Type="http://schemas.openxmlformats.org/officeDocument/2006/relationships/image" Target="media/image80.jpeg" /><Relationship Id="rId85" Type="http://schemas.openxmlformats.org/officeDocument/2006/relationships/image" Target="media/image81.jpeg" /><Relationship Id="rId86" Type="http://schemas.openxmlformats.org/officeDocument/2006/relationships/image" Target="media/image82.jpeg" /><Relationship Id="rId87" Type="http://schemas.openxmlformats.org/officeDocument/2006/relationships/image" Target="media/image83.jpeg" /><Relationship Id="rId88" Type="http://schemas.openxmlformats.org/officeDocument/2006/relationships/image" Target="media/image84.jpeg" /><Relationship Id="rId89" Type="http://schemas.openxmlformats.org/officeDocument/2006/relationships/image" Target="media/image85.jpeg" /><Relationship Id="rId9" Type="http://schemas.openxmlformats.org/officeDocument/2006/relationships/image" Target="media/image5.jpeg" /><Relationship Id="rId90" Type="http://schemas.openxmlformats.org/officeDocument/2006/relationships/image" Target="media/image86.jpeg" /><Relationship Id="rId91" Type="http://schemas.openxmlformats.org/officeDocument/2006/relationships/image" Target="media/image87.jpeg" /><Relationship Id="rId92" Type="http://schemas.openxmlformats.org/officeDocument/2006/relationships/image" Target="media/image88.jpeg" /><Relationship Id="rId93" Type="http://schemas.openxmlformats.org/officeDocument/2006/relationships/image" Target="media/image89.jpeg" /><Relationship Id="rId94" Type="http://schemas.openxmlformats.org/officeDocument/2006/relationships/image" Target="media/image90.jpeg" /><Relationship Id="rId95" Type="http://schemas.openxmlformats.org/officeDocument/2006/relationships/image" Target="media/image91.jpeg" /><Relationship Id="rId96" Type="http://schemas.openxmlformats.org/officeDocument/2006/relationships/image" Target="media/image92.jpeg" /><Relationship Id="rId97" Type="http://schemas.openxmlformats.org/officeDocument/2006/relationships/image" Target="media/image93.jpeg" /><Relationship Id="rId98" Type="http://schemas.openxmlformats.org/officeDocument/2006/relationships/image" Target="media/image94.jpeg" /><Relationship Id="rId99" Type="http://schemas.openxmlformats.org/officeDocument/2006/relationships/image" Target="media/image9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4251</Words>
  <Characters>24233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2023-03-30T02:40:00Z</dcterms:created>
  <dcterms:modified xsi:type="dcterms:W3CDTF">2023-03-30T02:40:00Z</dcterms:modified>
</cp:coreProperties>
</file>