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63" w:rsidRPr="00133E63" w:rsidRDefault="00133E63" w:rsidP="00133E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E63">
        <w:rPr>
          <w:rFonts w:ascii="Times New Roman" w:eastAsia="Times New Roman" w:hAnsi="Times New Roman" w:cs="Times New Roman"/>
          <w:sz w:val="24"/>
          <w:szCs w:val="24"/>
        </w:rPr>
        <w:t>ГОСУДАРСТВЕННОЕ  АВТОНОМНОЕ УЧРЕЖДЕНИЕ ДОПОЛНИТЕЛЬНОГО ПРОФЕССИОНАЛЬНОГО ОБРАЗОВАНИЯ</w:t>
      </w:r>
    </w:p>
    <w:p w:rsidR="00133E63" w:rsidRPr="00133E63" w:rsidRDefault="00133E63" w:rsidP="0013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E63">
        <w:rPr>
          <w:rFonts w:ascii="Times New Roman" w:eastAsia="Times New Roman" w:hAnsi="Times New Roman" w:cs="Times New Roman"/>
          <w:sz w:val="24"/>
          <w:szCs w:val="24"/>
        </w:rPr>
        <w:t>«ПРИМОРСКИЙ  КРАЕВОЙ  ИНСТИТУТ  РАЗВИТИЯ  ОБРАЗОВАНИЯ»</w:t>
      </w:r>
    </w:p>
    <w:p w:rsidR="00133E63" w:rsidRPr="00133E63" w:rsidRDefault="00133E63" w:rsidP="0013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E63">
        <w:rPr>
          <w:rFonts w:ascii="Times New Roman" w:eastAsia="Times New Roman" w:hAnsi="Times New Roman" w:cs="Times New Roman"/>
          <w:sz w:val="24"/>
          <w:szCs w:val="24"/>
        </w:rPr>
        <w:t>(ГАУ ДПО ПК ИРО)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spacing w:after="0" w:line="360" w:lineRule="auto"/>
        <w:ind w:firstLine="5670"/>
        <w:jc w:val="both"/>
        <w:rPr>
          <w:rFonts w:ascii="Times New Roman" w:hAnsi="Times New Roman"/>
          <w:spacing w:val="32"/>
          <w:sz w:val="24"/>
          <w:szCs w:val="24"/>
        </w:rPr>
      </w:pPr>
      <w:r w:rsidRPr="00133E63">
        <w:rPr>
          <w:rFonts w:ascii="Times New Roman" w:hAnsi="Times New Roman"/>
          <w:spacing w:val="32"/>
          <w:sz w:val="24"/>
          <w:szCs w:val="24"/>
        </w:rPr>
        <w:t>УТВЕРЖДАЮ</w:t>
      </w:r>
    </w:p>
    <w:p w:rsidR="00133E63" w:rsidRPr="00133E63" w:rsidRDefault="002E1085" w:rsidP="00133E63">
      <w:pPr>
        <w:spacing w:after="0" w:line="360" w:lineRule="auto"/>
        <w:ind w:left="495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р</w:t>
      </w:r>
      <w:r w:rsidR="00133E63" w:rsidRPr="00133E63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а</w:t>
      </w:r>
      <w:r w:rsidR="00133E63" w:rsidRPr="00133E63">
        <w:rPr>
          <w:rFonts w:ascii="Times New Roman" w:hAnsi="Times New Roman"/>
          <w:sz w:val="24"/>
          <w:szCs w:val="24"/>
        </w:rPr>
        <w:t xml:space="preserve"> ГАУ ДПО ПК ИРО</w:t>
      </w:r>
    </w:p>
    <w:p w:rsidR="00133E63" w:rsidRPr="00133E63" w:rsidRDefault="00133E63" w:rsidP="00133E63">
      <w:pPr>
        <w:spacing w:after="0" w:line="36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133E63">
        <w:rPr>
          <w:rFonts w:ascii="Times New Roman" w:hAnsi="Times New Roman"/>
          <w:sz w:val="24"/>
          <w:szCs w:val="24"/>
        </w:rPr>
        <w:t xml:space="preserve">___________ </w:t>
      </w:r>
      <w:r w:rsidR="002E1085"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 w:rsidR="002E1085">
        <w:rPr>
          <w:rFonts w:ascii="Times New Roman" w:hAnsi="Times New Roman"/>
          <w:sz w:val="24"/>
          <w:szCs w:val="24"/>
        </w:rPr>
        <w:t>Кушекова</w:t>
      </w:r>
      <w:proofErr w:type="spellEnd"/>
    </w:p>
    <w:p w:rsidR="00133E63" w:rsidRPr="00133E63" w:rsidRDefault="00133E63" w:rsidP="00133E63">
      <w:pPr>
        <w:spacing w:after="0" w:line="36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133E63">
        <w:rPr>
          <w:rFonts w:ascii="Times New Roman" w:hAnsi="Times New Roman"/>
          <w:sz w:val="24"/>
          <w:szCs w:val="24"/>
        </w:rPr>
        <w:t>«___» ______________ 202</w:t>
      </w:r>
      <w:r w:rsidRPr="001303A4">
        <w:rPr>
          <w:rFonts w:ascii="Times New Roman" w:hAnsi="Times New Roman"/>
          <w:sz w:val="24"/>
          <w:szCs w:val="24"/>
        </w:rPr>
        <w:t>5</w:t>
      </w:r>
      <w:r w:rsidRPr="00133E63">
        <w:rPr>
          <w:rFonts w:ascii="Times New Roman" w:hAnsi="Times New Roman"/>
          <w:sz w:val="24"/>
          <w:szCs w:val="24"/>
        </w:rPr>
        <w:t xml:space="preserve"> год</w:t>
      </w:r>
    </w:p>
    <w:p w:rsidR="00133E63" w:rsidRPr="00133E63" w:rsidRDefault="00133E63" w:rsidP="00133E63">
      <w:pPr>
        <w:suppressAutoHyphens/>
        <w:spacing w:after="0" w:line="360" w:lineRule="auto"/>
        <w:ind w:firstLine="680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3E63">
        <w:rPr>
          <w:rFonts w:ascii="Times New Roman" w:hAnsi="Times New Roman"/>
          <w:sz w:val="24"/>
          <w:szCs w:val="24"/>
          <w:lang w:eastAsia="ar-SA"/>
        </w:rPr>
        <w:t>М.П.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03A4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3E63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положения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3E63">
        <w:rPr>
          <w:rFonts w:ascii="Times New Roman" w:hAnsi="Times New Roman" w:cs="Times New Roman"/>
          <w:sz w:val="28"/>
          <w:szCs w:val="28"/>
        </w:rPr>
        <w:t>«О профессиональных пробах в психолого-педагогических классах»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3E63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133E63">
        <w:rPr>
          <w:rFonts w:ascii="Times New Roman" w:hAnsi="Times New Roman" w:cs="Times New Roman"/>
          <w:sz w:val="24"/>
          <w:szCs w:val="24"/>
        </w:rPr>
        <w:t>Сеничева</w:t>
      </w:r>
      <w:proofErr w:type="spellEnd"/>
      <w:r w:rsidRPr="00133E63">
        <w:rPr>
          <w:rFonts w:ascii="Times New Roman" w:hAnsi="Times New Roman" w:cs="Times New Roman"/>
          <w:sz w:val="24"/>
          <w:szCs w:val="24"/>
        </w:rPr>
        <w:t xml:space="preserve"> Ю.А., </w:t>
      </w:r>
    </w:p>
    <w:p w:rsidR="00133E63" w:rsidRPr="00133E63" w:rsidRDefault="00133E63" w:rsidP="00133E63">
      <w:pPr>
        <w:widowControl w:val="0"/>
        <w:autoSpaceDE w:val="0"/>
        <w:autoSpaceDN w:val="0"/>
        <w:spacing w:after="0"/>
        <w:ind w:left="259" w:right="26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3E63">
        <w:rPr>
          <w:rFonts w:ascii="Times New Roman" w:hAnsi="Times New Roman" w:cs="Times New Roman"/>
          <w:sz w:val="24"/>
          <w:szCs w:val="24"/>
        </w:rPr>
        <w:t>главный эксперт ЦНППМ ПК ИРО</w:t>
      </w: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63" w:rsidRPr="00133E63" w:rsidRDefault="00133E63" w:rsidP="00133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133E63">
        <w:rPr>
          <w:rFonts w:ascii="Times New Roman" w:hAnsi="Times New Roman" w:cs="Times New Roman"/>
          <w:sz w:val="28"/>
          <w:szCs w:val="28"/>
        </w:rPr>
        <w:t>5</w:t>
      </w:r>
    </w:p>
    <w:p w:rsidR="003E7C93" w:rsidRDefault="00EE05B3" w:rsidP="00EE0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E7C93" w:rsidRPr="003E7C9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CA1F75" w:rsidRPr="003E7C93" w:rsidRDefault="00CA1F75" w:rsidP="00EE0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C93" w:rsidRPr="003E7C93" w:rsidRDefault="003E7C93" w:rsidP="00EE05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C93">
        <w:rPr>
          <w:rFonts w:ascii="Times New Roman" w:hAnsi="Times New Roman" w:cs="Times New Roman"/>
          <w:sz w:val="24"/>
          <w:szCs w:val="24"/>
        </w:rPr>
        <w:t>Настоящие рекомендации определяет структуру, назначение профессиональных проб в психолого-педагогических классах</w:t>
      </w:r>
      <w:r w:rsidR="007B1F24">
        <w:rPr>
          <w:rFonts w:ascii="Times New Roman" w:hAnsi="Times New Roman" w:cs="Times New Roman"/>
          <w:sz w:val="24"/>
          <w:szCs w:val="24"/>
        </w:rPr>
        <w:t xml:space="preserve"> (далее – ППК)</w:t>
      </w:r>
      <w:r w:rsidRPr="003E7C93">
        <w:rPr>
          <w:rFonts w:ascii="Times New Roman" w:hAnsi="Times New Roman" w:cs="Times New Roman"/>
          <w:sz w:val="24"/>
          <w:szCs w:val="24"/>
        </w:rPr>
        <w:t xml:space="preserve"> и  основные требования  к </w:t>
      </w:r>
      <w:r w:rsidR="00256876">
        <w:rPr>
          <w:rFonts w:ascii="Times New Roman" w:hAnsi="Times New Roman" w:cs="Times New Roman"/>
          <w:sz w:val="24"/>
          <w:szCs w:val="24"/>
        </w:rPr>
        <w:t>этапам её</w:t>
      </w:r>
      <w:r w:rsidRPr="003E7C93">
        <w:rPr>
          <w:rFonts w:ascii="Times New Roman" w:hAnsi="Times New Roman" w:cs="Times New Roman"/>
          <w:sz w:val="24"/>
          <w:szCs w:val="24"/>
        </w:rPr>
        <w:t xml:space="preserve"> реализации. </w:t>
      </w:r>
      <w:r w:rsidR="0025687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предназначены для педагогических работников, осуществляющих преподавание в </w:t>
      </w:r>
      <w:r w:rsidR="007B1F24">
        <w:rPr>
          <w:rFonts w:ascii="Times New Roman" w:hAnsi="Times New Roman" w:cs="Times New Roman"/>
          <w:sz w:val="24"/>
          <w:szCs w:val="24"/>
        </w:rPr>
        <w:t>ППК</w:t>
      </w:r>
      <w:r w:rsidR="00256876">
        <w:rPr>
          <w:rFonts w:ascii="Times New Roman" w:hAnsi="Times New Roman" w:cs="Times New Roman"/>
          <w:sz w:val="24"/>
          <w:szCs w:val="24"/>
        </w:rPr>
        <w:t>, а также для заместителей</w:t>
      </w:r>
      <w:r w:rsidR="00256876">
        <w:rPr>
          <w:rFonts w:ascii="Times New Roman" w:hAnsi="Times New Roman" w:cs="Times New Roman"/>
          <w:sz w:val="24"/>
          <w:szCs w:val="24"/>
        </w:rPr>
        <w:tab/>
        <w:t xml:space="preserve"> директора общеобразовательных организаций.</w:t>
      </w:r>
    </w:p>
    <w:p w:rsidR="00CA1F75" w:rsidRDefault="00CA1F75" w:rsidP="00EE05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C93" w:rsidRDefault="003E7C93" w:rsidP="00EE05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93">
        <w:rPr>
          <w:rFonts w:ascii="Times New Roman" w:hAnsi="Times New Roman" w:cs="Times New Roman"/>
          <w:b/>
          <w:sz w:val="24"/>
          <w:szCs w:val="24"/>
        </w:rPr>
        <w:t>2. Общие положения.</w:t>
      </w:r>
    </w:p>
    <w:p w:rsidR="00256876" w:rsidRPr="003E7C93" w:rsidRDefault="00256876" w:rsidP="00EE05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B62" w:rsidRPr="00A36B62" w:rsidRDefault="003E7C93" w:rsidP="00A36B62">
      <w:pPr>
        <w:widowControl w:val="0"/>
        <w:autoSpaceDE w:val="0"/>
        <w:autoSpaceDN w:val="0"/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E7C93">
        <w:rPr>
          <w:rFonts w:ascii="Times New Roman" w:hAnsi="Times New Roman" w:cs="Times New Roman"/>
          <w:sz w:val="24"/>
          <w:szCs w:val="24"/>
        </w:rPr>
        <w:t xml:space="preserve">В данных методических рекомендациях </w:t>
      </w:r>
      <w:r w:rsidR="005D050D">
        <w:rPr>
          <w:rFonts w:ascii="Times New Roman" w:hAnsi="Times New Roman" w:cs="Times New Roman"/>
          <w:sz w:val="24"/>
          <w:szCs w:val="24"/>
        </w:rPr>
        <w:t xml:space="preserve">рассматривается методика реализации  профессиональных проб учащихся </w:t>
      </w:r>
      <w:r w:rsidR="007B1F24">
        <w:rPr>
          <w:rFonts w:ascii="Times New Roman" w:hAnsi="Times New Roman" w:cs="Times New Roman"/>
          <w:sz w:val="24"/>
          <w:szCs w:val="24"/>
        </w:rPr>
        <w:t>ППК</w:t>
      </w:r>
      <w:r w:rsidR="005D050D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деятельности, а также описываются нормативно-правовые основы их организации и проведения в профильных классах общеобразовательных организаций</w:t>
      </w:r>
      <w:r w:rsidR="00EE05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5B3">
        <w:rPr>
          <w:rFonts w:ascii="Times New Roman" w:hAnsi="Times New Roman" w:cs="Times New Roman"/>
          <w:sz w:val="24"/>
          <w:szCs w:val="24"/>
        </w:rPr>
        <w:t>М</w:t>
      </w:r>
      <w:r w:rsidR="00256876" w:rsidRPr="00256876">
        <w:rPr>
          <w:rFonts w:ascii="Times New Roman" w:hAnsi="Times New Roman" w:cs="Times New Roman"/>
          <w:sz w:val="24"/>
          <w:szCs w:val="24"/>
        </w:rPr>
        <w:t>етодическим основанием для разработки данных рекомендация являются</w:t>
      </w:r>
      <w:r w:rsidR="00256876">
        <w:rPr>
          <w:rFonts w:ascii="Times New Roman" w:hAnsi="Times New Roman" w:cs="Times New Roman"/>
          <w:sz w:val="24"/>
          <w:szCs w:val="24"/>
        </w:rPr>
        <w:t xml:space="preserve"> </w:t>
      </w:r>
      <w:r w:rsidR="00EE05B3">
        <w:rPr>
          <w:rFonts w:ascii="Times New Roman" w:hAnsi="Times New Roman" w:cs="Times New Roman"/>
          <w:sz w:val="24"/>
          <w:szCs w:val="24"/>
        </w:rPr>
        <w:t>м</w:t>
      </w:r>
      <w:r w:rsidR="00256876" w:rsidRPr="00256876">
        <w:rPr>
          <w:rFonts w:ascii="Times New Roman" w:hAnsi="Times New Roman" w:cs="Times New Roman"/>
          <w:sz w:val="24"/>
          <w:szCs w:val="24"/>
        </w:rPr>
        <w:t xml:space="preserve">етодические рекомендации по развитию сети профильных </w:t>
      </w:r>
      <w:r w:rsidR="007B1F24">
        <w:rPr>
          <w:rFonts w:ascii="Times New Roman" w:hAnsi="Times New Roman" w:cs="Times New Roman"/>
          <w:sz w:val="24"/>
          <w:szCs w:val="24"/>
        </w:rPr>
        <w:t>ППК</w:t>
      </w:r>
      <w:r w:rsidR="00256876" w:rsidRPr="00256876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Федерации, направленные письмом Министерства просвещения Российской Федерации от 24 августа 2023 г. № 08-1552</w:t>
      </w:r>
      <w:r w:rsidR="00256876">
        <w:rPr>
          <w:rFonts w:ascii="Times New Roman" w:hAnsi="Times New Roman" w:cs="Times New Roman"/>
          <w:sz w:val="24"/>
          <w:szCs w:val="24"/>
        </w:rPr>
        <w:t xml:space="preserve"> </w:t>
      </w:r>
      <w:r w:rsidR="00256876" w:rsidRPr="00256876">
        <w:rPr>
          <w:rFonts w:ascii="Times New Roman" w:hAnsi="Times New Roman" w:cs="Times New Roman"/>
          <w:sz w:val="24"/>
          <w:szCs w:val="24"/>
        </w:rPr>
        <w:t>руководителям органов исполнительной власти субъектов Российской Федерации, осуществляющих государственное управление в сфере образования, и ректорам образовательных организаций высшего (педагогического) образования, находящихся в ведении Мин</w:t>
      </w:r>
      <w:r w:rsidR="00A36B62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7B3CE3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  <w:r w:rsidR="00A36B62">
        <w:rPr>
          <w:rFonts w:ascii="Times New Roman" w:hAnsi="Times New Roman" w:cs="Times New Roman"/>
          <w:sz w:val="24"/>
          <w:szCs w:val="24"/>
        </w:rPr>
        <w:t>, а также с</w:t>
      </w:r>
      <w:proofErr w:type="gramEnd"/>
      <w:r w:rsidR="00A36B62">
        <w:rPr>
          <w:rFonts w:ascii="Times New Roman" w:hAnsi="Times New Roman" w:cs="Times New Roman"/>
          <w:sz w:val="24"/>
          <w:szCs w:val="24"/>
        </w:rPr>
        <w:t xml:space="preserve"> использованием учебно-методических материалов</w:t>
      </w:r>
      <w:r w:rsidR="007B3CE3">
        <w:rPr>
          <w:rFonts w:ascii="Times New Roman" w:hAnsi="Times New Roman" w:cs="Times New Roman"/>
          <w:sz w:val="24"/>
          <w:szCs w:val="24"/>
        </w:rPr>
        <w:t xml:space="preserve"> «Организация деятельности профильных психолого-педагогических классов (групп), разработанных</w:t>
      </w:r>
      <w:r w:rsidR="00A36B62">
        <w:rPr>
          <w:rFonts w:ascii="Times New Roman" w:hAnsi="Times New Roman" w:cs="Times New Roman"/>
          <w:sz w:val="24"/>
          <w:szCs w:val="24"/>
        </w:rPr>
        <w:t xml:space="preserve"> ф</w:t>
      </w:r>
      <w:r w:rsidR="00A36B62" w:rsidRPr="00A36B62">
        <w:rPr>
          <w:rFonts w:ascii="Times New Roman" w:hAnsi="Times New Roman" w:cs="Times New Roman"/>
          <w:sz w:val="24"/>
          <w:szCs w:val="24"/>
        </w:rPr>
        <w:t>еде</w:t>
      </w:r>
      <w:r w:rsidR="007B3CE3">
        <w:rPr>
          <w:rFonts w:ascii="Times New Roman" w:hAnsi="Times New Roman" w:cs="Times New Roman"/>
          <w:sz w:val="24"/>
          <w:szCs w:val="24"/>
        </w:rPr>
        <w:t xml:space="preserve">ральным государственным автономным образовательным учреждением </w:t>
      </w:r>
      <w:r w:rsidR="00A36B62" w:rsidRPr="00A36B6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7B3CE3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A36B62">
        <w:rPr>
          <w:rFonts w:ascii="Times New Roman" w:hAnsi="Times New Roman" w:cs="Times New Roman"/>
          <w:sz w:val="24"/>
          <w:szCs w:val="24"/>
        </w:rPr>
        <w:t xml:space="preserve">«Академия реализации государственной </w:t>
      </w:r>
      <w:proofErr w:type="gramStart"/>
      <w:r w:rsidR="00A36B62" w:rsidRPr="00A36B62">
        <w:rPr>
          <w:rFonts w:ascii="Times New Roman" w:hAnsi="Times New Roman" w:cs="Times New Roman"/>
          <w:sz w:val="24"/>
          <w:szCs w:val="24"/>
        </w:rPr>
        <w:t>политики</w:t>
      </w:r>
      <w:r w:rsidR="007B3CE3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A36B62">
        <w:rPr>
          <w:rFonts w:ascii="Times New Roman" w:hAnsi="Times New Roman" w:cs="Times New Roman"/>
          <w:sz w:val="24"/>
          <w:szCs w:val="24"/>
        </w:rPr>
        <w:t>и профессионального развития работников образования</w:t>
      </w:r>
      <w:r w:rsidR="007B3CE3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A36B6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proofErr w:type="gramEnd"/>
      <w:r w:rsidR="00A36B62" w:rsidRPr="00A36B62">
        <w:rPr>
          <w:rFonts w:ascii="Times New Roman" w:hAnsi="Times New Roman" w:cs="Times New Roman"/>
          <w:sz w:val="24"/>
          <w:szCs w:val="24"/>
        </w:rPr>
        <w:t>»</w:t>
      </w:r>
    </w:p>
    <w:p w:rsidR="003E7C93" w:rsidRPr="005D050D" w:rsidRDefault="003E7C93" w:rsidP="00EE05B3">
      <w:pPr>
        <w:widowControl w:val="0"/>
        <w:autoSpaceDE w:val="0"/>
        <w:autoSpaceDN w:val="0"/>
        <w:spacing w:after="0"/>
        <w:ind w:right="12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Default="003E7C93" w:rsidP="007B1F24">
      <w:pPr>
        <w:widowControl w:val="0"/>
        <w:autoSpaceDE w:val="0"/>
        <w:autoSpaceDN w:val="0"/>
        <w:spacing w:after="0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Методика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профильных </w:t>
      </w:r>
      <w:r w:rsidR="007B1F24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r w:rsidR="00EE05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A1F75" w:rsidRDefault="00CA1F75" w:rsidP="007B1F24">
      <w:pPr>
        <w:widowControl w:val="0"/>
        <w:autoSpaceDE w:val="0"/>
        <w:autoSpaceDN w:val="0"/>
        <w:spacing w:after="0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Pr="003A60E3" w:rsidRDefault="007B1F24" w:rsidP="007B1F2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Одной из основных задач деятельности ППК является </w:t>
      </w:r>
      <w:r w:rsidRPr="007B1F2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возможностей для получения опыта психолого-педагогической и социально-педагогической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7B1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профессиональных проб </w:t>
      </w:r>
      <w:r w:rsidR="00EE05B3" w:rsidRPr="003A60E3">
        <w:rPr>
          <w:rFonts w:ascii="Times New Roman" w:eastAsia="Times New Roman" w:hAnsi="Times New Roman" w:cs="Times New Roman"/>
          <w:sz w:val="24"/>
          <w:szCs w:val="24"/>
        </w:rPr>
        <w:t>Профильные педагогические пробы – эффективный способ ранней профориентации. Цель проведения профессиональных проб по педагогическим специальностям – выявление и поддержка талантливых детей школьного возраста, склонных к педагогической деятельности.</w:t>
      </w:r>
    </w:p>
    <w:p w:rsidR="007102B0" w:rsidRPr="003A60E3" w:rsidRDefault="008D4B48" w:rsidP="008D4B48">
      <w:pPr>
        <w:widowControl w:val="0"/>
        <w:autoSpaceDE w:val="0"/>
        <w:autoSpaceDN w:val="0"/>
        <w:spacing w:after="0"/>
        <w:ind w:right="5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проб обучающихся ПППК должна осуществляться на основе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и согласованного со всеми субъектами – уч</w:t>
      </w:r>
      <w:r>
        <w:rPr>
          <w:rFonts w:ascii="Times New Roman" w:eastAsia="Times New Roman" w:hAnsi="Times New Roman" w:cs="Times New Roman"/>
          <w:sz w:val="24"/>
          <w:szCs w:val="24"/>
        </w:rPr>
        <w:t>астниками процесса (кураторами,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наставниками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педагогическим вузом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На этапе разработки положения необходимы консультации экспертов для устранения прот</w:t>
      </w:r>
      <w:r>
        <w:rPr>
          <w:rFonts w:ascii="Times New Roman" w:eastAsia="Times New Roman" w:hAnsi="Times New Roman" w:cs="Times New Roman"/>
          <w:sz w:val="24"/>
          <w:szCs w:val="24"/>
        </w:rPr>
        <w:t>иворечий, четкости формулировок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F75" w:rsidRPr="003A60E3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 п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роведение предварительной работы с организациями, которые могут выступить зак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азчиками профессиональных проб. Такой подход является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продуктивным,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интересный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60E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A60E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проект, получить возможность взаимодействия с новым наставником и детскими </w:t>
      </w:r>
      <w:r w:rsidRPr="003A60E3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объединениями.</w:t>
      </w:r>
    </w:p>
    <w:p w:rsidR="00CA1F75" w:rsidRDefault="008D4B48" w:rsidP="005E6BBF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профессиональных проб возможна в рамках урочной, внеурочной и внеклассной деятельности. </w:t>
      </w:r>
      <w:r w:rsidR="00CA1F75">
        <w:rPr>
          <w:rFonts w:ascii="Times New Roman" w:eastAsia="Times New Roman" w:hAnsi="Times New Roman" w:cs="Times New Roman"/>
          <w:sz w:val="24"/>
          <w:szCs w:val="24"/>
        </w:rPr>
        <w:t>Профессиональные пробы, помимо урока/учебного занятия, оптимально организовывать  в рамках курсов внеурочной деятельности в форме экскурсий, классных часов, различных мероприятий.</w:t>
      </w:r>
    </w:p>
    <w:p w:rsidR="00CA1F75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A60E3">
        <w:rPr>
          <w:rFonts w:ascii="Times New Roman" w:eastAsia="Times New Roman" w:hAnsi="Times New Roman" w:cs="Times New Roman"/>
          <w:sz w:val="24"/>
          <w:szCs w:val="24"/>
        </w:rPr>
        <w:t>Важно составить график профессиональных проб, консультаций, защит,</w:t>
      </w:r>
      <w:r w:rsidR="00895737">
        <w:rPr>
          <w:rFonts w:ascii="Times New Roman" w:eastAsia="Times New Roman" w:hAnsi="Times New Roman" w:cs="Times New Roman"/>
          <w:sz w:val="24"/>
          <w:szCs w:val="24"/>
        </w:rPr>
        <w:t xml:space="preserve"> рефлексивного этапа.</w:t>
      </w:r>
      <w:r w:rsidR="005E6BBF" w:rsidRPr="005E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BBF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="005E6BBF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>консультационную/разъяснительную</w:t>
      </w:r>
      <w:r w:rsidR="005E6BBF" w:rsidRPr="003A60E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 xml:space="preserve">работу с </w:t>
      </w:r>
      <w:proofErr w:type="gramStart"/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5E6BBF">
        <w:rPr>
          <w:rFonts w:ascii="Times New Roman" w:eastAsia="Times New Roman" w:hAnsi="Times New Roman" w:cs="Times New Roman"/>
          <w:sz w:val="24"/>
          <w:szCs w:val="24"/>
        </w:rPr>
        <w:t xml:space="preserve"> ППК</w:t>
      </w:r>
      <w:r w:rsidR="005E6BBF" w:rsidRPr="003A60E3">
        <w:rPr>
          <w:rFonts w:ascii="Times New Roman" w:eastAsia="Times New Roman" w:hAnsi="Times New Roman" w:cs="Times New Roman"/>
          <w:sz w:val="24"/>
          <w:szCs w:val="24"/>
        </w:rPr>
        <w:t xml:space="preserve"> по каждому этапу профессиональной пробы.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1F75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A60E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3A60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60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групповом</w:t>
      </w:r>
      <w:r w:rsidRPr="003A60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позволяет расставить акценты, зафиксировать важные моменты, самоопределиться с местом, предметом, возрастом для проведения профессиональной пробы.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Обучающиеся должны иметь возможность получить индивидуальную</w:t>
      </w:r>
      <w:r w:rsidRPr="003A6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3A6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60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3A60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3A60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занятия/урока</w:t>
      </w:r>
      <w:r w:rsidRPr="003A60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pacing w:val="-4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устранения ошибок, улучшения качества разработки урока/занятия до его </w:t>
      </w:r>
      <w:r w:rsidRPr="003A60E3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проведения).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CA1F75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3A60E3">
        <w:rPr>
          <w:rFonts w:ascii="Times New Roman" w:eastAsia="Times New Roman" w:hAnsi="Times New Roman" w:cs="Times New Roman"/>
          <w:sz w:val="24"/>
          <w:szCs w:val="24"/>
        </w:rPr>
        <w:t>Аттестационные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доступны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на всех этапах профессиональной пробы, только в этом случае </w:t>
      </w:r>
      <w:r>
        <w:rPr>
          <w:rFonts w:ascii="Times New Roman" w:eastAsia="Times New Roman" w:hAnsi="Times New Roman" w:cs="Times New Roman"/>
          <w:sz w:val="24"/>
          <w:szCs w:val="24"/>
        </w:rPr>
        <w:t>данные листы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 xml:space="preserve"> способны выполнять свою развивающую, а не только диагностирующую/контрольную </w:t>
      </w:r>
      <w:r w:rsidRPr="003A60E3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функцию.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</w:p>
    <w:p w:rsidR="00CA1F75" w:rsidRPr="003A60E3" w:rsidRDefault="00CA1F75" w:rsidP="00CA1F75">
      <w:pPr>
        <w:widowControl w:val="0"/>
        <w:tabs>
          <w:tab w:val="left" w:pos="1700"/>
        </w:tabs>
        <w:autoSpaceDE w:val="0"/>
        <w:autoSpaceDN w:val="0"/>
        <w:spacing w:after="0"/>
        <w:ind w:right="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E3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3A60E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3A60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3A60E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приглашением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кураторов,</w:t>
      </w:r>
      <w:r w:rsidRPr="003A60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студентов,</w:t>
      </w:r>
      <w:r w:rsidRPr="003A60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A6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A60E3">
        <w:rPr>
          <w:rFonts w:ascii="Times New Roman" w:eastAsia="Times New Roman" w:hAnsi="Times New Roman" w:cs="Times New Roman"/>
          <w:sz w:val="24"/>
          <w:szCs w:val="24"/>
        </w:rPr>
        <w:t>числа преподавателей. Важно обеспечить продуктивный, рефлексивный, заинтересованный диалог после презентаций обучающихся с вовлечением всех присутствующих.</w:t>
      </w:r>
    </w:p>
    <w:p w:rsidR="007102B0" w:rsidRPr="003E7C93" w:rsidRDefault="007102B0" w:rsidP="007102B0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102B0" w:rsidRPr="003E7C93" w:rsidRDefault="007102B0" w:rsidP="00CA2167">
      <w:pPr>
        <w:widowControl w:val="0"/>
        <w:autoSpaceDE w:val="0"/>
        <w:autoSpaceDN w:val="0"/>
        <w:spacing w:after="0"/>
        <w:ind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Положение</w:t>
      </w:r>
    </w:p>
    <w:p w:rsidR="00CA2167" w:rsidRDefault="007102B0" w:rsidP="00CA2167">
      <w:pPr>
        <w:widowControl w:val="0"/>
        <w:autoSpaceDE w:val="0"/>
        <w:autoSpaceDN w:val="0"/>
        <w:spacing w:after="0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пробах</w:t>
      </w:r>
      <w:r w:rsidRPr="003E7C9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2E1085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Pr="003E7C9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психолого-педагогических</w:t>
      </w:r>
      <w:r w:rsidRPr="003E7C9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CA2167">
        <w:rPr>
          <w:rFonts w:ascii="Times New Roman" w:eastAsia="Times New Roman" w:hAnsi="Times New Roman" w:cs="Times New Roman"/>
          <w:b/>
          <w:sz w:val="24"/>
          <w:szCs w:val="24"/>
        </w:rPr>
        <w:t>ов общеобразовательных организаций Приморского края.</w:t>
      </w:r>
    </w:p>
    <w:p w:rsidR="007102B0" w:rsidRPr="003E7C93" w:rsidRDefault="00CA2167" w:rsidP="00CA2167">
      <w:pPr>
        <w:widowControl w:val="0"/>
        <w:autoSpaceDE w:val="0"/>
        <w:autoSpaceDN w:val="0"/>
        <w:spacing w:before="16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="007102B0" w:rsidRPr="003E7C9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7102B0" w:rsidRPr="00CA2167" w:rsidRDefault="00823E35" w:rsidP="00C56465">
      <w:pPr>
        <w:widowControl w:val="0"/>
        <w:tabs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C5646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5646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A216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пробах</w:t>
      </w:r>
      <w:r w:rsidR="007102B0" w:rsidRPr="00CA216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CA2167" w:rsidRPr="00C564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="00CA2167" w:rsidRPr="00C564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 xml:space="preserve">классов общеобразовательных организаций Приморского края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(далее – Положение)</w:t>
      </w:r>
      <w:r w:rsidR="007102B0" w:rsidRPr="00C564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21459B" w:rsidRPr="00C56465">
        <w:rPr>
          <w:rFonts w:ascii="Times New Roman" w:eastAsia="Times New Roman" w:hAnsi="Times New Roman" w:cs="Times New Roman"/>
          <w:sz w:val="24"/>
          <w:szCs w:val="24"/>
        </w:rPr>
        <w:t xml:space="preserve">в рамках Концепции кластерной политики в системе образования Приморского края на 2024 – 2025 учебный год,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="007102B0" w:rsidRPr="00C564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102B0" w:rsidRPr="00C564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C564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7102B0" w:rsidRPr="00C564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102B0" w:rsidRPr="00C564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564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 xml:space="preserve">проб, регламентирует процесс реализации профессиональных проб, закрепляет распределение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ответственности при организации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7102B0" w:rsidRPr="00CA21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CA21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сетевом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  <w:proofErr w:type="gramEnd"/>
    </w:p>
    <w:p w:rsidR="007102B0" w:rsidRPr="003E7C93" w:rsidRDefault="00823E35" w:rsidP="00C5646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5856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742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являются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 29 декабря 2012 г. №273-ФЗ «Об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</w:t>
      </w:r>
      <w:r w:rsidR="0058567B" w:rsidRPr="0058567B">
        <w:t xml:space="preserve"> </w:t>
      </w:r>
      <w:r w:rsidR="0058567B">
        <w:t>(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7102B0" w:rsidRPr="003E7C9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Федерации от 17 мая 2012 г. №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(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рации от 17 мая 2012 г. № 413» ,з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егистрирован 12.09.2022 № 70034</w:t>
      </w:r>
      <w:proofErr w:type="gramEnd"/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образования», з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арегистрирован 22.02.2024  № 77330)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102B0" w:rsidRPr="003E7C93" w:rsidRDefault="000C0AAD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="007102B0" w:rsidRPr="003E7C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Положении:</w:t>
      </w:r>
    </w:p>
    <w:p w:rsidR="007102B0" w:rsidRPr="001303A4" w:rsidRDefault="000C0AAD" w:rsidP="00C56465">
      <w:pPr>
        <w:widowControl w:val="0"/>
        <w:tabs>
          <w:tab w:val="left" w:pos="166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  класс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профильный класс (группа)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общеобр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азовательной организации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211C" w:rsidRPr="001303A4">
        <w:rPr>
          <w:rFonts w:ascii="Times New Roman" w:eastAsia="Times New Roman" w:hAnsi="Times New Roman" w:cs="Times New Roman"/>
          <w:sz w:val="24"/>
          <w:szCs w:val="24"/>
        </w:rPr>
        <w:t>входящих в перечень общеобразовательных организаций Приморского края - участников образовательных кластеров, утвержденный приказом министерства образования Приморского края</w:t>
      </w:r>
      <w:r w:rsidR="00823E35" w:rsidRPr="001303A4">
        <w:rPr>
          <w:rFonts w:ascii="Times New Roman" w:eastAsia="Times New Roman" w:hAnsi="Times New Roman" w:cs="Times New Roman"/>
          <w:sz w:val="24"/>
          <w:szCs w:val="24"/>
        </w:rPr>
        <w:t xml:space="preserve"> от 24.10.2024 №23а-1211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2B0" w:rsidRPr="001303A4" w:rsidRDefault="000C0AAD" w:rsidP="00C56465">
      <w:pPr>
        <w:widowControl w:val="0"/>
        <w:tabs>
          <w:tab w:val="left" w:pos="1525"/>
        </w:tabs>
        <w:autoSpaceDE w:val="0"/>
        <w:autoSpaceDN w:val="0"/>
        <w:spacing w:after="0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куратор – координатор психолого-педагогических классов из числа педагогов ОО</w:t>
      </w:r>
      <w:r w:rsidR="007102B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102B0" w:rsidRPr="001303A4" w:rsidRDefault="000C0AAD" w:rsidP="00C56465">
      <w:pPr>
        <w:widowControl w:val="0"/>
        <w:tabs>
          <w:tab w:val="left" w:pos="1484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наставник – учитель,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классный</w:t>
      </w:r>
      <w:r w:rsidR="007102B0"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руководитель,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педагог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дополнительного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сопровождающий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в психолого-педагогических классах;</w:t>
      </w:r>
    </w:p>
    <w:p w:rsidR="007102B0" w:rsidRPr="001303A4" w:rsidRDefault="000C0AAD" w:rsidP="00C56465">
      <w:pPr>
        <w:widowControl w:val="0"/>
        <w:tabs>
          <w:tab w:val="left" w:pos="1686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– деятельность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учащегося ППК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предполагающая непосредственное участие в реализации образовательной </w:t>
      </w:r>
      <w:r w:rsidR="007102B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7102B0" w:rsidRPr="003E7C93" w:rsidRDefault="000C0AAD" w:rsidP="00C56465">
      <w:pPr>
        <w:widowControl w:val="0"/>
        <w:tabs>
          <w:tab w:val="left" w:pos="1864"/>
        </w:tabs>
        <w:autoSpaceDE w:val="0"/>
        <w:autoSpaceDN w:val="0"/>
        <w:spacing w:after="0"/>
        <w:ind w:right="571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Выполнение профессиональных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проб обязательно для каждого участника Проекта.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3E7C93" w:rsidRDefault="000C0AAD" w:rsidP="002E1085">
      <w:pPr>
        <w:widowControl w:val="0"/>
        <w:tabs>
          <w:tab w:val="left" w:pos="0"/>
        </w:tabs>
        <w:autoSpaceDE w:val="0"/>
        <w:autoSpaceDN w:val="0"/>
        <w:spacing w:after="0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Цель,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содержание,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результаты профессиональных проб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02B0" w:rsidRPr="003E7C93" w:rsidRDefault="000C0AAD" w:rsidP="00C56465">
      <w:pPr>
        <w:widowControl w:val="0"/>
        <w:tabs>
          <w:tab w:val="left" w:pos="1852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рофессиональные пробы организуются с целью приобретения </w:t>
      </w:r>
      <w:r>
        <w:rPr>
          <w:rFonts w:ascii="Times New Roman" w:eastAsia="Times New Roman" w:hAnsi="Times New Roman" w:cs="Times New Roman"/>
          <w:sz w:val="24"/>
          <w:szCs w:val="24"/>
        </w:rPr>
        <w:t>учащимися ППК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lastRenderedPageBreak/>
        <w:t>опыта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102B0" w:rsidRPr="003E7C93" w:rsidRDefault="000C0AAD" w:rsidP="00C56465">
      <w:pPr>
        <w:widowControl w:val="0"/>
        <w:tabs>
          <w:tab w:val="left" w:pos="186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выступает как фактор формирования интереса к педагогической деятельности. Она интегрирует знания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 педагогической сфере о психологических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особенностях педагогической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102B0" w:rsidRPr="003E7C9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проверкой</w:t>
      </w:r>
      <w:r w:rsidR="007102B0" w:rsidRPr="003E7C9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ндивидуально-психологических качеств. В связи с этим важным этапом профессиональных проб является их рефлексия.</w:t>
      </w:r>
    </w:p>
    <w:p w:rsidR="007102B0" w:rsidRPr="003E7C93" w:rsidRDefault="000C0AAD" w:rsidP="00C56465">
      <w:pPr>
        <w:widowControl w:val="0"/>
        <w:tabs>
          <w:tab w:val="left" w:pos="176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характер.</w:t>
      </w:r>
    </w:p>
    <w:p w:rsidR="007102B0" w:rsidRPr="003E7C93" w:rsidRDefault="000C0AAD" w:rsidP="00C56465">
      <w:pPr>
        <w:widowControl w:val="0"/>
        <w:tabs>
          <w:tab w:val="left" w:pos="1929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носит развивающий характер, она направлена на развитие интересов, склонностей, способностей, профессионально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C0AAD">
        <w:rPr>
          <w:rFonts w:ascii="Times New Roman" w:eastAsia="Times New Roman" w:hAnsi="Times New Roman" w:cs="Times New Roman"/>
          <w:sz w:val="24"/>
          <w:szCs w:val="24"/>
        </w:rPr>
        <w:t>учащимися ППК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достигаемых за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творчества и самостоятельности.</w:t>
      </w:r>
    </w:p>
    <w:p w:rsidR="007102B0" w:rsidRPr="003E7C93" w:rsidRDefault="000C0AAD" w:rsidP="00C56465">
      <w:pPr>
        <w:widowControl w:val="0"/>
        <w:tabs>
          <w:tab w:val="left" w:pos="176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Ожидаемые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результаты: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готовность к активной деятельности социальной и педагогической направленности, способность инициировать, планировать и самостоятельно выполнять такую деятельность;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определять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цели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педагогической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деятельности и проектировать способы их достижения;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выстраивать отношения с другими людьми в процессе профессиональной</w:t>
      </w:r>
      <w:r w:rsidR="007102B0" w:rsidRPr="000C0AAD">
        <w:rPr>
          <w:spacing w:val="-15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педагогической</w:t>
      </w:r>
      <w:r w:rsidR="007102B0" w:rsidRPr="000C0AAD">
        <w:rPr>
          <w:spacing w:val="-1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деятельности,</w:t>
      </w:r>
      <w:r w:rsidR="007102B0" w:rsidRPr="000C0AAD">
        <w:rPr>
          <w:spacing w:val="-15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принимать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цели</w:t>
      </w:r>
      <w:r w:rsidR="007102B0" w:rsidRPr="000C0AAD">
        <w:rPr>
          <w:spacing w:val="-1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совместной деятельности,</w:t>
      </w:r>
      <w:r w:rsidR="007102B0" w:rsidRPr="000C0AAD">
        <w:rPr>
          <w:spacing w:val="-9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организовывать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и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координировать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действия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по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их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выдвигать новые идеи, предлагать решения, проявлять творчество и инициативу;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умение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принимать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ответственность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за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свою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pacing w:val="-2"/>
          <w:sz w:val="24"/>
          <w:szCs w:val="24"/>
        </w:rPr>
        <w:t>деятельность;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right="57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умение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делать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осознанный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выбор,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аргументировать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его,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брать</w:t>
      </w:r>
      <w:r w:rsidR="007102B0" w:rsidRPr="000C0AAD">
        <w:rPr>
          <w:spacing w:val="4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ответственность за решение;</w:t>
      </w:r>
    </w:p>
    <w:p w:rsidR="007102B0" w:rsidRPr="000C0AAD" w:rsidRDefault="00C56465" w:rsidP="00C56465">
      <w:pPr>
        <w:pStyle w:val="a5"/>
        <w:tabs>
          <w:tab w:val="left" w:pos="1701"/>
          <w:tab w:val="left" w:pos="2770"/>
          <w:tab w:val="left" w:pos="4194"/>
          <w:tab w:val="left" w:pos="5446"/>
          <w:tab w:val="left" w:pos="6424"/>
          <w:tab w:val="left" w:pos="7429"/>
          <w:tab w:val="left" w:pos="7765"/>
          <w:tab w:val="left" w:pos="8767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7102B0" w:rsidRPr="000C0AAD">
        <w:rPr>
          <w:spacing w:val="-2"/>
          <w:sz w:val="24"/>
          <w:szCs w:val="24"/>
        </w:rPr>
        <w:t>умение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оценивать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качество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своего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вклада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10"/>
          <w:sz w:val="24"/>
          <w:szCs w:val="24"/>
        </w:rPr>
        <w:t>в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общий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 xml:space="preserve">результат </w:t>
      </w:r>
      <w:r w:rsidR="007102B0" w:rsidRPr="000C0AAD">
        <w:rPr>
          <w:sz w:val="24"/>
          <w:szCs w:val="24"/>
        </w:rPr>
        <w:t>по разработанным критериям;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оценивать приобретенный опыт, умение использовать приемы рефлексии для оценки ситуации;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0AAD" w:rsidRPr="000C0AAD">
        <w:rPr>
          <w:sz w:val="24"/>
          <w:szCs w:val="24"/>
        </w:rPr>
        <w:t>у</w:t>
      </w:r>
      <w:r w:rsidR="007102B0" w:rsidRPr="000C0AAD">
        <w:rPr>
          <w:sz w:val="24"/>
          <w:szCs w:val="24"/>
        </w:rPr>
        <w:t>мение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вносить</w:t>
      </w:r>
      <w:r w:rsidR="007102B0" w:rsidRPr="000C0AAD">
        <w:rPr>
          <w:spacing w:val="-2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коррективы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</w:t>
      </w:r>
      <w:r w:rsidR="007102B0" w:rsidRPr="000C0AAD">
        <w:rPr>
          <w:spacing w:val="-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деятельность,</w:t>
      </w:r>
      <w:r w:rsidR="007102B0" w:rsidRPr="000C0AAD">
        <w:rPr>
          <w:spacing w:val="-2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оценивать</w:t>
      </w:r>
      <w:r w:rsidR="007102B0" w:rsidRPr="000C0AAD">
        <w:rPr>
          <w:spacing w:val="-3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соответствие результатов целям, оценивать риски последствий деятельности;</w:t>
      </w:r>
    </w:p>
    <w:p w:rsidR="007102B0" w:rsidRDefault="00C56465" w:rsidP="00C56465">
      <w:pPr>
        <w:pStyle w:val="a5"/>
        <w:tabs>
          <w:tab w:val="left" w:pos="1700"/>
        </w:tabs>
        <w:spacing w:line="276" w:lineRule="auto"/>
        <w:ind w:left="0" w:right="565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 xml:space="preserve">интерес к сфере профессиональной психолого-педагогической </w:t>
      </w:r>
      <w:r w:rsidR="007102B0" w:rsidRPr="000C0AAD">
        <w:rPr>
          <w:spacing w:val="-2"/>
          <w:sz w:val="24"/>
          <w:szCs w:val="24"/>
        </w:rPr>
        <w:t>деятельности.</w:t>
      </w:r>
    </w:p>
    <w:p w:rsidR="00C56465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5" w:firstLine="0"/>
        <w:rPr>
          <w:sz w:val="24"/>
          <w:szCs w:val="24"/>
        </w:rPr>
      </w:pPr>
    </w:p>
    <w:p w:rsidR="007102B0" w:rsidRPr="003E7C93" w:rsidRDefault="00C56465" w:rsidP="00C56465">
      <w:pPr>
        <w:widowControl w:val="0"/>
        <w:tabs>
          <w:tab w:val="left" w:pos="1505"/>
        </w:tabs>
        <w:autoSpaceDE w:val="0"/>
        <w:autoSpaceDN w:val="0"/>
        <w:spacing w:after="0"/>
        <w:ind w:left="15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7102B0" w:rsidRPr="003E7C9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проб</w:t>
      </w:r>
    </w:p>
    <w:p w:rsidR="007102B0" w:rsidRPr="003E7C93" w:rsidRDefault="00C56465" w:rsidP="00C56465">
      <w:pPr>
        <w:widowControl w:val="0"/>
        <w:tabs>
          <w:tab w:val="left" w:pos="1792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Организация профессиональных проб осуществляется на базе ОО, участвующих</w:t>
      </w:r>
      <w:r w:rsidR="007102B0" w:rsidRPr="003E7C9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="007102B0" w:rsidRPr="003E7C9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7102B0" w:rsidRPr="003E7C9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согласованию с кураторами проекта).</w:t>
      </w:r>
    </w:p>
    <w:p w:rsidR="007102B0" w:rsidRPr="003E7C93" w:rsidRDefault="00C56465" w:rsidP="00C56465">
      <w:pPr>
        <w:widowControl w:val="0"/>
        <w:tabs>
          <w:tab w:val="left" w:pos="1982"/>
        </w:tabs>
        <w:autoSpaceDE w:val="0"/>
        <w:autoSpaceDN w:val="0"/>
        <w:spacing w:after="0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включает этапы проектирования, реализации, презентации и рефлексии.</w:t>
      </w:r>
    </w:p>
    <w:p w:rsidR="007102B0" w:rsidRPr="003E7C93" w:rsidRDefault="004F071B" w:rsidP="00C56465">
      <w:pPr>
        <w:widowControl w:val="0"/>
        <w:tabs>
          <w:tab w:val="left" w:pos="1783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Результатом проектирования профессиональной пробы является её сценарий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П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оложению).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кураторов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сценария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 ППК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могут получить в рамках учебных встреч (по расписанию) или индивидуально.</w:t>
      </w:r>
    </w:p>
    <w:p w:rsidR="007102B0" w:rsidRPr="003E7C93" w:rsidRDefault="004F071B" w:rsidP="00C56465">
      <w:pPr>
        <w:widowControl w:val="0"/>
        <w:tabs>
          <w:tab w:val="left" w:pos="1757"/>
        </w:tabs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внеурочного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события или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учебного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выполняемого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наставника. Рекомендуемая продолжительность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события/занятия: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30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7102B0" w:rsidRPr="003E7C9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40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102B0" w:rsidRPr="003E7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настоящему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Положению).</w:t>
      </w:r>
    </w:p>
    <w:p w:rsidR="007102B0" w:rsidRPr="003E7C93" w:rsidRDefault="004F071B" w:rsidP="00C56465">
      <w:pPr>
        <w:widowControl w:val="0"/>
        <w:tabs>
          <w:tab w:val="left" w:pos="2196"/>
        </w:tabs>
        <w:autoSpaceDE w:val="0"/>
        <w:autoSpaceDN w:val="0"/>
        <w:spacing w:after="0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«Учебное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занятие»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проводится по выбранному предмету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тематическим и поурочным планированием в рамках рабочей программы по предмету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B0" w:rsidRPr="003E7C93" w:rsidRDefault="004F071B" w:rsidP="004F071B">
      <w:pPr>
        <w:widowControl w:val="0"/>
        <w:tabs>
          <w:tab w:val="left" w:pos="2097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«Внеурочное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событие»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(цикл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«Разговоры о важном», экскурсия, игра,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мастер-класс, конкурс, коллективное творческое дело, соревнование, театральная постановка, праздник, цикл интерактивных перемен и др.).</w:t>
      </w:r>
      <w:proofErr w:type="gramEnd"/>
    </w:p>
    <w:p w:rsidR="007102B0" w:rsidRPr="003E7C93" w:rsidRDefault="004F071B" w:rsidP="00C56465">
      <w:pPr>
        <w:widowControl w:val="0"/>
        <w:tabs>
          <w:tab w:val="left" w:pos="1922"/>
        </w:tabs>
        <w:autoSpaceDE w:val="0"/>
        <w:autoSpaceDN w:val="0"/>
        <w:spacing w:after="0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выполняться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индивидуально или в группе обучающихся до 4-х человек.</w:t>
      </w:r>
    </w:p>
    <w:p w:rsidR="007102B0" w:rsidRPr="003E7C93" w:rsidRDefault="004F071B" w:rsidP="004F071B">
      <w:pPr>
        <w:widowControl w:val="0"/>
        <w:tabs>
          <w:tab w:val="left" w:pos="1804"/>
        </w:tabs>
        <w:autoSpaceDE w:val="0"/>
        <w:autoSpaceDN w:val="0"/>
        <w:spacing w:after="0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Площадки для проведения профессиональных проб определяются кураторами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Партнеры по проекту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площадку для</w:t>
      </w:r>
      <w:r w:rsidR="007102B0" w:rsidRPr="003E7C9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102B0" w:rsidRPr="003E7C9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7102B0" w:rsidRPr="003E7C9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="007102B0" w:rsidRPr="003E7C9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="002E108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согласовав</w:t>
      </w:r>
      <w:r w:rsidR="007102B0" w:rsidRPr="003E7C9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2E108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7102B0" w:rsidRPr="003E7C9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куратором. </w:t>
      </w:r>
    </w:p>
    <w:p w:rsidR="007102B0" w:rsidRPr="003E7C93" w:rsidRDefault="004F071B" w:rsidP="00C56465">
      <w:pPr>
        <w:widowControl w:val="0"/>
        <w:tabs>
          <w:tab w:val="left" w:pos="1879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проведения, целевая аудитория, содержание и методы профессиональной пробы, сценарий согласуются с куратором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102B0" w:rsidRPr="003E7C93" w:rsidRDefault="004F071B" w:rsidP="00C56465">
      <w:pPr>
        <w:widowControl w:val="0"/>
        <w:tabs>
          <w:tab w:val="left" w:pos="1994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Целевой аудиторией могут выступать обучающиеся ОО, воспитанники образовательных организаций дополнительного образования.</w:t>
      </w:r>
    </w:p>
    <w:p w:rsidR="007102B0" w:rsidRPr="003E7C93" w:rsidRDefault="004F071B" w:rsidP="00C56465">
      <w:pPr>
        <w:widowControl w:val="0"/>
        <w:tabs>
          <w:tab w:val="left" w:pos="1932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Сроки проведения профессиональных проб устанавливаются ежегодно (по согласованию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участниками проекта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02B0" w:rsidRPr="003E7C93" w:rsidRDefault="004F071B" w:rsidP="00C56465">
      <w:pPr>
        <w:widowControl w:val="0"/>
        <w:tabs>
          <w:tab w:val="left" w:pos="1927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предус</w:t>
      </w:r>
      <w:r>
        <w:rPr>
          <w:rFonts w:ascii="Times New Roman" w:eastAsia="Times New Roman" w:hAnsi="Times New Roman" w:cs="Times New Roman"/>
          <w:sz w:val="24"/>
          <w:szCs w:val="24"/>
        </w:rPr>
        <w:t>матривает присутствие педагога-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наставника (учителя, классного руководителя, педагога дополнительного образования, иного педагога) или куратора </w:t>
      </w:r>
      <w:r w:rsidR="00101200">
        <w:rPr>
          <w:rFonts w:ascii="Times New Roman" w:eastAsia="Times New Roman" w:hAnsi="Times New Roman" w:cs="Times New Roman"/>
          <w:sz w:val="24"/>
          <w:szCs w:val="24"/>
        </w:rPr>
        <w:t>вуза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3E7C93" w:rsidRDefault="00101200" w:rsidP="00101200">
      <w:pPr>
        <w:widowControl w:val="0"/>
        <w:tabs>
          <w:tab w:val="left" w:pos="2895"/>
        </w:tabs>
        <w:autoSpaceDE w:val="0"/>
        <w:autoSpaceDN w:val="0"/>
        <w:spacing w:after="0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Презентация, самоанализ и рефлексия, подведение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итогов</w:t>
      </w:r>
      <w:r w:rsidR="007102B0" w:rsidRPr="003E7C9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п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Pr="003E7C93" w:rsidRDefault="00101200" w:rsidP="00101200">
      <w:pPr>
        <w:widowControl w:val="0"/>
        <w:tabs>
          <w:tab w:val="left" w:pos="1787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Презентация и рефлексия профессиональных проб осуществляется в устанавливаемые ежегодно сроки.</w:t>
      </w:r>
    </w:p>
    <w:p w:rsidR="007102B0" w:rsidRPr="003E7C93" w:rsidRDefault="00101200" w:rsidP="00101200">
      <w:pPr>
        <w:widowControl w:val="0"/>
        <w:tabs>
          <w:tab w:val="left" w:pos="1768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Учащийся ППК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7102B0" w:rsidRPr="003E7C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своей профессиональной пробы и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разместить его</w:t>
      </w:r>
      <w:proofErr w:type="gramEnd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в одном документе со сценарием пробы. Примерные вопросы для самоанализа представлены в приложении 4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 настоящему Положению.</w:t>
      </w:r>
    </w:p>
    <w:p w:rsidR="007102B0" w:rsidRPr="003E7C93" w:rsidRDefault="00101200" w:rsidP="00101200">
      <w:pPr>
        <w:widowControl w:val="0"/>
        <w:tabs>
          <w:tab w:val="left" w:pos="1787"/>
        </w:tabs>
        <w:autoSpaceDE w:val="0"/>
        <w:autoSpaceDN w:val="0"/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Презентация и рефлексия профессиональных проб осуществляется на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(образовательном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событии),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закрепленном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расписании учебных</w:t>
      </w:r>
      <w:r w:rsidR="007102B0" w:rsidRPr="003E7C93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 настоящему Положению).</w:t>
      </w:r>
    </w:p>
    <w:p w:rsidR="007102B0" w:rsidRPr="003E7C93" w:rsidRDefault="00101200" w:rsidP="00101200">
      <w:pPr>
        <w:widowControl w:val="0"/>
        <w:tabs>
          <w:tab w:val="left" w:pos="1895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Все этапы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ой пробы оцениваются педагогом-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наставником (учителем, классным руководителем, педагогом дополнительного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7102B0" w:rsidRPr="00C56465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педагогом)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102B0" w:rsidRPr="00C56465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вуза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аттестационного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настоящему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Положению).</w:t>
      </w:r>
    </w:p>
    <w:p w:rsidR="007102B0" w:rsidRPr="003E7C93" w:rsidRDefault="00101200" w:rsidP="00101200">
      <w:pPr>
        <w:widowControl w:val="0"/>
        <w:tabs>
          <w:tab w:val="left" w:pos="18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Сценарии проб,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презентации, результаты самоанализа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 рефлексии, аттестационные листы подлежат сбору и хранению.</w:t>
      </w:r>
    </w:p>
    <w:p w:rsidR="007102B0" w:rsidRPr="003E7C93" w:rsidRDefault="007102B0" w:rsidP="001012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85" w:rsidRDefault="002E1085" w:rsidP="00101200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02B0" w:rsidRPr="003E7C93" w:rsidRDefault="007102B0" w:rsidP="00101200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</w:t>
      </w:r>
      <w:r w:rsidRPr="003E7C93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1 к</w:t>
      </w:r>
      <w:r w:rsidRPr="003E7C9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3E7C9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Pr="003E7C9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01200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7102B0" w:rsidRPr="003E7C93" w:rsidRDefault="007102B0" w:rsidP="007102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02B0" w:rsidRPr="001303A4" w:rsidRDefault="007102B0" w:rsidP="00101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сценария</w:t>
      </w:r>
      <w:r w:rsidR="0010120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303A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занятия/внеурочного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</w:t>
      </w:r>
      <w:r w:rsid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303A4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03A4">
        <w:rPr>
          <w:rFonts w:ascii="Times New Roman" w:eastAsia="Times New Roman" w:hAnsi="Times New Roman" w:cs="Times New Roman"/>
          <w:spacing w:val="-68"/>
          <w:sz w:val="24"/>
          <w:szCs w:val="24"/>
          <w:u w:val="single"/>
        </w:rPr>
        <w:t xml:space="preserve"> </w:t>
      </w:r>
      <w:r w:rsidRPr="001303A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1303A4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2B0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занятие)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Тема: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Цель: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10120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3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необходимости) </w:t>
      </w:r>
    </w:p>
    <w:p w:rsidR="0010120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Сценарий (обязательно, в </w:t>
      </w:r>
      <w:r w:rsidR="001303A4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форме) 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Приложения (при необходимости)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(факультативно)</w:t>
      </w:r>
    </w:p>
    <w:p w:rsidR="007102B0" w:rsidRPr="001303A4" w:rsidRDefault="007102B0" w:rsidP="007102B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1303A4" w:rsidRDefault="007102B0" w:rsidP="00101200">
      <w:pPr>
        <w:widowControl w:val="0"/>
        <w:autoSpaceDE w:val="0"/>
        <w:autoSpaceDN w:val="0"/>
        <w:spacing w:before="267"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1303A4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2 к</w:t>
      </w:r>
      <w:r w:rsidRPr="001303A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1303A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="00101200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="00101200" w:rsidRPr="001303A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7102B0" w:rsidRPr="001303A4" w:rsidRDefault="007102B0" w:rsidP="008E1A7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Аттестационный лист профессиональной пробы: внеурочное событие/учебное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(заполняется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участника)</w:t>
      </w:r>
    </w:p>
    <w:p w:rsidR="005B0107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Разработчик/ведущий</w:t>
      </w:r>
      <w:r w:rsidR="005B01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B0107" w:rsidRDefault="005B0107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0107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Наставник </w:t>
      </w:r>
    </w:p>
    <w:p w:rsidR="007102B0" w:rsidRPr="001303A4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Баллы: 0 – показатель не проявился, 1 – достаточный уровень, 2 – высокий.</w:t>
      </w:r>
    </w:p>
    <w:p w:rsidR="007102B0" w:rsidRPr="001303A4" w:rsidRDefault="007102B0" w:rsidP="007102B0">
      <w:pPr>
        <w:widowControl w:val="0"/>
        <w:autoSpaceDE w:val="0"/>
        <w:autoSpaceDN w:val="0"/>
        <w:spacing w:before="3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245"/>
        <w:gridCol w:w="850"/>
      </w:tblGrid>
      <w:tr w:rsidR="007102B0" w:rsidRPr="001303A4" w:rsidTr="005B0107">
        <w:trPr>
          <w:trHeight w:val="370"/>
        </w:trPr>
        <w:tc>
          <w:tcPr>
            <w:tcW w:w="3119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1303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7102B0" w:rsidRPr="001303A4" w:rsidTr="005B0107">
        <w:trPr>
          <w:trHeight w:val="535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Корректно</w:t>
            </w:r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1303A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задачи события/занятия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46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возрасту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378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логичен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838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Распределены роли и зоны ответственности между каждым участником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групповом проведении мероприятия)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319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</w:t>
            </w:r>
            <w:r w:rsidRPr="001303A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</w:t>
            </w:r>
            <w:r w:rsidRPr="001303A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наставником/куратором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98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74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274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1303A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события/занятия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71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рефлексии/обратной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участниками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60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процесса, </w:t>
            </w:r>
            <w:r w:rsidR="005E7308"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езультатов</w:t>
            </w:r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279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рефлексии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3A4" w:rsidRDefault="001303A4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308" w:rsidRPr="001303A4" w:rsidRDefault="007102B0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наставника,</w:t>
      </w:r>
      <w:r w:rsidR="005E7308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присутствующего на пробе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7308" w:rsidRPr="001303A4" w:rsidRDefault="007102B0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наставника,</w:t>
      </w:r>
      <w:r w:rsidR="005E7308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присутствующего на презентации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03A4" w:rsidRPr="001303A4" w:rsidRDefault="007102B0" w:rsidP="001303A4">
      <w:pPr>
        <w:widowControl w:val="0"/>
        <w:autoSpaceDE w:val="0"/>
        <w:autoSpaceDN w:val="0"/>
        <w:spacing w:before="267"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1303A4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3 к</w:t>
      </w:r>
      <w:r w:rsidRPr="001303A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1303A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303A4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="001303A4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="001303A4" w:rsidRPr="001303A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B53D4A" w:rsidRDefault="007102B0" w:rsidP="00B53D4A">
      <w:pPr>
        <w:widowControl w:val="0"/>
        <w:autoSpaceDE w:val="0"/>
        <w:autoSpaceDN w:val="0"/>
        <w:spacing w:before="1" w:after="0" w:line="240" w:lineRule="auto"/>
        <w:ind w:right="721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</w:t>
      </w:r>
      <w:r w:rsidRPr="001303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1303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запроса-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приглашения</w:t>
      </w:r>
      <w:r w:rsidR="00B53D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7102B0" w:rsidRPr="001303A4" w:rsidRDefault="007102B0" w:rsidP="00B53D4A">
      <w:pPr>
        <w:widowControl w:val="0"/>
        <w:autoSpaceDE w:val="0"/>
        <w:autoSpaceDN w:val="0"/>
        <w:spacing w:before="1" w:after="0" w:line="240" w:lineRule="auto"/>
        <w:ind w:right="7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проб)</w:t>
      </w:r>
    </w:p>
    <w:p w:rsidR="007102B0" w:rsidRPr="001303A4" w:rsidRDefault="007102B0" w:rsidP="007102B0">
      <w:pPr>
        <w:widowControl w:val="0"/>
        <w:autoSpaceDE w:val="0"/>
        <w:autoSpaceDN w:val="0"/>
        <w:spacing w:before="18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249"/>
      </w:tblGrid>
      <w:tr w:rsidR="007102B0" w:rsidRPr="001303A4" w:rsidTr="008262AC">
        <w:trPr>
          <w:trHeight w:val="309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7102B0" w:rsidRPr="001303A4" w:rsidTr="008262AC">
        <w:trPr>
          <w:trHeight w:val="388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tabs>
                <w:tab w:val="left" w:pos="2302"/>
              </w:tabs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</w:tr>
      <w:tr w:rsidR="007102B0" w:rsidRPr="001303A4" w:rsidTr="008262AC">
        <w:trPr>
          <w:trHeight w:val="394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B53D4A" w:rsidRDefault="00B53D4A" w:rsidP="00B53D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час (пример)</w:t>
            </w:r>
          </w:p>
        </w:tc>
      </w:tr>
      <w:tr w:rsidR="007102B0" w:rsidRPr="001303A4" w:rsidTr="008262AC">
        <w:trPr>
          <w:trHeight w:val="311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8262AC">
        <w:trPr>
          <w:trHeight w:val="402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tabs>
                <w:tab w:val="left" w:pos="1456"/>
                <w:tab w:val="left" w:pos="1967"/>
              </w:tabs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8262AC">
        <w:trPr>
          <w:trHeight w:val="422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Рекомендации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пожелания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48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02B0" w:rsidRPr="003E7C93" w:rsidRDefault="007102B0" w:rsidP="00B53D4A">
      <w:pPr>
        <w:widowControl w:val="0"/>
        <w:autoSpaceDE w:val="0"/>
        <w:autoSpaceDN w:val="0"/>
        <w:spacing w:before="267" w:after="0" w:line="362" w:lineRule="auto"/>
        <w:ind w:right="56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3E7C93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4 к</w:t>
      </w:r>
      <w:r w:rsidRPr="003E7C9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3E7C9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</w:p>
    <w:p w:rsidR="007102B0" w:rsidRPr="00B53D4A" w:rsidRDefault="007102B0" w:rsidP="002F529F">
      <w:pPr>
        <w:widowControl w:val="0"/>
        <w:autoSpaceDE w:val="0"/>
        <w:autoSpaceDN w:val="0"/>
        <w:spacing w:after="0"/>
        <w:ind w:right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4A">
        <w:rPr>
          <w:rFonts w:ascii="Times New Roman" w:eastAsia="Times New Roman" w:hAnsi="Times New Roman" w:cs="Times New Roman"/>
          <w:sz w:val="24"/>
          <w:szCs w:val="24"/>
        </w:rPr>
        <w:t>Примерные</w:t>
      </w:r>
      <w:r w:rsidRPr="00B53D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53D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B53D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профессиональных проб (оформляется индивидуально, письменно)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831"/>
      </w:tblGrid>
      <w:tr w:rsidR="007102B0" w:rsidRPr="00B53D4A" w:rsidTr="00F44CB0">
        <w:trPr>
          <w:trHeight w:val="448"/>
        </w:trPr>
        <w:tc>
          <w:tcPr>
            <w:tcW w:w="2525" w:type="dxa"/>
          </w:tcPr>
          <w:p w:rsidR="007102B0" w:rsidRPr="00B53D4A" w:rsidRDefault="007102B0" w:rsidP="00B53D4A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B53D4A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  <w:r w:rsidRPr="00B53D4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B53D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самоанализа</w:t>
            </w:r>
            <w:r w:rsidRPr="00B53D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рефлексии</w:t>
            </w:r>
          </w:p>
        </w:tc>
      </w:tr>
      <w:tr w:rsidR="007102B0" w:rsidRPr="00B53D4A" w:rsidTr="00F44CB0">
        <w:trPr>
          <w:trHeight w:val="1688"/>
        </w:trPr>
        <w:tc>
          <w:tcPr>
            <w:tcW w:w="2525" w:type="dxa"/>
          </w:tcPr>
          <w:p w:rsidR="007102B0" w:rsidRPr="00B53D4A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564D66">
            <w:pPr>
              <w:tabs>
                <w:tab w:val="left" w:pos="318"/>
              </w:tabs>
              <w:ind w:right="8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важным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определении темы,</w:t>
            </w:r>
            <w:r w:rsid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 и оформлении сценария?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опирался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сценария?</w:t>
            </w:r>
          </w:p>
          <w:p w:rsidR="007102B0" w:rsidRPr="00B53D4A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обращался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трудности? Каков был результат?</w:t>
            </w:r>
          </w:p>
          <w:p w:rsidR="007102B0" w:rsidRPr="00B53D4A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пришла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идея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пробы?</w:t>
            </w:r>
          </w:p>
        </w:tc>
      </w:tr>
      <w:tr w:rsidR="007102B0" w:rsidRPr="00B53D4A" w:rsidTr="00F44CB0">
        <w:trPr>
          <w:trHeight w:val="1414"/>
        </w:trPr>
        <w:tc>
          <w:tcPr>
            <w:tcW w:w="2525" w:type="dxa"/>
          </w:tcPr>
          <w:p w:rsidR="007102B0" w:rsidRPr="00B53D4A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564D66">
            <w:pPr>
              <w:tabs>
                <w:tab w:val="left" w:pos="318"/>
              </w:tabs>
              <w:ind w:right="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учтены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подготовке мероприятия?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договаривался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взаимодействовал?</w:t>
            </w:r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F555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подготовить?</w:t>
            </w:r>
          </w:p>
          <w:p w:rsidR="007102B0" w:rsidRP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успел?</w:t>
            </w:r>
            <w:r w:rsidRPr="00B53D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успел?</w:t>
            </w:r>
          </w:p>
        </w:tc>
      </w:tr>
      <w:tr w:rsidR="007102B0" w:rsidRPr="00B53D4A" w:rsidTr="00F44CB0">
        <w:trPr>
          <w:trHeight w:val="1426"/>
        </w:trPr>
        <w:tc>
          <w:tcPr>
            <w:tcW w:w="2525" w:type="dxa"/>
          </w:tcPr>
          <w:p w:rsidR="007102B0" w:rsidRPr="00B53D4A" w:rsidRDefault="007102B0" w:rsidP="00564D66">
            <w:pPr>
              <w:spacing w:line="312" w:lineRule="exac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6831" w:type="dxa"/>
          </w:tcPr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замысел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часть?</w:t>
            </w:r>
          </w:p>
          <w:p w:rsidR="007102B0" w:rsidRP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испытал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Почему?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чего справился с ними?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чем не справился?</w:t>
            </w:r>
          </w:p>
          <w:p w:rsidR="007102B0" w:rsidRPr="00B53D4A" w:rsidRDefault="007102B0" w:rsidP="00564D66">
            <w:pPr>
              <w:tabs>
                <w:tab w:val="left" w:pos="318"/>
              </w:tabs>
              <w:ind w:right="1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ходу</w:t>
            </w:r>
            <w:r w:rsidRPr="00B53D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пробы?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Пришлось ли импровизировать? Почему?</w:t>
            </w:r>
          </w:p>
        </w:tc>
      </w:tr>
      <w:tr w:rsidR="007102B0" w:rsidRPr="00B53D4A" w:rsidTr="00F44CB0">
        <w:trPr>
          <w:trHeight w:val="553"/>
        </w:trPr>
        <w:tc>
          <w:tcPr>
            <w:tcW w:w="2525" w:type="dxa"/>
          </w:tcPr>
          <w:p w:rsidR="007102B0" w:rsidRPr="00F5551C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  <w:proofErr w:type="spellEnd"/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  <w:proofErr w:type="spellEnd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spellStart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ефлексия</w:t>
            </w:r>
            <w:proofErr w:type="spellEnd"/>
          </w:p>
        </w:tc>
        <w:tc>
          <w:tcPr>
            <w:tcW w:w="6831" w:type="dxa"/>
          </w:tcPr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сказать?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успел?</w:t>
            </w:r>
          </w:p>
          <w:p w:rsidR="00564D66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презентовал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снова,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сделал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иначе?</w:t>
            </w:r>
            <w:r w:rsidR="00564D66"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4D66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работал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визуализацией?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улучшить?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64D66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F555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решил</w:t>
            </w:r>
            <w:r w:rsidRPr="00F555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</w:t>
            </w:r>
            <w:r w:rsidRPr="00F555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самоанализ?</w:t>
            </w:r>
          </w:p>
          <w:p w:rsidR="007102B0" w:rsidRPr="00B53D4A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учитывать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будущем,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избежать возможных рисков?</w:t>
            </w:r>
          </w:p>
        </w:tc>
      </w:tr>
    </w:tbl>
    <w:p w:rsidR="007102B0" w:rsidRPr="00B53D4A" w:rsidRDefault="007102B0" w:rsidP="00564D66">
      <w:pPr>
        <w:widowControl w:val="0"/>
        <w:autoSpaceDE w:val="0"/>
        <w:autoSpaceDN w:val="0"/>
        <w:spacing w:before="43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Pr="007102B0" w:rsidRDefault="007102B0" w:rsidP="00564D66">
      <w:pPr>
        <w:widowControl w:val="0"/>
        <w:autoSpaceDE w:val="0"/>
        <w:autoSpaceDN w:val="0"/>
        <w:spacing w:before="267" w:after="0" w:line="362" w:lineRule="auto"/>
        <w:ind w:right="56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2B0">
        <w:rPr>
          <w:rFonts w:ascii="Times New Roman" w:eastAsia="Times New Roman" w:hAnsi="Times New Roman" w:cs="Times New Roman"/>
          <w:i/>
          <w:sz w:val="28"/>
        </w:rPr>
        <w:t>Приложение</w:t>
      </w:r>
      <w:r w:rsidRPr="007102B0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5 к</w:t>
      </w:r>
      <w:r w:rsidRPr="007102B0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Положению</w:t>
      </w:r>
      <w:r w:rsidRPr="007102B0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о</w:t>
      </w:r>
      <w:r w:rsidRPr="007102B0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профессиональных</w:t>
      </w:r>
      <w:r w:rsidRPr="007102B0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102B0">
        <w:rPr>
          <w:rFonts w:ascii="Times New Roman" w:eastAsia="Times New Roman" w:hAnsi="Times New Roman" w:cs="Times New Roman"/>
          <w:i/>
          <w:sz w:val="28"/>
        </w:rPr>
        <w:t>пробах</w:t>
      </w:r>
    </w:p>
    <w:p w:rsidR="007102B0" w:rsidRPr="007102B0" w:rsidRDefault="007102B0" w:rsidP="00564D66">
      <w:pPr>
        <w:widowControl w:val="0"/>
        <w:autoSpaceDE w:val="0"/>
        <w:autoSpaceDN w:val="0"/>
        <w:spacing w:before="1" w:after="0" w:line="240" w:lineRule="auto"/>
        <w:ind w:right="7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sz w:val="28"/>
        </w:rPr>
        <w:t>Вклад</w:t>
      </w:r>
      <w:r w:rsidRPr="00564D6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каждого</w:t>
      </w:r>
      <w:r w:rsidRPr="00564D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pacing w:val="-2"/>
          <w:sz w:val="28"/>
        </w:rPr>
        <w:t>участника</w:t>
      </w:r>
      <w:r w:rsidR="00564D66" w:rsidRPr="00564D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сценарию</w:t>
      </w:r>
      <w:r w:rsidRPr="00564D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F529F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рофессиональных</w:t>
      </w:r>
      <w:r w:rsidRPr="00564D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102B0">
        <w:rPr>
          <w:rFonts w:ascii="Times New Roman" w:eastAsia="Times New Roman" w:hAnsi="Times New Roman" w:cs="Times New Roman"/>
          <w:sz w:val="28"/>
          <w:szCs w:val="28"/>
        </w:rPr>
        <w:t>б, выполняемых в группе)</w:t>
      </w:r>
    </w:p>
    <w:p w:rsidR="007102B0" w:rsidRPr="007102B0" w:rsidRDefault="007102B0" w:rsidP="007102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559"/>
        <w:gridCol w:w="1559"/>
        <w:gridCol w:w="1418"/>
      </w:tblGrid>
      <w:tr w:rsidR="007102B0" w:rsidRPr="007102B0" w:rsidTr="008262AC">
        <w:trPr>
          <w:trHeight w:val="506"/>
        </w:trPr>
        <w:tc>
          <w:tcPr>
            <w:tcW w:w="2977" w:type="dxa"/>
          </w:tcPr>
          <w:p w:rsidR="007102B0" w:rsidRPr="00564D66" w:rsidRDefault="007102B0" w:rsidP="00564D6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559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559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418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8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8"/>
              </w:rPr>
              <w:t>(ФИО)</w:t>
            </w:r>
          </w:p>
        </w:tc>
      </w:tr>
      <w:tr w:rsidR="007102B0" w:rsidRPr="007102B0" w:rsidTr="008262AC">
        <w:trPr>
          <w:trHeight w:val="519"/>
        </w:trPr>
        <w:tc>
          <w:tcPr>
            <w:tcW w:w="2977" w:type="dxa"/>
          </w:tcPr>
          <w:p w:rsidR="007102B0" w:rsidRPr="00564D66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="00564D66"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сценария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229"/>
        </w:trPr>
        <w:tc>
          <w:tcPr>
            <w:tcW w:w="2977" w:type="dxa"/>
          </w:tcPr>
          <w:p w:rsidR="007102B0" w:rsidRPr="00564D66" w:rsidRDefault="007102B0" w:rsidP="00564D66">
            <w:pPr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334"/>
        </w:trPr>
        <w:tc>
          <w:tcPr>
            <w:tcW w:w="2977" w:type="dxa"/>
          </w:tcPr>
          <w:p w:rsidR="007102B0" w:rsidRPr="00564D66" w:rsidRDefault="007102B0" w:rsidP="00564D66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552"/>
        </w:trPr>
        <w:tc>
          <w:tcPr>
            <w:tcW w:w="2977" w:type="dxa"/>
          </w:tcPr>
          <w:p w:rsidR="007102B0" w:rsidRPr="00564D66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процесса 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результатов,</w:t>
            </w:r>
            <w:r w:rsid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7102B0" w:rsidRPr="00564D66" w:rsidRDefault="007102B0" w:rsidP="007102B0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8"/>
        </w:rPr>
      </w:pPr>
      <w:r w:rsidRPr="00564D66">
        <w:rPr>
          <w:rFonts w:ascii="Times New Roman" w:eastAsia="Times New Roman" w:hAnsi="Times New Roman" w:cs="Times New Roman"/>
          <w:sz w:val="28"/>
        </w:rPr>
        <w:t>Пример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оформления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вклада</w:t>
      </w:r>
      <w:r w:rsidRPr="00564D6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участника</w:t>
      </w:r>
      <w:r w:rsidRPr="00564D6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pacing w:val="-2"/>
          <w:sz w:val="28"/>
        </w:rPr>
        <w:t>пробы</w:t>
      </w:r>
    </w:p>
    <w:p w:rsidR="007102B0" w:rsidRPr="007102B0" w:rsidRDefault="007102B0" w:rsidP="007102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9325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5"/>
        <w:gridCol w:w="1701"/>
        <w:gridCol w:w="1843"/>
        <w:gridCol w:w="2126"/>
      </w:tblGrid>
      <w:tr w:rsidR="007102B0" w:rsidRPr="008E1A7F" w:rsidTr="002F529F">
        <w:trPr>
          <w:trHeight w:val="535"/>
        </w:trPr>
        <w:tc>
          <w:tcPr>
            <w:tcW w:w="1670" w:type="dxa"/>
          </w:tcPr>
          <w:p w:rsidR="007102B0" w:rsidRPr="008E1A7F" w:rsidRDefault="007102B0" w:rsidP="002F529F">
            <w:pPr>
              <w:spacing w:befor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701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126" w:type="dxa"/>
          </w:tcPr>
          <w:p w:rsidR="007102B0" w:rsidRPr="008E1A7F" w:rsidRDefault="007102B0" w:rsidP="002F529F">
            <w:pPr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</w:tr>
      <w:tr w:rsidR="007102B0" w:rsidRPr="00564D66" w:rsidTr="002F529F">
        <w:trPr>
          <w:trHeight w:val="968"/>
        </w:trPr>
        <w:tc>
          <w:tcPr>
            <w:tcW w:w="1670" w:type="dxa"/>
            <w:vMerge w:val="restart"/>
          </w:tcPr>
          <w:p w:rsidR="007102B0" w:rsidRPr="00564D66" w:rsidRDefault="007102B0" w:rsidP="002F529F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1985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Предложил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идеи для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сценария</w:t>
            </w:r>
          </w:p>
        </w:tc>
        <w:tc>
          <w:tcPr>
            <w:tcW w:w="1701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7102B0" w:rsidRPr="00564D66" w:rsidRDefault="007102B0" w:rsidP="002F529F">
            <w:pPr>
              <w:ind w:lef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Предложил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средства для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занятии </w:t>
            </w:r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(указать</w:t>
            </w:r>
            <w:proofErr w:type="gramEnd"/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какие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7102B0" w:rsidRPr="002F529F" w:rsidRDefault="007102B0" w:rsidP="002F529F">
            <w:pPr>
              <w:ind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Нашел дополнительную информацию</w:t>
            </w:r>
            <w:r w:rsidRPr="00564D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проведения пробы </w:t>
            </w:r>
            <w:r w:rsidRPr="0056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(указать</w:t>
            </w:r>
            <w:r w:rsidR="002F5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F52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какую)</w:t>
            </w:r>
          </w:p>
        </w:tc>
      </w:tr>
      <w:tr w:rsidR="007102B0" w:rsidRPr="00564D66" w:rsidTr="002F529F">
        <w:trPr>
          <w:trHeight w:val="415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2F529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Оформил</w:t>
            </w:r>
            <w:proofErr w:type="spellEnd"/>
            <w:r w:rsidR="005B0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564D66" w:rsidTr="008E1A7F">
        <w:trPr>
          <w:trHeight w:val="1980"/>
        </w:trPr>
        <w:tc>
          <w:tcPr>
            <w:tcW w:w="1670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презентацию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раздаточный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рекламный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постер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102B0" w:rsidRPr="00564D66" w:rsidRDefault="007102B0" w:rsidP="002F529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Подготовил кабинет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разложил раздаточный материал, разместил иллюстративный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7102B0" w:rsidRPr="00564D66" w:rsidTr="008E1A7F">
        <w:trPr>
          <w:trHeight w:val="1084"/>
        </w:trPr>
        <w:tc>
          <w:tcPr>
            <w:tcW w:w="1670" w:type="dxa"/>
            <w:vMerge w:val="restart"/>
            <w:tcBorders>
              <w:top w:val="nil"/>
            </w:tcBorders>
          </w:tcPr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Организатор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1–</w:t>
            </w:r>
          </w:p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4D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музыкальное сопровождение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Организатор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</w:t>
            </w:r>
          </w:p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4D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Ответственный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тайминг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 (хранитель времени)</w:t>
            </w:r>
          </w:p>
        </w:tc>
      </w:tr>
      <w:tr w:rsidR="007102B0" w:rsidRPr="00564D66" w:rsidTr="008E1A7F">
        <w:trPr>
          <w:trHeight w:val="1545"/>
        </w:trPr>
        <w:tc>
          <w:tcPr>
            <w:tcW w:w="1670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02B0" w:rsidRPr="00564D66" w:rsidRDefault="007102B0" w:rsidP="002F529F">
            <w:pPr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Помогал отдельным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Pr="00564D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564D66" w:rsidTr="002F529F">
        <w:trPr>
          <w:trHeight w:val="1114"/>
        </w:trPr>
        <w:tc>
          <w:tcPr>
            <w:tcW w:w="1670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процесса 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результатов,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1985" w:type="dxa"/>
          </w:tcPr>
          <w:p w:rsidR="007102B0" w:rsidRPr="00564D66" w:rsidRDefault="007102B0" w:rsidP="002F529F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Подготовка содержания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постера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/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1701" w:type="dxa"/>
          </w:tcPr>
          <w:p w:rsidR="007102B0" w:rsidRPr="00564D66" w:rsidRDefault="007102B0" w:rsidP="002F529F">
            <w:pPr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564D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текста о результатах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="002F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пробы</w:t>
            </w:r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постера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дизайн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102B0" w:rsidRPr="00564D66" w:rsidRDefault="007102B0" w:rsidP="002F529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 на вопросы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4D6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ходе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презентации</w:t>
            </w:r>
          </w:p>
        </w:tc>
      </w:tr>
      <w:tr w:rsidR="007102B0" w:rsidRPr="00564D66" w:rsidTr="002F529F">
        <w:trPr>
          <w:trHeight w:val="585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701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2126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</w:tr>
      <w:tr w:rsidR="007102B0" w:rsidRPr="00564D66" w:rsidTr="002F529F">
        <w:trPr>
          <w:trHeight w:val="848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</w:p>
          <w:p w:rsidR="007102B0" w:rsidRPr="00564D66" w:rsidRDefault="007102B0" w:rsidP="002F529F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письменного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самоанализа</w:t>
            </w:r>
            <w:proofErr w:type="spellEnd"/>
          </w:p>
        </w:tc>
        <w:tc>
          <w:tcPr>
            <w:tcW w:w="2126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102B0" w:rsidRPr="00564D66" w:rsidRDefault="007102B0" w:rsidP="002F529F">
            <w:pPr>
              <w:spacing w:before="3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свободном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обсуждении</w:t>
            </w:r>
            <w:proofErr w:type="spellEnd"/>
          </w:p>
        </w:tc>
      </w:tr>
    </w:tbl>
    <w:p w:rsidR="00120B7E" w:rsidRDefault="00120B7E" w:rsidP="002F529F">
      <w:pPr>
        <w:jc w:val="both"/>
      </w:pPr>
      <w:bookmarkStart w:id="0" w:name="_GoBack"/>
      <w:bookmarkEnd w:id="0"/>
    </w:p>
    <w:sectPr w:rsidR="0012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C8"/>
    <w:multiLevelType w:val="hybridMultilevel"/>
    <w:tmpl w:val="7C9830EA"/>
    <w:lvl w:ilvl="0" w:tplc="10FAC966">
      <w:start w:val="1"/>
      <w:numFmt w:val="decimal"/>
      <w:lvlText w:val="%1."/>
      <w:lvlJc w:val="left"/>
      <w:pPr>
        <w:ind w:left="127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C2642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2" w:tplc="02B63E70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3" w:tplc="98BA8A72">
      <w:numFmt w:val="bullet"/>
      <w:lvlText w:val="•"/>
      <w:lvlJc w:val="left"/>
      <w:pPr>
        <w:ind w:left="4043" w:hanging="281"/>
      </w:pPr>
      <w:rPr>
        <w:rFonts w:hint="default"/>
        <w:lang w:val="ru-RU" w:eastAsia="en-US" w:bidi="ar-SA"/>
      </w:rPr>
    </w:lvl>
    <w:lvl w:ilvl="4" w:tplc="BE1AA57A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5" w:tplc="B2CCCF5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8B6AFCF2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7" w:tplc="6C50B63A">
      <w:numFmt w:val="bullet"/>
      <w:lvlText w:val="•"/>
      <w:lvlJc w:val="left"/>
      <w:pPr>
        <w:ind w:left="7727" w:hanging="281"/>
      </w:pPr>
      <w:rPr>
        <w:rFonts w:hint="default"/>
        <w:lang w:val="ru-RU" w:eastAsia="en-US" w:bidi="ar-SA"/>
      </w:rPr>
    </w:lvl>
    <w:lvl w:ilvl="8" w:tplc="4E9AB7A4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1">
    <w:nsid w:val="034E6EC0"/>
    <w:multiLevelType w:val="hybridMultilevel"/>
    <w:tmpl w:val="0600920E"/>
    <w:lvl w:ilvl="0" w:tplc="C5246FA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AA22E">
      <w:numFmt w:val="bullet"/>
      <w:lvlText w:val="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FC81D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27B0016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EE6C678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2F28846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0BC88F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5C4C5FF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24E555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">
    <w:nsid w:val="08F12A5D"/>
    <w:multiLevelType w:val="hybridMultilevel"/>
    <w:tmpl w:val="E1C263DA"/>
    <w:lvl w:ilvl="0" w:tplc="1A244A48">
      <w:start w:val="1"/>
      <w:numFmt w:val="decimal"/>
      <w:lvlText w:val="%1."/>
      <w:lvlJc w:val="left"/>
      <w:pPr>
        <w:ind w:left="569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40B272">
      <w:numFmt w:val="bullet"/>
      <w:lvlText w:val="•"/>
      <w:lvlJc w:val="left"/>
      <w:pPr>
        <w:ind w:left="1553" w:hanging="449"/>
      </w:pPr>
      <w:rPr>
        <w:rFonts w:hint="default"/>
        <w:lang w:val="ru-RU" w:eastAsia="en-US" w:bidi="ar-SA"/>
      </w:rPr>
    </w:lvl>
    <w:lvl w:ilvl="2" w:tplc="413CF3BE">
      <w:numFmt w:val="bullet"/>
      <w:lvlText w:val="•"/>
      <w:lvlJc w:val="left"/>
      <w:pPr>
        <w:ind w:left="2546" w:hanging="449"/>
      </w:pPr>
      <w:rPr>
        <w:rFonts w:hint="default"/>
        <w:lang w:val="ru-RU" w:eastAsia="en-US" w:bidi="ar-SA"/>
      </w:rPr>
    </w:lvl>
    <w:lvl w:ilvl="3" w:tplc="67D83862">
      <w:numFmt w:val="bullet"/>
      <w:lvlText w:val="•"/>
      <w:lvlJc w:val="left"/>
      <w:pPr>
        <w:ind w:left="3539" w:hanging="449"/>
      </w:pPr>
      <w:rPr>
        <w:rFonts w:hint="default"/>
        <w:lang w:val="ru-RU" w:eastAsia="en-US" w:bidi="ar-SA"/>
      </w:rPr>
    </w:lvl>
    <w:lvl w:ilvl="4" w:tplc="63DA03C6">
      <w:numFmt w:val="bullet"/>
      <w:lvlText w:val="•"/>
      <w:lvlJc w:val="left"/>
      <w:pPr>
        <w:ind w:left="4532" w:hanging="449"/>
      </w:pPr>
      <w:rPr>
        <w:rFonts w:hint="default"/>
        <w:lang w:val="ru-RU" w:eastAsia="en-US" w:bidi="ar-SA"/>
      </w:rPr>
    </w:lvl>
    <w:lvl w:ilvl="5" w:tplc="1D7204D4">
      <w:numFmt w:val="bullet"/>
      <w:lvlText w:val="•"/>
      <w:lvlJc w:val="left"/>
      <w:pPr>
        <w:ind w:left="5525" w:hanging="449"/>
      </w:pPr>
      <w:rPr>
        <w:rFonts w:hint="default"/>
        <w:lang w:val="ru-RU" w:eastAsia="en-US" w:bidi="ar-SA"/>
      </w:rPr>
    </w:lvl>
    <w:lvl w:ilvl="6" w:tplc="851E719C">
      <w:numFmt w:val="bullet"/>
      <w:lvlText w:val="•"/>
      <w:lvlJc w:val="left"/>
      <w:pPr>
        <w:ind w:left="6518" w:hanging="449"/>
      </w:pPr>
      <w:rPr>
        <w:rFonts w:hint="default"/>
        <w:lang w:val="ru-RU" w:eastAsia="en-US" w:bidi="ar-SA"/>
      </w:rPr>
    </w:lvl>
    <w:lvl w:ilvl="7" w:tplc="E05234C0">
      <w:numFmt w:val="bullet"/>
      <w:lvlText w:val="•"/>
      <w:lvlJc w:val="left"/>
      <w:pPr>
        <w:ind w:left="7511" w:hanging="449"/>
      </w:pPr>
      <w:rPr>
        <w:rFonts w:hint="default"/>
        <w:lang w:val="ru-RU" w:eastAsia="en-US" w:bidi="ar-SA"/>
      </w:rPr>
    </w:lvl>
    <w:lvl w:ilvl="8" w:tplc="0F0C8BBA">
      <w:numFmt w:val="bullet"/>
      <w:lvlText w:val="•"/>
      <w:lvlJc w:val="left"/>
      <w:pPr>
        <w:ind w:left="8504" w:hanging="449"/>
      </w:pPr>
      <w:rPr>
        <w:rFonts w:hint="default"/>
        <w:lang w:val="ru-RU" w:eastAsia="en-US" w:bidi="ar-SA"/>
      </w:rPr>
    </w:lvl>
  </w:abstractNum>
  <w:abstractNum w:abstractNumId="3">
    <w:nsid w:val="13125986"/>
    <w:multiLevelType w:val="hybridMultilevel"/>
    <w:tmpl w:val="65000ED6"/>
    <w:lvl w:ilvl="0" w:tplc="660A11B2">
      <w:numFmt w:val="bullet"/>
      <w:lvlText w:val="-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4FA54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27CACF2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D7ACA1D2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88943F60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A968AD8C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61DA48C0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6D889212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43AC882C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4">
    <w:nsid w:val="1BC038D6"/>
    <w:multiLevelType w:val="hybridMultilevel"/>
    <w:tmpl w:val="743483E8"/>
    <w:lvl w:ilvl="0" w:tplc="C6AA01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0BB94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D3D8B328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98EAD1E4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9068499C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35DCA0EA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D1E617A8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04C8C714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D64A89C6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5">
    <w:nsid w:val="22C22BC1"/>
    <w:multiLevelType w:val="hybridMultilevel"/>
    <w:tmpl w:val="975ACAC0"/>
    <w:lvl w:ilvl="0" w:tplc="A1A26340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641E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5C5E1C4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95382DD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0643FE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0DCC8EF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8E500A2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4D5A0D4C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94A020FE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6">
    <w:nsid w:val="275515A9"/>
    <w:multiLevelType w:val="hybridMultilevel"/>
    <w:tmpl w:val="3E64FC10"/>
    <w:lvl w:ilvl="0" w:tplc="7E7825A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D0F41A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1D129762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FA26097A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D316AF38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8B6A09A2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FD7E4D58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9EEA20E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CE1A346E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7">
    <w:nsid w:val="27632FFB"/>
    <w:multiLevelType w:val="hybridMultilevel"/>
    <w:tmpl w:val="C344AA96"/>
    <w:lvl w:ilvl="0" w:tplc="B09E4D00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D603A8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7F18546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8D5433C8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CF32517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65C6C9B8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496ACD06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F854702A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9F10921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8">
    <w:nsid w:val="29BB2307"/>
    <w:multiLevelType w:val="hybridMultilevel"/>
    <w:tmpl w:val="EC3428C6"/>
    <w:lvl w:ilvl="0" w:tplc="AEF22B3C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0D90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09820558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102B32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71D67BD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D2ACAE2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8F344BD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7" w:tplc="33A8FDF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11A96D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9">
    <w:nsid w:val="312B72E6"/>
    <w:multiLevelType w:val="hybridMultilevel"/>
    <w:tmpl w:val="81D2F008"/>
    <w:lvl w:ilvl="0" w:tplc="09C2CB50">
      <w:numFmt w:val="bullet"/>
      <w:lvlText w:val="–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C21F6C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E6BAF0C4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0E90211C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B1F6A71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428426CC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A9F0E1FE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8DF8F0B6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14B83FC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10">
    <w:nsid w:val="32331862"/>
    <w:multiLevelType w:val="hybridMultilevel"/>
    <w:tmpl w:val="365A8AFE"/>
    <w:lvl w:ilvl="0" w:tplc="A24CD346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2ABB6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FF04FEB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8C24CA2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C436D24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150FE3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1768578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20A255E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E3415F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1">
    <w:nsid w:val="3243759B"/>
    <w:multiLevelType w:val="hybridMultilevel"/>
    <w:tmpl w:val="2C925266"/>
    <w:lvl w:ilvl="0" w:tplc="68002722">
      <w:numFmt w:val="bullet"/>
      <w:lvlText w:val="–"/>
      <w:lvlJc w:val="left"/>
      <w:pPr>
        <w:ind w:left="56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4C35E">
      <w:numFmt w:val="bullet"/>
      <w:lvlText w:val="•"/>
      <w:lvlJc w:val="left"/>
      <w:pPr>
        <w:ind w:left="1553" w:hanging="423"/>
      </w:pPr>
      <w:rPr>
        <w:rFonts w:hint="default"/>
        <w:lang w:val="ru-RU" w:eastAsia="en-US" w:bidi="ar-SA"/>
      </w:rPr>
    </w:lvl>
    <w:lvl w:ilvl="2" w:tplc="767E2176">
      <w:numFmt w:val="bullet"/>
      <w:lvlText w:val="•"/>
      <w:lvlJc w:val="left"/>
      <w:pPr>
        <w:ind w:left="2546" w:hanging="423"/>
      </w:pPr>
      <w:rPr>
        <w:rFonts w:hint="default"/>
        <w:lang w:val="ru-RU" w:eastAsia="en-US" w:bidi="ar-SA"/>
      </w:rPr>
    </w:lvl>
    <w:lvl w:ilvl="3" w:tplc="F73C3FF4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4" w:tplc="D07E1E04">
      <w:numFmt w:val="bullet"/>
      <w:lvlText w:val="•"/>
      <w:lvlJc w:val="left"/>
      <w:pPr>
        <w:ind w:left="4532" w:hanging="423"/>
      </w:pPr>
      <w:rPr>
        <w:rFonts w:hint="default"/>
        <w:lang w:val="ru-RU" w:eastAsia="en-US" w:bidi="ar-SA"/>
      </w:rPr>
    </w:lvl>
    <w:lvl w:ilvl="5" w:tplc="DD522FDA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05FCD9CE">
      <w:numFmt w:val="bullet"/>
      <w:lvlText w:val="•"/>
      <w:lvlJc w:val="left"/>
      <w:pPr>
        <w:ind w:left="6518" w:hanging="423"/>
      </w:pPr>
      <w:rPr>
        <w:rFonts w:hint="default"/>
        <w:lang w:val="ru-RU" w:eastAsia="en-US" w:bidi="ar-SA"/>
      </w:rPr>
    </w:lvl>
    <w:lvl w:ilvl="7" w:tplc="66182A9C">
      <w:numFmt w:val="bullet"/>
      <w:lvlText w:val="•"/>
      <w:lvlJc w:val="left"/>
      <w:pPr>
        <w:ind w:left="7511" w:hanging="423"/>
      </w:pPr>
      <w:rPr>
        <w:rFonts w:hint="default"/>
        <w:lang w:val="ru-RU" w:eastAsia="en-US" w:bidi="ar-SA"/>
      </w:rPr>
    </w:lvl>
    <w:lvl w:ilvl="8" w:tplc="E6FAB26E">
      <w:numFmt w:val="bullet"/>
      <w:lvlText w:val="•"/>
      <w:lvlJc w:val="left"/>
      <w:pPr>
        <w:ind w:left="8504" w:hanging="423"/>
      </w:pPr>
      <w:rPr>
        <w:rFonts w:hint="default"/>
        <w:lang w:val="ru-RU" w:eastAsia="en-US" w:bidi="ar-SA"/>
      </w:rPr>
    </w:lvl>
  </w:abstractNum>
  <w:abstractNum w:abstractNumId="12">
    <w:nsid w:val="343923DC"/>
    <w:multiLevelType w:val="hybridMultilevel"/>
    <w:tmpl w:val="C78CC6DA"/>
    <w:lvl w:ilvl="0" w:tplc="40C2D8B0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867D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5C12B2DA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DE7261E4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BFD02ED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FD80E3F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D13EB14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AB021FE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C08435A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3">
    <w:nsid w:val="393606A8"/>
    <w:multiLevelType w:val="hybridMultilevel"/>
    <w:tmpl w:val="F072E0D2"/>
    <w:lvl w:ilvl="0" w:tplc="93C0D66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23504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69708244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111A6556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0E202E62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C180FE58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110E98DE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1C72A60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ECC4A3F4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14">
    <w:nsid w:val="3B087375"/>
    <w:multiLevelType w:val="hybridMultilevel"/>
    <w:tmpl w:val="61069CB0"/>
    <w:lvl w:ilvl="0" w:tplc="660A1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13FBD"/>
    <w:multiLevelType w:val="hybridMultilevel"/>
    <w:tmpl w:val="E6EC9964"/>
    <w:lvl w:ilvl="0" w:tplc="FE965D7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0093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D95AD80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1A741B6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999C827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8F20645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D422C4C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6F0A4B8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A489DF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6">
    <w:nsid w:val="451E416B"/>
    <w:multiLevelType w:val="hybridMultilevel"/>
    <w:tmpl w:val="BFA6C02A"/>
    <w:lvl w:ilvl="0" w:tplc="AE7429DA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C998C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2FB8FCE6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8BF6E9C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6B2F314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FBDA8F88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FA74E000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16BEF37A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4EDEF1F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7">
    <w:nsid w:val="47B77EBE"/>
    <w:multiLevelType w:val="hybridMultilevel"/>
    <w:tmpl w:val="14E88ACE"/>
    <w:lvl w:ilvl="0" w:tplc="7F323B1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A950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F5DECBB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CFDA8DA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749CF4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0E8EC27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CF40777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7D4C4DE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64D47E46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8">
    <w:nsid w:val="4816380F"/>
    <w:multiLevelType w:val="hybridMultilevel"/>
    <w:tmpl w:val="C298BEC8"/>
    <w:lvl w:ilvl="0" w:tplc="87B6E2B4">
      <w:start w:val="1"/>
      <w:numFmt w:val="decimal"/>
      <w:lvlText w:val="%1."/>
      <w:lvlJc w:val="left"/>
      <w:pPr>
        <w:ind w:left="170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4E174">
      <w:numFmt w:val="bullet"/>
      <w:lvlText w:val="•"/>
      <w:lvlJc w:val="left"/>
      <w:pPr>
        <w:ind w:left="2579" w:hanging="281"/>
      </w:pPr>
      <w:rPr>
        <w:rFonts w:hint="default"/>
        <w:lang w:val="ru-RU" w:eastAsia="en-US" w:bidi="ar-SA"/>
      </w:rPr>
    </w:lvl>
    <w:lvl w:ilvl="2" w:tplc="B58EBDB6">
      <w:numFmt w:val="bullet"/>
      <w:lvlText w:val="•"/>
      <w:lvlJc w:val="left"/>
      <w:pPr>
        <w:ind w:left="3458" w:hanging="281"/>
      </w:pPr>
      <w:rPr>
        <w:rFonts w:hint="default"/>
        <w:lang w:val="ru-RU" w:eastAsia="en-US" w:bidi="ar-SA"/>
      </w:rPr>
    </w:lvl>
    <w:lvl w:ilvl="3" w:tplc="6368233E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4" w:tplc="42F05B9E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5" w:tplc="1E306D40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6" w:tplc="C6E82B92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7" w:tplc="D4D80116">
      <w:numFmt w:val="bullet"/>
      <w:lvlText w:val="•"/>
      <w:lvlJc w:val="left"/>
      <w:pPr>
        <w:ind w:left="7853" w:hanging="281"/>
      </w:pPr>
      <w:rPr>
        <w:rFonts w:hint="default"/>
        <w:lang w:val="ru-RU" w:eastAsia="en-US" w:bidi="ar-SA"/>
      </w:rPr>
    </w:lvl>
    <w:lvl w:ilvl="8" w:tplc="16B80030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19">
    <w:nsid w:val="4A612757"/>
    <w:multiLevelType w:val="hybridMultilevel"/>
    <w:tmpl w:val="E228D206"/>
    <w:lvl w:ilvl="0" w:tplc="AC90A5C2">
      <w:numFmt w:val="bullet"/>
      <w:lvlText w:val="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B4A7E8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115A1980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CAE08628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1C122502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0540BBF0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7A78D252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1B3E7EE0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BE3CBC06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0">
    <w:nsid w:val="4B4D0014"/>
    <w:multiLevelType w:val="hybridMultilevel"/>
    <w:tmpl w:val="52BA3BFE"/>
    <w:lvl w:ilvl="0" w:tplc="D24C5152">
      <w:start w:val="1"/>
      <w:numFmt w:val="upperRoman"/>
      <w:lvlText w:val="%1."/>
      <w:lvlJc w:val="left"/>
      <w:pPr>
        <w:ind w:left="569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812B6">
      <w:start w:val="1"/>
      <w:numFmt w:val="decimal"/>
      <w:lvlText w:val="%2-"/>
      <w:lvlJc w:val="left"/>
      <w:pPr>
        <w:ind w:left="569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4CAAA462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3" w:tplc="D58028F0">
      <w:numFmt w:val="bullet"/>
      <w:lvlText w:val="•"/>
      <w:lvlJc w:val="left"/>
      <w:pPr>
        <w:ind w:left="3539" w:hanging="237"/>
      </w:pPr>
      <w:rPr>
        <w:rFonts w:hint="default"/>
        <w:lang w:val="ru-RU" w:eastAsia="en-US" w:bidi="ar-SA"/>
      </w:rPr>
    </w:lvl>
    <w:lvl w:ilvl="4" w:tplc="E01C314E">
      <w:numFmt w:val="bullet"/>
      <w:lvlText w:val="•"/>
      <w:lvlJc w:val="left"/>
      <w:pPr>
        <w:ind w:left="4532" w:hanging="237"/>
      </w:pPr>
      <w:rPr>
        <w:rFonts w:hint="default"/>
        <w:lang w:val="ru-RU" w:eastAsia="en-US" w:bidi="ar-SA"/>
      </w:rPr>
    </w:lvl>
    <w:lvl w:ilvl="5" w:tplc="D58E305C">
      <w:numFmt w:val="bullet"/>
      <w:lvlText w:val="•"/>
      <w:lvlJc w:val="left"/>
      <w:pPr>
        <w:ind w:left="5525" w:hanging="237"/>
      </w:pPr>
      <w:rPr>
        <w:rFonts w:hint="default"/>
        <w:lang w:val="ru-RU" w:eastAsia="en-US" w:bidi="ar-SA"/>
      </w:rPr>
    </w:lvl>
    <w:lvl w:ilvl="6" w:tplc="8AAEBD94">
      <w:numFmt w:val="bullet"/>
      <w:lvlText w:val="•"/>
      <w:lvlJc w:val="left"/>
      <w:pPr>
        <w:ind w:left="6518" w:hanging="237"/>
      </w:pPr>
      <w:rPr>
        <w:rFonts w:hint="default"/>
        <w:lang w:val="ru-RU" w:eastAsia="en-US" w:bidi="ar-SA"/>
      </w:rPr>
    </w:lvl>
    <w:lvl w:ilvl="7" w:tplc="8F7876B8">
      <w:numFmt w:val="bullet"/>
      <w:lvlText w:val="•"/>
      <w:lvlJc w:val="left"/>
      <w:pPr>
        <w:ind w:left="7511" w:hanging="237"/>
      </w:pPr>
      <w:rPr>
        <w:rFonts w:hint="default"/>
        <w:lang w:val="ru-RU" w:eastAsia="en-US" w:bidi="ar-SA"/>
      </w:rPr>
    </w:lvl>
    <w:lvl w:ilvl="8" w:tplc="D1705010">
      <w:numFmt w:val="bullet"/>
      <w:lvlText w:val="•"/>
      <w:lvlJc w:val="left"/>
      <w:pPr>
        <w:ind w:left="8504" w:hanging="237"/>
      </w:pPr>
      <w:rPr>
        <w:rFonts w:hint="default"/>
        <w:lang w:val="ru-RU" w:eastAsia="en-US" w:bidi="ar-SA"/>
      </w:rPr>
    </w:lvl>
  </w:abstractNum>
  <w:abstractNum w:abstractNumId="21">
    <w:nsid w:val="4BA70703"/>
    <w:multiLevelType w:val="hybridMultilevel"/>
    <w:tmpl w:val="3CE80EA0"/>
    <w:lvl w:ilvl="0" w:tplc="807479FE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8329C">
      <w:numFmt w:val="bullet"/>
      <w:lvlText w:val="•"/>
      <w:lvlJc w:val="left"/>
      <w:pPr>
        <w:ind w:left="1553" w:hanging="286"/>
      </w:pPr>
      <w:rPr>
        <w:rFonts w:hint="default"/>
        <w:lang w:val="ru-RU" w:eastAsia="en-US" w:bidi="ar-SA"/>
      </w:rPr>
    </w:lvl>
    <w:lvl w:ilvl="2" w:tplc="E5AA2D22">
      <w:numFmt w:val="bullet"/>
      <w:lvlText w:val="•"/>
      <w:lvlJc w:val="left"/>
      <w:pPr>
        <w:ind w:left="2546" w:hanging="286"/>
      </w:pPr>
      <w:rPr>
        <w:rFonts w:hint="default"/>
        <w:lang w:val="ru-RU" w:eastAsia="en-US" w:bidi="ar-SA"/>
      </w:rPr>
    </w:lvl>
    <w:lvl w:ilvl="3" w:tplc="FD88E30A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9698A9AA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5" w:tplc="54D8443E">
      <w:numFmt w:val="bullet"/>
      <w:lvlText w:val="•"/>
      <w:lvlJc w:val="left"/>
      <w:pPr>
        <w:ind w:left="5525" w:hanging="286"/>
      </w:pPr>
      <w:rPr>
        <w:rFonts w:hint="default"/>
        <w:lang w:val="ru-RU" w:eastAsia="en-US" w:bidi="ar-SA"/>
      </w:rPr>
    </w:lvl>
    <w:lvl w:ilvl="6" w:tplc="4FC469F0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7" w:tplc="A87AC10A">
      <w:numFmt w:val="bullet"/>
      <w:lvlText w:val="•"/>
      <w:lvlJc w:val="left"/>
      <w:pPr>
        <w:ind w:left="7511" w:hanging="286"/>
      </w:pPr>
      <w:rPr>
        <w:rFonts w:hint="default"/>
        <w:lang w:val="ru-RU" w:eastAsia="en-US" w:bidi="ar-SA"/>
      </w:rPr>
    </w:lvl>
    <w:lvl w:ilvl="8" w:tplc="31C6DBAC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</w:abstractNum>
  <w:abstractNum w:abstractNumId="22">
    <w:nsid w:val="4BF364B2"/>
    <w:multiLevelType w:val="hybridMultilevel"/>
    <w:tmpl w:val="AB9E5ADE"/>
    <w:lvl w:ilvl="0" w:tplc="794827C0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89A9C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2" w:tplc="BC885A88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3" w:tplc="8A0C8DBC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4" w:tplc="F5543192">
      <w:numFmt w:val="bullet"/>
      <w:lvlText w:val="•"/>
      <w:lvlJc w:val="left"/>
      <w:pPr>
        <w:ind w:left="6264" w:hanging="281"/>
      </w:pPr>
      <w:rPr>
        <w:rFonts w:hint="default"/>
        <w:lang w:val="ru-RU" w:eastAsia="en-US" w:bidi="ar-SA"/>
      </w:rPr>
    </w:lvl>
    <w:lvl w:ilvl="5" w:tplc="0EE49E9E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6" w:tplc="88AE252E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7" w:tplc="A922F404">
      <w:numFmt w:val="bullet"/>
      <w:lvlText w:val="•"/>
      <w:lvlJc w:val="left"/>
      <w:pPr>
        <w:ind w:left="8022" w:hanging="281"/>
      </w:pPr>
      <w:rPr>
        <w:rFonts w:hint="default"/>
        <w:lang w:val="ru-RU" w:eastAsia="en-US" w:bidi="ar-SA"/>
      </w:rPr>
    </w:lvl>
    <w:lvl w:ilvl="8" w:tplc="F9CCCA9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3">
    <w:nsid w:val="4C3128F9"/>
    <w:multiLevelType w:val="hybridMultilevel"/>
    <w:tmpl w:val="0EA66ECE"/>
    <w:lvl w:ilvl="0" w:tplc="62C47E28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C658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30C8C9D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B894956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FF698D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8AD48F6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C202625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E280EF4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E19836D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4">
    <w:nsid w:val="4E351CD3"/>
    <w:multiLevelType w:val="hybridMultilevel"/>
    <w:tmpl w:val="FCD2A322"/>
    <w:lvl w:ilvl="0" w:tplc="CF30FD20">
      <w:start w:val="1"/>
      <w:numFmt w:val="decimal"/>
      <w:lvlText w:val="%1)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3C2A44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E32EFF7A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9EC20E46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CEB6A13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E78ED60A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CA5A9400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3E7EF784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3470F74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5">
    <w:nsid w:val="4F912D8A"/>
    <w:multiLevelType w:val="hybridMultilevel"/>
    <w:tmpl w:val="9DC2B6FE"/>
    <w:lvl w:ilvl="0" w:tplc="E0800B98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962B7C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2" w:tplc="79984FB0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3" w:tplc="6D12E5EC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16A88920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5" w:tplc="1C3A3ED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6" w:tplc="C44E8C08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7" w:tplc="7B562202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FB766E24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</w:abstractNum>
  <w:abstractNum w:abstractNumId="26">
    <w:nsid w:val="53BA5BCE"/>
    <w:multiLevelType w:val="hybridMultilevel"/>
    <w:tmpl w:val="90EE6E18"/>
    <w:lvl w:ilvl="0" w:tplc="28D8636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60AD1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FB9C152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011E3BE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51D6031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7CF0A02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9C66693E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F34EBDB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F267B02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27">
    <w:nsid w:val="555C6348"/>
    <w:multiLevelType w:val="hybridMultilevel"/>
    <w:tmpl w:val="3DE63002"/>
    <w:lvl w:ilvl="0" w:tplc="3F4CCDF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01FEC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0A7A34C6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DF08DBD2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BCEC6040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FFF4E226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7B2CAAC2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526A0EF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99B66690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28">
    <w:nsid w:val="597472AE"/>
    <w:multiLevelType w:val="hybridMultilevel"/>
    <w:tmpl w:val="79BEC988"/>
    <w:lvl w:ilvl="0" w:tplc="0F1605F4">
      <w:start w:val="1"/>
      <w:numFmt w:val="upperRoman"/>
      <w:lvlText w:val="%1."/>
      <w:lvlJc w:val="left"/>
      <w:pPr>
        <w:ind w:left="569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6CF0E">
      <w:start w:val="1"/>
      <w:numFmt w:val="decimal"/>
      <w:lvlText w:val="%2-"/>
      <w:lvlJc w:val="left"/>
      <w:pPr>
        <w:ind w:left="569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00ABFA0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3" w:tplc="F90E5B2C">
      <w:numFmt w:val="bullet"/>
      <w:lvlText w:val="•"/>
      <w:lvlJc w:val="left"/>
      <w:pPr>
        <w:ind w:left="3539" w:hanging="237"/>
      </w:pPr>
      <w:rPr>
        <w:rFonts w:hint="default"/>
        <w:lang w:val="ru-RU" w:eastAsia="en-US" w:bidi="ar-SA"/>
      </w:rPr>
    </w:lvl>
    <w:lvl w:ilvl="4" w:tplc="4424A258">
      <w:numFmt w:val="bullet"/>
      <w:lvlText w:val="•"/>
      <w:lvlJc w:val="left"/>
      <w:pPr>
        <w:ind w:left="4532" w:hanging="237"/>
      </w:pPr>
      <w:rPr>
        <w:rFonts w:hint="default"/>
        <w:lang w:val="ru-RU" w:eastAsia="en-US" w:bidi="ar-SA"/>
      </w:rPr>
    </w:lvl>
    <w:lvl w:ilvl="5" w:tplc="70FE6316">
      <w:numFmt w:val="bullet"/>
      <w:lvlText w:val="•"/>
      <w:lvlJc w:val="left"/>
      <w:pPr>
        <w:ind w:left="5525" w:hanging="237"/>
      </w:pPr>
      <w:rPr>
        <w:rFonts w:hint="default"/>
        <w:lang w:val="ru-RU" w:eastAsia="en-US" w:bidi="ar-SA"/>
      </w:rPr>
    </w:lvl>
    <w:lvl w:ilvl="6" w:tplc="D7CE86CE">
      <w:numFmt w:val="bullet"/>
      <w:lvlText w:val="•"/>
      <w:lvlJc w:val="left"/>
      <w:pPr>
        <w:ind w:left="6518" w:hanging="237"/>
      </w:pPr>
      <w:rPr>
        <w:rFonts w:hint="default"/>
        <w:lang w:val="ru-RU" w:eastAsia="en-US" w:bidi="ar-SA"/>
      </w:rPr>
    </w:lvl>
    <w:lvl w:ilvl="7" w:tplc="2FAE7EDA">
      <w:numFmt w:val="bullet"/>
      <w:lvlText w:val="•"/>
      <w:lvlJc w:val="left"/>
      <w:pPr>
        <w:ind w:left="7511" w:hanging="237"/>
      </w:pPr>
      <w:rPr>
        <w:rFonts w:hint="default"/>
        <w:lang w:val="ru-RU" w:eastAsia="en-US" w:bidi="ar-SA"/>
      </w:rPr>
    </w:lvl>
    <w:lvl w:ilvl="8" w:tplc="03E6C6E8">
      <w:numFmt w:val="bullet"/>
      <w:lvlText w:val="•"/>
      <w:lvlJc w:val="left"/>
      <w:pPr>
        <w:ind w:left="8504" w:hanging="237"/>
      </w:pPr>
      <w:rPr>
        <w:rFonts w:hint="default"/>
        <w:lang w:val="ru-RU" w:eastAsia="en-US" w:bidi="ar-SA"/>
      </w:rPr>
    </w:lvl>
  </w:abstractNum>
  <w:abstractNum w:abstractNumId="29">
    <w:nsid w:val="5FCE2A18"/>
    <w:multiLevelType w:val="hybridMultilevel"/>
    <w:tmpl w:val="4D6C822A"/>
    <w:lvl w:ilvl="0" w:tplc="2990D368">
      <w:start w:val="5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B4EEC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16854E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41EE9C4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BC7A0D9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C184680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DCFEBA3A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7" w:tplc="C8982B1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FE6E6C6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30">
    <w:nsid w:val="68D51404"/>
    <w:multiLevelType w:val="multilevel"/>
    <w:tmpl w:val="3AE82210"/>
    <w:lvl w:ilvl="0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6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69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42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923"/>
      </w:pPr>
      <w:rPr>
        <w:rFonts w:hint="default"/>
        <w:lang w:val="ru-RU" w:eastAsia="en-US" w:bidi="ar-SA"/>
      </w:rPr>
    </w:lvl>
  </w:abstractNum>
  <w:abstractNum w:abstractNumId="31">
    <w:nsid w:val="697B6744"/>
    <w:multiLevelType w:val="hybridMultilevel"/>
    <w:tmpl w:val="F35A5984"/>
    <w:lvl w:ilvl="0" w:tplc="7FC4EEFA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AB8CA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B57850CA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AD123262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67C0B6EC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E904F2C8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9AA8CADC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E3B07CD6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9060232A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32">
    <w:nsid w:val="6AAF78DE"/>
    <w:multiLevelType w:val="hybridMultilevel"/>
    <w:tmpl w:val="4AFE7CF2"/>
    <w:lvl w:ilvl="0" w:tplc="CA689B3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E151C">
      <w:numFmt w:val="bullet"/>
      <w:lvlText w:val="•"/>
      <w:lvlJc w:val="left"/>
      <w:pPr>
        <w:ind w:left="1026" w:hanging="212"/>
      </w:pPr>
      <w:rPr>
        <w:rFonts w:hint="default"/>
        <w:lang w:val="ru-RU" w:eastAsia="en-US" w:bidi="ar-SA"/>
      </w:rPr>
    </w:lvl>
    <w:lvl w:ilvl="2" w:tplc="5BE27D76">
      <w:numFmt w:val="bullet"/>
      <w:lvlText w:val="•"/>
      <w:lvlJc w:val="left"/>
      <w:pPr>
        <w:ind w:left="1733" w:hanging="212"/>
      </w:pPr>
      <w:rPr>
        <w:rFonts w:hint="default"/>
        <w:lang w:val="ru-RU" w:eastAsia="en-US" w:bidi="ar-SA"/>
      </w:rPr>
    </w:lvl>
    <w:lvl w:ilvl="3" w:tplc="B06246DC">
      <w:numFmt w:val="bullet"/>
      <w:lvlText w:val="•"/>
      <w:lvlJc w:val="left"/>
      <w:pPr>
        <w:ind w:left="2439" w:hanging="212"/>
      </w:pPr>
      <w:rPr>
        <w:rFonts w:hint="default"/>
        <w:lang w:val="ru-RU" w:eastAsia="en-US" w:bidi="ar-SA"/>
      </w:rPr>
    </w:lvl>
    <w:lvl w:ilvl="4" w:tplc="DBA4AE42">
      <w:numFmt w:val="bullet"/>
      <w:lvlText w:val="•"/>
      <w:lvlJc w:val="left"/>
      <w:pPr>
        <w:ind w:left="3146" w:hanging="212"/>
      </w:pPr>
      <w:rPr>
        <w:rFonts w:hint="default"/>
        <w:lang w:val="ru-RU" w:eastAsia="en-US" w:bidi="ar-SA"/>
      </w:rPr>
    </w:lvl>
    <w:lvl w:ilvl="5" w:tplc="8C2260E0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6" w:tplc="00AAD23C">
      <w:numFmt w:val="bullet"/>
      <w:lvlText w:val="•"/>
      <w:lvlJc w:val="left"/>
      <w:pPr>
        <w:ind w:left="4559" w:hanging="212"/>
      </w:pPr>
      <w:rPr>
        <w:rFonts w:hint="default"/>
        <w:lang w:val="ru-RU" w:eastAsia="en-US" w:bidi="ar-SA"/>
      </w:rPr>
    </w:lvl>
    <w:lvl w:ilvl="7" w:tplc="D45A1010">
      <w:numFmt w:val="bullet"/>
      <w:lvlText w:val="•"/>
      <w:lvlJc w:val="left"/>
      <w:pPr>
        <w:ind w:left="5266" w:hanging="212"/>
      </w:pPr>
      <w:rPr>
        <w:rFonts w:hint="default"/>
        <w:lang w:val="ru-RU" w:eastAsia="en-US" w:bidi="ar-SA"/>
      </w:rPr>
    </w:lvl>
    <w:lvl w:ilvl="8" w:tplc="A9084BDA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</w:abstractNum>
  <w:abstractNum w:abstractNumId="33">
    <w:nsid w:val="6EDA5EA1"/>
    <w:multiLevelType w:val="hybridMultilevel"/>
    <w:tmpl w:val="1B469902"/>
    <w:lvl w:ilvl="0" w:tplc="7F16032E">
      <w:numFmt w:val="bullet"/>
      <w:lvlText w:val=""/>
      <w:lvlJc w:val="left"/>
      <w:pPr>
        <w:ind w:left="2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985FFA">
      <w:numFmt w:val="bullet"/>
      <w:lvlText w:val="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7891CC">
      <w:numFmt w:val="bullet"/>
      <w:lvlText w:val="•"/>
      <w:lvlJc w:val="left"/>
      <w:pPr>
        <w:ind w:left="1584" w:hanging="425"/>
      </w:pPr>
      <w:rPr>
        <w:rFonts w:hint="default"/>
        <w:lang w:val="ru-RU" w:eastAsia="en-US" w:bidi="ar-SA"/>
      </w:rPr>
    </w:lvl>
    <w:lvl w:ilvl="3" w:tplc="B01A61EA">
      <w:numFmt w:val="bullet"/>
      <w:lvlText w:val="•"/>
      <w:lvlJc w:val="left"/>
      <w:pPr>
        <w:ind w:left="2609" w:hanging="425"/>
      </w:pPr>
      <w:rPr>
        <w:rFonts w:hint="default"/>
        <w:lang w:val="ru-RU" w:eastAsia="en-US" w:bidi="ar-SA"/>
      </w:rPr>
    </w:lvl>
    <w:lvl w:ilvl="4" w:tplc="D03AC598">
      <w:numFmt w:val="bullet"/>
      <w:lvlText w:val="•"/>
      <w:lvlJc w:val="left"/>
      <w:pPr>
        <w:ind w:left="3633" w:hanging="425"/>
      </w:pPr>
      <w:rPr>
        <w:rFonts w:hint="default"/>
        <w:lang w:val="ru-RU" w:eastAsia="en-US" w:bidi="ar-SA"/>
      </w:rPr>
    </w:lvl>
    <w:lvl w:ilvl="5" w:tplc="E2CE759E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6" w:tplc="89AAD0B8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7" w:tplc="A4A27352">
      <w:numFmt w:val="bullet"/>
      <w:lvlText w:val="•"/>
      <w:lvlJc w:val="left"/>
      <w:pPr>
        <w:ind w:left="6707" w:hanging="425"/>
      </w:pPr>
      <w:rPr>
        <w:rFonts w:hint="default"/>
        <w:lang w:val="ru-RU" w:eastAsia="en-US" w:bidi="ar-SA"/>
      </w:rPr>
    </w:lvl>
    <w:lvl w:ilvl="8" w:tplc="7D28D7F0">
      <w:numFmt w:val="bullet"/>
      <w:lvlText w:val="•"/>
      <w:lvlJc w:val="left"/>
      <w:pPr>
        <w:ind w:left="7732" w:hanging="425"/>
      </w:pPr>
      <w:rPr>
        <w:rFonts w:hint="default"/>
        <w:lang w:val="ru-RU" w:eastAsia="en-US" w:bidi="ar-SA"/>
      </w:rPr>
    </w:lvl>
  </w:abstractNum>
  <w:abstractNum w:abstractNumId="34">
    <w:nsid w:val="6F9A25D4"/>
    <w:multiLevelType w:val="hybridMultilevel"/>
    <w:tmpl w:val="CF8003F0"/>
    <w:lvl w:ilvl="0" w:tplc="8344463A">
      <w:start w:val="1"/>
      <w:numFmt w:val="decimal"/>
      <w:lvlText w:val="%1."/>
      <w:lvlJc w:val="left"/>
      <w:pPr>
        <w:ind w:left="17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C4FA6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8A162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40766E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195AEE7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4536B70C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 w:tplc="D58E2D8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7D2797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E47894B0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</w:abstractNum>
  <w:abstractNum w:abstractNumId="35">
    <w:nsid w:val="72144019"/>
    <w:multiLevelType w:val="multilevel"/>
    <w:tmpl w:val="3A948D5A"/>
    <w:lvl w:ilvl="0">
      <w:start w:val="1"/>
      <w:numFmt w:val="decimal"/>
      <w:lvlText w:val="%1."/>
      <w:lvlJc w:val="left"/>
      <w:pPr>
        <w:ind w:left="155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36">
    <w:nsid w:val="77F72055"/>
    <w:multiLevelType w:val="hybridMultilevel"/>
    <w:tmpl w:val="2A7C443E"/>
    <w:lvl w:ilvl="0" w:tplc="81B0D5A2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E3B08">
      <w:numFmt w:val="bullet"/>
      <w:lvlText w:val="–"/>
      <w:lvlJc w:val="left"/>
      <w:pPr>
        <w:ind w:left="71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42AC48">
      <w:numFmt w:val="bullet"/>
      <w:lvlText w:val="•"/>
      <w:lvlJc w:val="left"/>
      <w:pPr>
        <w:ind w:left="2702" w:hanging="293"/>
      </w:pPr>
      <w:rPr>
        <w:rFonts w:hint="default"/>
        <w:lang w:val="ru-RU" w:eastAsia="en-US" w:bidi="ar-SA"/>
      </w:rPr>
    </w:lvl>
    <w:lvl w:ilvl="3" w:tplc="CA92E4C8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8B3E6B56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5" w:tplc="35DCC9AA">
      <w:numFmt w:val="bullet"/>
      <w:lvlText w:val="•"/>
      <w:lvlJc w:val="left"/>
      <w:pPr>
        <w:ind w:left="5675" w:hanging="293"/>
      </w:pPr>
      <w:rPr>
        <w:rFonts w:hint="default"/>
        <w:lang w:val="ru-RU" w:eastAsia="en-US" w:bidi="ar-SA"/>
      </w:rPr>
    </w:lvl>
    <w:lvl w:ilvl="6" w:tplc="FEA00C42">
      <w:numFmt w:val="bullet"/>
      <w:lvlText w:val="•"/>
      <w:lvlJc w:val="left"/>
      <w:pPr>
        <w:ind w:left="6666" w:hanging="293"/>
      </w:pPr>
      <w:rPr>
        <w:rFonts w:hint="default"/>
        <w:lang w:val="ru-RU" w:eastAsia="en-US" w:bidi="ar-SA"/>
      </w:rPr>
    </w:lvl>
    <w:lvl w:ilvl="7" w:tplc="C3F07ED8">
      <w:numFmt w:val="bullet"/>
      <w:lvlText w:val="•"/>
      <w:lvlJc w:val="left"/>
      <w:pPr>
        <w:ind w:left="7657" w:hanging="293"/>
      </w:pPr>
      <w:rPr>
        <w:rFonts w:hint="default"/>
        <w:lang w:val="ru-RU" w:eastAsia="en-US" w:bidi="ar-SA"/>
      </w:rPr>
    </w:lvl>
    <w:lvl w:ilvl="8" w:tplc="9ABE0920">
      <w:numFmt w:val="bullet"/>
      <w:lvlText w:val="•"/>
      <w:lvlJc w:val="left"/>
      <w:pPr>
        <w:ind w:left="8649" w:hanging="293"/>
      </w:pPr>
      <w:rPr>
        <w:rFonts w:hint="default"/>
        <w:lang w:val="ru-RU" w:eastAsia="en-US" w:bidi="ar-SA"/>
      </w:rPr>
    </w:lvl>
  </w:abstractNum>
  <w:abstractNum w:abstractNumId="37">
    <w:nsid w:val="7D352822"/>
    <w:multiLevelType w:val="hybridMultilevel"/>
    <w:tmpl w:val="AA283488"/>
    <w:lvl w:ilvl="0" w:tplc="B5482AEA">
      <w:numFmt w:val="bullet"/>
      <w:lvlText w:val="–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29C92">
      <w:numFmt w:val="bullet"/>
      <w:lvlText w:val="•"/>
      <w:lvlJc w:val="left"/>
      <w:pPr>
        <w:ind w:left="1553" w:hanging="389"/>
      </w:pPr>
      <w:rPr>
        <w:rFonts w:hint="default"/>
        <w:lang w:val="ru-RU" w:eastAsia="en-US" w:bidi="ar-SA"/>
      </w:rPr>
    </w:lvl>
    <w:lvl w:ilvl="2" w:tplc="05945E42">
      <w:numFmt w:val="bullet"/>
      <w:lvlText w:val="•"/>
      <w:lvlJc w:val="left"/>
      <w:pPr>
        <w:ind w:left="2546" w:hanging="389"/>
      </w:pPr>
      <w:rPr>
        <w:rFonts w:hint="default"/>
        <w:lang w:val="ru-RU" w:eastAsia="en-US" w:bidi="ar-SA"/>
      </w:rPr>
    </w:lvl>
    <w:lvl w:ilvl="3" w:tplc="6B9EF710">
      <w:numFmt w:val="bullet"/>
      <w:lvlText w:val="•"/>
      <w:lvlJc w:val="left"/>
      <w:pPr>
        <w:ind w:left="3539" w:hanging="389"/>
      </w:pPr>
      <w:rPr>
        <w:rFonts w:hint="default"/>
        <w:lang w:val="ru-RU" w:eastAsia="en-US" w:bidi="ar-SA"/>
      </w:rPr>
    </w:lvl>
    <w:lvl w:ilvl="4" w:tplc="A7561572">
      <w:numFmt w:val="bullet"/>
      <w:lvlText w:val="•"/>
      <w:lvlJc w:val="left"/>
      <w:pPr>
        <w:ind w:left="4532" w:hanging="389"/>
      </w:pPr>
      <w:rPr>
        <w:rFonts w:hint="default"/>
        <w:lang w:val="ru-RU" w:eastAsia="en-US" w:bidi="ar-SA"/>
      </w:rPr>
    </w:lvl>
    <w:lvl w:ilvl="5" w:tplc="27680894">
      <w:numFmt w:val="bullet"/>
      <w:lvlText w:val="•"/>
      <w:lvlJc w:val="left"/>
      <w:pPr>
        <w:ind w:left="5525" w:hanging="389"/>
      </w:pPr>
      <w:rPr>
        <w:rFonts w:hint="default"/>
        <w:lang w:val="ru-RU" w:eastAsia="en-US" w:bidi="ar-SA"/>
      </w:rPr>
    </w:lvl>
    <w:lvl w:ilvl="6" w:tplc="883E3EF2">
      <w:numFmt w:val="bullet"/>
      <w:lvlText w:val="•"/>
      <w:lvlJc w:val="left"/>
      <w:pPr>
        <w:ind w:left="6518" w:hanging="389"/>
      </w:pPr>
      <w:rPr>
        <w:rFonts w:hint="default"/>
        <w:lang w:val="ru-RU" w:eastAsia="en-US" w:bidi="ar-SA"/>
      </w:rPr>
    </w:lvl>
    <w:lvl w:ilvl="7" w:tplc="50E285BC">
      <w:numFmt w:val="bullet"/>
      <w:lvlText w:val="•"/>
      <w:lvlJc w:val="left"/>
      <w:pPr>
        <w:ind w:left="7511" w:hanging="389"/>
      </w:pPr>
      <w:rPr>
        <w:rFonts w:hint="default"/>
        <w:lang w:val="ru-RU" w:eastAsia="en-US" w:bidi="ar-SA"/>
      </w:rPr>
    </w:lvl>
    <w:lvl w:ilvl="8" w:tplc="148A699A">
      <w:numFmt w:val="bullet"/>
      <w:lvlText w:val="•"/>
      <w:lvlJc w:val="left"/>
      <w:pPr>
        <w:ind w:left="8504" w:hanging="389"/>
      </w:pPr>
      <w:rPr>
        <w:rFonts w:hint="default"/>
        <w:lang w:val="ru-RU" w:eastAsia="en-US" w:bidi="ar-SA"/>
      </w:rPr>
    </w:lvl>
  </w:abstractNum>
  <w:abstractNum w:abstractNumId="38">
    <w:nsid w:val="7F0B2851"/>
    <w:multiLevelType w:val="hybridMultilevel"/>
    <w:tmpl w:val="AE70829C"/>
    <w:lvl w:ilvl="0" w:tplc="0A06FC76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847E0">
      <w:start w:val="1"/>
      <w:numFmt w:val="decimal"/>
      <w:lvlText w:val="%2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DAAE6E">
      <w:numFmt w:val="bullet"/>
      <w:lvlText w:val="•"/>
      <w:lvlJc w:val="left"/>
      <w:pPr>
        <w:ind w:left="2303" w:hanging="302"/>
      </w:pPr>
      <w:rPr>
        <w:rFonts w:hint="default"/>
        <w:lang w:val="ru-RU" w:eastAsia="en-US" w:bidi="ar-SA"/>
      </w:rPr>
    </w:lvl>
    <w:lvl w:ilvl="3" w:tplc="32B016D0">
      <w:numFmt w:val="bullet"/>
      <w:lvlText w:val="•"/>
      <w:lvlJc w:val="left"/>
      <w:pPr>
        <w:ind w:left="3326" w:hanging="302"/>
      </w:pPr>
      <w:rPr>
        <w:rFonts w:hint="default"/>
        <w:lang w:val="ru-RU" w:eastAsia="en-US" w:bidi="ar-SA"/>
      </w:rPr>
    </w:lvl>
    <w:lvl w:ilvl="4" w:tplc="827437E8">
      <w:numFmt w:val="bullet"/>
      <w:lvlText w:val="•"/>
      <w:lvlJc w:val="left"/>
      <w:pPr>
        <w:ind w:left="4350" w:hanging="302"/>
      </w:pPr>
      <w:rPr>
        <w:rFonts w:hint="default"/>
        <w:lang w:val="ru-RU" w:eastAsia="en-US" w:bidi="ar-SA"/>
      </w:rPr>
    </w:lvl>
    <w:lvl w:ilvl="5" w:tplc="2C843CD6">
      <w:numFmt w:val="bullet"/>
      <w:lvlText w:val="•"/>
      <w:lvlJc w:val="left"/>
      <w:pPr>
        <w:ind w:left="5373" w:hanging="302"/>
      </w:pPr>
      <w:rPr>
        <w:rFonts w:hint="default"/>
        <w:lang w:val="ru-RU" w:eastAsia="en-US" w:bidi="ar-SA"/>
      </w:rPr>
    </w:lvl>
    <w:lvl w:ilvl="6" w:tplc="4E441264">
      <w:numFmt w:val="bullet"/>
      <w:lvlText w:val="•"/>
      <w:lvlJc w:val="left"/>
      <w:pPr>
        <w:ind w:left="6396" w:hanging="302"/>
      </w:pPr>
      <w:rPr>
        <w:rFonts w:hint="default"/>
        <w:lang w:val="ru-RU" w:eastAsia="en-US" w:bidi="ar-SA"/>
      </w:rPr>
    </w:lvl>
    <w:lvl w:ilvl="7" w:tplc="DE8885C4">
      <w:numFmt w:val="bullet"/>
      <w:lvlText w:val="•"/>
      <w:lvlJc w:val="left"/>
      <w:pPr>
        <w:ind w:left="7420" w:hanging="302"/>
      </w:pPr>
      <w:rPr>
        <w:rFonts w:hint="default"/>
        <w:lang w:val="ru-RU" w:eastAsia="en-US" w:bidi="ar-SA"/>
      </w:rPr>
    </w:lvl>
    <w:lvl w:ilvl="8" w:tplc="5ABE7EEC">
      <w:numFmt w:val="bullet"/>
      <w:lvlText w:val="•"/>
      <w:lvlJc w:val="left"/>
      <w:pPr>
        <w:ind w:left="8443" w:hanging="30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6"/>
  </w:num>
  <w:num w:numId="3">
    <w:abstractNumId w:val="17"/>
  </w:num>
  <w:num w:numId="4">
    <w:abstractNumId w:val="29"/>
  </w:num>
  <w:num w:numId="5">
    <w:abstractNumId w:val="8"/>
  </w:num>
  <w:num w:numId="6">
    <w:abstractNumId w:val="5"/>
  </w:num>
  <w:num w:numId="7">
    <w:abstractNumId w:val="0"/>
  </w:num>
  <w:num w:numId="8">
    <w:abstractNumId w:val="21"/>
  </w:num>
  <w:num w:numId="9">
    <w:abstractNumId w:val="2"/>
  </w:num>
  <w:num w:numId="10">
    <w:abstractNumId w:val="38"/>
  </w:num>
  <w:num w:numId="11">
    <w:abstractNumId w:val="18"/>
  </w:num>
  <w:num w:numId="12">
    <w:abstractNumId w:val="20"/>
  </w:num>
  <w:num w:numId="13">
    <w:abstractNumId w:val="34"/>
  </w:num>
  <w:num w:numId="14">
    <w:abstractNumId w:val="28"/>
  </w:num>
  <w:num w:numId="15">
    <w:abstractNumId w:val="9"/>
  </w:num>
  <w:num w:numId="16">
    <w:abstractNumId w:val="31"/>
  </w:num>
  <w:num w:numId="17">
    <w:abstractNumId w:val="7"/>
  </w:num>
  <w:num w:numId="18">
    <w:abstractNumId w:val="15"/>
  </w:num>
  <w:num w:numId="19">
    <w:abstractNumId w:val="24"/>
  </w:num>
  <w:num w:numId="20">
    <w:abstractNumId w:val="25"/>
  </w:num>
  <w:num w:numId="21">
    <w:abstractNumId w:val="35"/>
  </w:num>
  <w:num w:numId="22">
    <w:abstractNumId w:val="4"/>
  </w:num>
  <w:num w:numId="23">
    <w:abstractNumId w:val="32"/>
  </w:num>
  <w:num w:numId="24">
    <w:abstractNumId w:val="13"/>
  </w:num>
  <w:num w:numId="25">
    <w:abstractNumId w:val="6"/>
  </w:num>
  <w:num w:numId="26">
    <w:abstractNumId w:val="27"/>
  </w:num>
  <w:num w:numId="27">
    <w:abstractNumId w:val="37"/>
  </w:num>
  <w:num w:numId="28">
    <w:abstractNumId w:val="19"/>
  </w:num>
  <w:num w:numId="29">
    <w:abstractNumId w:val="30"/>
  </w:num>
  <w:num w:numId="30">
    <w:abstractNumId w:val="3"/>
  </w:num>
  <w:num w:numId="31">
    <w:abstractNumId w:val="12"/>
  </w:num>
  <w:num w:numId="32">
    <w:abstractNumId w:val="26"/>
  </w:num>
  <w:num w:numId="33">
    <w:abstractNumId w:val="10"/>
  </w:num>
  <w:num w:numId="34">
    <w:abstractNumId w:val="1"/>
  </w:num>
  <w:num w:numId="35">
    <w:abstractNumId w:val="16"/>
  </w:num>
  <w:num w:numId="36">
    <w:abstractNumId w:val="11"/>
  </w:num>
  <w:num w:numId="37">
    <w:abstractNumId w:val="33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62"/>
    <w:rsid w:val="000C0AAD"/>
    <w:rsid w:val="00101200"/>
    <w:rsid w:val="00120B7E"/>
    <w:rsid w:val="001303A4"/>
    <w:rsid w:val="00133E63"/>
    <w:rsid w:val="0021459B"/>
    <w:rsid w:val="00256876"/>
    <w:rsid w:val="002E1085"/>
    <w:rsid w:val="002F529F"/>
    <w:rsid w:val="003A60E3"/>
    <w:rsid w:val="003E2B59"/>
    <w:rsid w:val="003E7C93"/>
    <w:rsid w:val="004F071B"/>
    <w:rsid w:val="00564D66"/>
    <w:rsid w:val="0058567B"/>
    <w:rsid w:val="005B0107"/>
    <w:rsid w:val="005D050D"/>
    <w:rsid w:val="005E6BBF"/>
    <w:rsid w:val="005E7308"/>
    <w:rsid w:val="007102B0"/>
    <w:rsid w:val="007B1F24"/>
    <w:rsid w:val="007B3CE3"/>
    <w:rsid w:val="00823E35"/>
    <w:rsid w:val="008262AC"/>
    <w:rsid w:val="008600FC"/>
    <w:rsid w:val="00895737"/>
    <w:rsid w:val="008D4B48"/>
    <w:rsid w:val="008E1A7F"/>
    <w:rsid w:val="00A36B62"/>
    <w:rsid w:val="00A7427A"/>
    <w:rsid w:val="00AB7F62"/>
    <w:rsid w:val="00B53D4A"/>
    <w:rsid w:val="00BD211C"/>
    <w:rsid w:val="00C56465"/>
    <w:rsid w:val="00CA1F75"/>
    <w:rsid w:val="00CA2167"/>
    <w:rsid w:val="00EE05B3"/>
    <w:rsid w:val="00F02E3D"/>
    <w:rsid w:val="00F44CB0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2B0"/>
  </w:style>
  <w:style w:type="table" w:customStyle="1" w:styleId="TableNormal">
    <w:name w:val="Table Normal"/>
    <w:uiPriority w:val="2"/>
    <w:semiHidden/>
    <w:unhideWhenUsed/>
    <w:qFormat/>
    <w:rsid w:val="00710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02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2B0"/>
  </w:style>
  <w:style w:type="table" w:customStyle="1" w:styleId="TableNormal">
    <w:name w:val="Table Normal"/>
    <w:uiPriority w:val="2"/>
    <w:semiHidden/>
    <w:unhideWhenUsed/>
    <w:qFormat/>
    <w:rsid w:val="00710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02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9</cp:revision>
  <cp:lastPrinted>2025-01-14T00:33:00Z</cp:lastPrinted>
  <dcterms:created xsi:type="dcterms:W3CDTF">2025-01-13T03:16:00Z</dcterms:created>
  <dcterms:modified xsi:type="dcterms:W3CDTF">2025-02-03T01:48:00Z</dcterms:modified>
</cp:coreProperties>
</file>