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04" w:rsidRPr="00A449A1" w:rsidRDefault="00381565" w:rsidP="001D63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449A1">
        <w:rPr>
          <w:color w:val="000000"/>
          <w:sz w:val="28"/>
          <w:szCs w:val="28"/>
        </w:rPr>
        <w:t>Вектор движения: системный подход к изучению Краеведения в образовательном учреждении</w:t>
      </w:r>
    </w:p>
    <w:p w:rsidR="001D6320" w:rsidRPr="00A449A1" w:rsidRDefault="001D6320" w:rsidP="001D632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A449A1">
        <w:rPr>
          <w:color w:val="000000"/>
          <w:sz w:val="28"/>
          <w:szCs w:val="28"/>
        </w:rPr>
        <w:t>Савельева М.В.</w:t>
      </w:r>
    </w:p>
    <w:p w:rsidR="001D6320" w:rsidRPr="00A449A1" w:rsidRDefault="001D6320" w:rsidP="001D632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A449A1">
        <w:rPr>
          <w:color w:val="000000"/>
          <w:sz w:val="28"/>
          <w:szCs w:val="28"/>
        </w:rPr>
        <w:t>МБОУ «СОШ № 28 с. Анисимовка»</w:t>
      </w:r>
    </w:p>
    <w:p w:rsidR="001D6320" w:rsidRPr="00A449A1" w:rsidRDefault="001D6320" w:rsidP="001D632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A449A1">
        <w:rPr>
          <w:color w:val="000000"/>
          <w:sz w:val="28"/>
          <w:szCs w:val="28"/>
        </w:rPr>
        <w:t>село Анисимовка</w:t>
      </w:r>
    </w:p>
    <w:p w:rsidR="001D6320" w:rsidRPr="00A449A1" w:rsidRDefault="001D6320" w:rsidP="001D632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A449A1">
        <w:rPr>
          <w:color w:val="000000"/>
          <w:sz w:val="28"/>
          <w:szCs w:val="28"/>
        </w:rPr>
        <w:t>Шкотовский муниципальный район</w:t>
      </w:r>
    </w:p>
    <w:p w:rsidR="001D6320" w:rsidRPr="00A449A1" w:rsidRDefault="001D6320" w:rsidP="001D632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A449A1">
        <w:rPr>
          <w:color w:val="000000"/>
          <w:sz w:val="28"/>
          <w:szCs w:val="28"/>
        </w:rPr>
        <w:t xml:space="preserve"> Приморский край</w:t>
      </w:r>
    </w:p>
    <w:p w:rsidR="00381565" w:rsidRPr="00A449A1" w:rsidRDefault="00381565" w:rsidP="001D63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449A1">
        <w:rPr>
          <w:color w:val="000000"/>
          <w:sz w:val="28"/>
          <w:szCs w:val="28"/>
        </w:rPr>
        <w:t>Важнейшим ресурсом развития нашей страны, а также нашего региона и местного сообщества является духовно-нравственный потенциал молодёжи. Духовность тесно связана с патриотизмом. Патриотизм - чувство глубокое, древнее, но его формирование у каждого поколения происходит в ко</w:t>
      </w:r>
      <w:r w:rsidR="00455E7D">
        <w:rPr>
          <w:color w:val="000000"/>
          <w:sz w:val="28"/>
          <w:szCs w:val="28"/>
        </w:rPr>
        <w:t xml:space="preserve">нкретных исторических условиях. </w:t>
      </w:r>
      <w:r w:rsidRPr="00A449A1">
        <w:rPr>
          <w:color w:val="000000"/>
          <w:sz w:val="28"/>
          <w:szCs w:val="28"/>
        </w:rPr>
        <w:t xml:space="preserve">Особое место в системе патриотического воспитания занимает </w:t>
      </w:r>
      <w:r w:rsidRPr="00A449A1">
        <w:rPr>
          <w:color w:val="000000"/>
          <w:sz w:val="28"/>
          <w:szCs w:val="28"/>
          <w:u w:val="single"/>
        </w:rPr>
        <w:t xml:space="preserve">краеведение </w:t>
      </w:r>
      <w:r w:rsidRPr="00A449A1">
        <w:rPr>
          <w:color w:val="000000"/>
          <w:sz w:val="28"/>
          <w:szCs w:val="28"/>
        </w:rPr>
        <w:t>как способ формирования историко-патриотического интереса.</w:t>
      </w:r>
    </w:p>
    <w:p w:rsidR="001D6320" w:rsidRPr="00A449A1" w:rsidRDefault="001D6320" w:rsidP="001D63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449A1">
        <w:rPr>
          <w:color w:val="000000"/>
          <w:sz w:val="28"/>
          <w:szCs w:val="28"/>
        </w:rPr>
        <w:t>В нашем школьном краеведении сложились две основные формы:</w:t>
      </w:r>
    </w:p>
    <w:p w:rsidR="00A449A1" w:rsidRPr="00A449A1" w:rsidRDefault="00CA7D0E" w:rsidP="00A449A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49A1">
        <w:rPr>
          <w:rFonts w:ascii="Times New Roman" w:hAnsi="Times New Roman" w:cs="Times New Roman"/>
          <w:color w:val="000000"/>
          <w:sz w:val="28"/>
          <w:szCs w:val="28"/>
        </w:rPr>
        <w:t>Первая форма – программное (учебное) краеведение, которое обязательно для изучения всех учащихся. Данная форма представлена модулем «Краеведение</w:t>
      </w:r>
      <w:r w:rsidR="00A449A1" w:rsidRPr="00A449A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49A1">
        <w:rPr>
          <w:rFonts w:ascii="Times New Roman" w:hAnsi="Times New Roman" w:cs="Times New Roman"/>
          <w:color w:val="000000"/>
          <w:sz w:val="28"/>
          <w:szCs w:val="28"/>
        </w:rPr>
        <w:t>, его содержание и характер определяют учебные программы 3-11 классов. Вторая</w:t>
      </w:r>
      <w:r w:rsidR="005710D2" w:rsidRPr="00A449A1">
        <w:rPr>
          <w:rFonts w:ascii="Times New Roman" w:hAnsi="Times New Roman" w:cs="Times New Roman"/>
          <w:color w:val="000000"/>
          <w:sz w:val="28"/>
          <w:szCs w:val="28"/>
        </w:rPr>
        <w:t xml:space="preserve"> форма – внепрограммное (внеклассное) </w:t>
      </w:r>
      <w:r w:rsidR="00A449A1" w:rsidRPr="00A449A1">
        <w:rPr>
          <w:rFonts w:ascii="Times New Roman" w:hAnsi="Times New Roman" w:cs="Times New Roman"/>
          <w:color w:val="000000"/>
          <w:sz w:val="28"/>
          <w:szCs w:val="28"/>
        </w:rPr>
        <w:t xml:space="preserve">краеведение. Оно служит </w:t>
      </w:r>
      <w:r w:rsidRPr="00A449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9A1" w:rsidRPr="00A449A1">
        <w:rPr>
          <w:rFonts w:ascii="Times New Roman" w:hAnsi="Times New Roman" w:cs="Times New Roman"/>
          <w:color w:val="000000"/>
          <w:sz w:val="28"/>
          <w:szCs w:val="28"/>
        </w:rPr>
        <w:t>дополнением, непосредственным продолжением программного краеведения на основе изучения своего края.</w:t>
      </w:r>
    </w:p>
    <w:p w:rsidR="00A449A1" w:rsidRDefault="00A449A1" w:rsidP="00A44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9A1">
        <w:rPr>
          <w:rFonts w:ascii="Times New Roman" w:hAnsi="Times New Roman" w:cs="Times New Roman"/>
          <w:sz w:val="28"/>
          <w:szCs w:val="28"/>
        </w:rPr>
        <w:t xml:space="preserve"> При организации образовательной среды </w:t>
      </w:r>
      <w:r>
        <w:rPr>
          <w:rFonts w:ascii="Times New Roman" w:hAnsi="Times New Roman" w:cs="Times New Roman"/>
          <w:sz w:val="28"/>
          <w:szCs w:val="28"/>
        </w:rPr>
        <w:t>коллектив нашей школы руководствует</w:t>
      </w:r>
      <w:r w:rsidRPr="00A449A1">
        <w:rPr>
          <w:rFonts w:ascii="Times New Roman" w:hAnsi="Times New Roman" w:cs="Times New Roman"/>
          <w:sz w:val="28"/>
          <w:szCs w:val="28"/>
        </w:rPr>
        <w:t>ся рядом принципов:</w:t>
      </w:r>
    </w:p>
    <w:p w:rsidR="00060917" w:rsidRPr="00A449A1" w:rsidRDefault="00060917" w:rsidP="00A44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49A1" w:rsidRPr="00A449A1" w:rsidRDefault="00A449A1" w:rsidP="00A449A1">
      <w:pPr>
        <w:pStyle w:val="a6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449A1">
        <w:rPr>
          <w:rFonts w:ascii="Times New Roman" w:hAnsi="Times New Roman" w:cs="Times New Roman"/>
          <w:b/>
          <w:i/>
          <w:sz w:val="28"/>
          <w:szCs w:val="28"/>
        </w:rPr>
        <w:t>Принцип системности и целостности как единой системы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371DC" w:rsidRDefault="00A449A1" w:rsidP="00CA7D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9A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Так модуль «Краеведение» рассматривается </w:t>
      </w:r>
      <w:r w:rsidR="00060917">
        <w:rPr>
          <w:color w:val="000000"/>
          <w:sz w:val="28"/>
          <w:szCs w:val="28"/>
        </w:rPr>
        <w:t xml:space="preserve">в нашей школе </w:t>
      </w:r>
      <w:r>
        <w:rPr>
          <w:color w:val="000000"/>
          <w:sz w:val="28"/>
          <w:szCs w:val="28"/>
        </w:rPr>
        <w:t>как составная часть образова</w:t>
      </w:r>
      <w:r w:rsidR="00827985">
        <w:rPr>
          <w:color w:val="000000"/>
          <w:sz w:val="28"/>
          <w:szCs w:val="28"/>
        </w:rPr>
        <w:t xml:space="preserve">тельной программы по предметам. </w:t>
      </w:r>
      <w:proofErr w:type="gramStart"/>
      <w:r w:rsidRPr="00A449A1">
        <w:rPr>
          <w:color w:val="000000"/>
          <w:sz w:val="28"/>
          <w:szCs w:val="28"/>
        </w:rPr>
        <w:t>Краеведческий  материал широко используется на уроках</w:t>
      </w:r>
      <w:r w:rsidR="00827985">
        <w:rPr>
          <w:color w:val="000000"/>
          <w:sz w:val="28"/>
          <w:szCs w:val="28"/>
        </w:rPr>
        <w:t xml:space="preserve"> истории, географии, литературы, экономики, экологии, биологии, химии, русского языка, математики (статистические данные).</w:t>
      </w:r>
      <w:proofErr w:type="gramEnd"/>
      <w:r w:rsidR="00827985">
        <w:rPr>
          <w:color w:val="000000"/>
          <w:sz w:val="28"/>
          <w:szCs w:val="28"/>
        </w:rPr>
        <w:t xml:space="preserve"> Краеведческая тематика отражена на платформе «Сетевой город».</w:t>
      </w:r>
    </w:p>
    <w:p w:rsidR="00827985" w:rsidRDefault="00827985" w:rsidP="00CA7D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Коллективом нашей школы (учителя</w:t>
      </w:r>
      <w:r w:rsidR="00455E7D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литературы, русского языка и начальной школы) была разработана и утверждена рабочая программа по Родной русской литературе с 1 по 11 классы «Моё Приморье» на основе исключительно краеведческого материала.</w:t>
      </w:r>
    </w:p>
    <w:p w:rsidR="00E97D75" w:rsidRDefault="00827985" w:rsidP="00E97D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 уроках технологии  школьники изучают</w:t>
      </w:r>
      <w:r w:rsidR="00203611">
        <w:rPr>
          <w:color w:val="000000"/>
          <w:sz w:val="28"/>
          <w:szCs w:val="28"/>
        </w:rPr>
        <w:t xml:space="preserve"> на практике следующие темы:</w:t>
      </w:r>
      <w:r>
        <w:rPr>
          <w:color w:val="000000"/>
          <w:sz w:val="28"/>
          <w:szCs w:val="28"/>
        </w:rPr>
        <w:t xml:space="preserve"> «Кухн</w:t>
      </w:r>
      <w:r w:rsidR="00203611">
        <w:rPr>
          <w:color w:val="000000"/>
          <w:sz w:val="28"/>
          <w:szCs w:val="28"/>
        </w:rPr>
        <w:t>я коренных народов Приморья», «Национальный костюм», «Домашняя утварь». Две последние темы нашли своё отражение в школьном театре.  Труппа театра</w:t>
      </w:r>
      <w:r w:rsidR="00821D4E">
        <w:rPr>
          <w:color w:val="000000"/>
          <w:sz w:val="28"/>
          <w:szCs w:val="28"/>
        </w:rPr>
        <w:t xml:space="preserve"> «Образы»</w:t>
      </w:r>
      <w:r w:rsidR="00203611">
        <w:rPr>
          <w:color w:val="000000"/>
          <w:sz w:val="28"/>
          <w:szCs w:val="28"/>
        </w:rPr>
        <w:t xml:space="preserve"> пользуется декорациями, реквизитом и костюмами, которые изготавливают сами на уроках технологии по модулю «Краеведение». На уроках музыки ребята слушают национальную музыку коренных народов Приморья. На уроках рисования и изобразительного творчества изучают узоры, декоративные элементы национальной одежды. С 1 класса на уроках физической культуры учащиеся знакомятся с национальными играми коренных народов Приморья.</w:t>
      </w:r>
      <w:r w:rsidR="00E97D75">
        <w:rPr>
          <w:color w:val="000000"/>
          <w:sz w:val="28"/>
          <w:szCs w:val="28"/>
        </w:rPr>
        <w:t xml:space="preserve"> </w:t>
      </w:r>
    </w:p>
    <w:p w:rsidR="00E97D75" w:rsidRDefault="00E97D75" w:rsidP="00E97D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краеведении карты служат как  источником информации, так и для демонстрации результатов, полученных другими способами. Под руководством учителя географии школьники занимаются краеведческими исследованиями, которые начинаются с изучения карты, нанесения на неё результатов исследований. Картографический метод направлен на выяснение пространственного размещения природных, хозяйственных, исторических и археологических объектов на изучаемой территории Приморья. </w:t>
      </w:r>
    </w:p>
    <w:p w:rsidR="005710A5" w:rsidRDefault="005710A5" w:rsidP="00E97D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Флору и фауну Приморского края учащиеся изучают на уроках биологии по коллекциям и полевым записям, сделанным</w:t>
      </w:r>
      <w:r w:rsidR="00DD528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выпускниками нашей школы во время краеведческих экспедиций.</w:t>
      </w:r>
    </w:p>
    <w:p w:rsidR="005601BE" w:rsidRDefault="005710A5" w:rsidP="005601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этнографических экспедиций по нашему Приморскому краю был собран, а в настоящее время продолжает пополняться, интереснейший материал  по культуре и быту народов Приморья. Волонтёрский корпус «3Д</w:t>
      </w:r>
      <w:r w:rsidR="00DD52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(Дари добро другим)» составляет </w:t>
      </w:r>
      <w:proofErr w:type="spellStart"/>
      <w:r>
        <w:rPr>
          <w:color w:val="000000"/>
          <w:sz w:val="28"/>
          <w:szCs w:val="28"/>
        </w:rPr>
        <w:t>игры-квесты</w:t>
      </w:r>
      <w:proofErr w:type="spellEnd"/>
      <w:r>
        <w:rPr>
          <w:color w:val="000000"/>
          <w:sz w:val="28"/>
          <w:szCs w:val="28"/>
        </w:rPr>
        <w:t xml:space="preserve">  на основе </w:t>
      </w:r>
      <w:r w:rsidR="00DD528E">
        <w:rPr>
          <w:color w:val="000000"/>
          <w:sz w:val="28"/>
          <w:szCs w:val="28"/>
        </w:rPr>
        <w:t xml:space="preserve">записанных </w:t>
      </w:r>
      <w:r>
        <w:rPr>
          <w:color w:val="000000"/>
          <w:sz w:val="28"/>
          <w:szCs w:val="28"/>
        </w:rPr>
        <w:t>мифов и легенд.</w:t>
      </w:r>
    </w:p>
    <w:p w:rsidR="005601BE" w:rsidRDefault="005601BE" w:rsidP="005601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601BE" w:rsidRPr="005601BE" w:rsidRDefault="00A31DA9" w:rsidP="001D63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24242"/>
          <w:sz w:val="28"/>
          <w:szCs w:val="28"/>
        </w:rPr>
      </w:pPr>
      <w:r w:rsidRPr="005601BE">
        <w:rPr>
          <w:b/>
          <w:i/>
          <w:color w:val="424242"/>
          <w:sz w:val="28"/>
          <w:szCs w:val="28"/>
        </w:rPr>
        <w:t xml:space="preserve">Принцип открытости </w:t>
      </w:r>
    </w:p>
    <w:p w:rsidR="005601BE" w:rsidRDefault="005601BE" w:rsidP="005601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Принцип открытости реализуется в нашей школе с помощью  привлечения</w:t>
      </w:r>
      <w:r w:rsidRPr="005601BE">
        <w:rPr>
          <w:color w:val="424242"/>
          <w:sz w:val="28"/>
          <w:szCs w:val="28"/>
        </w:rPr>
        <w:t xml:space="preserve"> всех до</w:t>
      </w:r>
      <w:r>
        <w:rPr>
          <w:color w:val="424242"/>
          <w:sz w:val="28"/>
          <w:szCs w:val="28"/>
        </w:rPr>
        <w:t>ступных внешних сред и ресурсов</w:t>
      </w:r>
      <w:r w:rsidR="00082CE5">
        <w:rPr>
          <w:color w:val="424242"/>
          <w:sz w:val="28"/>
          <w:szCs w:val="28"/>
        </w:rPr>
        <w:t xml:space="preserve"> учреждений</w:t>
      </w:r>
      <w:r w:rsidRPr="005601BE">
        <w:rPr>
          <w:color w:val="424242"/>
          <w:sz w:val="28"/>
          <w:szCs w:val="28"/>
        </w:rPr>
        <w:t xml:space="preserve"> науки, спорта, молодёжных организаций, общественных патриотических организаций</w:t>
      </w:r>
      <w:r>
        <w:rPr>
          <w:color w:val="424242"/>
          <w:sz w:val="28"/>
          <w:szCs w:val="28"/>
        </w:rPr>
        <w:t>.</w:t>
      </w:r>
    </w:p>
    <w:p w:rsidR="00082CE5" w:rsidRDefault="00082CE5" w:rsidP="00082C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  <w:r w:rsidRPr="00A449A1">
        <w:rPr>
          <w:color w:val="424242"/>
          <w:sz w:val="28"/>
          <w:szCs w:val="28"/>
        </w:rPr>
        <w:t xml:space="preserve">Под руководством учителей учащиеся участвуют в экспедициях </w:t>
      </w:r>
      <w:r>
        <w:rPr>
          <w:color w:val="424242"/>
          <w:sz w:val="28"/>
          <w:szCs w:val="28"/>
        </w:rPr>
        <w:t>Института истории, археологии и этнографии народов Дальнего Востока ДВО РАН</w:t>
      </w:r>
      <w:r w:rsidRPr="00A449A1">
        <w:rPr>
          <w:color w:val="424242"/>
          <w:sz w:val="28"/>
          <w:szCs w:val="28"/>
        </w:rPr>
        <w:t>, принимают участие в обследованиях памятников природы и древности, проводят анкетный опрос населения, изучают историческое прошлое населённых пунктов, экономику края. Собранные в походах и на экскурсиях экспонаты и коллекции служат основой для создания школьных краеведческих уголков</w:t>
      </w:r>
      <w:r>
        <w:rPr>
          <w:color w:val="424242"/>
          <w:sz w:val="28"/>
          <w:szCs w:val="28"/>
        </w:rPr>
        <w:t>,</w:t>
      </w:r>
      <w:r w:rsidRPr="00A449A1">
        <w:rPr>
          <w:color w:val="424242"/>
          <w:sz w:val="28"/>
          <w:szCs w:val="28"/>
        </w:rPr>
        <w:t xml:space="preserve"> и помогает наглядно и полноценно провести уроки.</w:t>
      </w:r>
    </w:p>
    <w:p w:rsidR="00B05570" w:rsidRDefault="00821D4E" w:rsidP="00B05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Детско-молодёжная общественная организация «Вектор А» предоставляет свои площадки для </w:t>
      </w:r>
      <w:r w:rsidRPr="00A449A1">
        <w:rPr>
          <w:color w:val="424242"/>
          <w:sz w:val="28"/>
          <w:szCs w:val="28"/>
        </w:rPr>
        <w:t>путешествия в мир виртуальных музеев</w:t>
      </w:r>
      <w:proofErr w:type="gramStart"/>
      <w:r>
        <w:rPr>
          <w:color w:val="424242"/>
          <w:sz w:val="28"/>
          <w:szCs w:val="28"/>
        </w:rPr>
        <w:t>.</w:t>
      </w:r>
      <w:proofErr w:type="gramEnd"/>
      <w:r>
        <w:rPr>
          <w:color w:val="424242"/>
          <w:sz w:val="28"/>
          <w:szCs w:val="28"/>
        </w:rPr>
        <w:t xml:space="preserve"> Такая </w:t>
      </w:r>
      <w:r w:rsidRPr="00A449A1">
        <w:rPr>
          <w:color w:val="424242"/>
          <w:sz w:val="28"/>
          <w:szCs w:val="28"/>
        </w:rPr>
        <w:t>визуализация информации даёт возмо</w:t>
      </w:r>
      <w:r>
        <w:rPr>
          <w:color w:val="424242"/>
          <w:sz w:val="28"/>
          <w:szCs w:val="28"/>
        </w:rPr>
        <w:t xml:space="preserve">жность комфортной работы для учащихся, </w:t>
      </w:r>
      <w:r w:rsidRPr="00A449A1">
        <w:rPr>
          <w:color w:val="424242"/>
          <w:sz w:val="28"/>
          <w:szCs w:val="28"/>
        </w:rPr>
        <w:t xml:space="preserve">они начинают проявлять самостоятельную познавательную активность.  </w:t>
      </w:r>
    </w:p>
    <w:p w:rsidR="00B05570" w:rsidRDefault="00B05570" w:rsidP="00B05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</w:p>
    <w:p w:rsidR="006C4283" w:rsidRPr="00B05570" w:rsidRDefault="006C4283" w:rsidP="00B055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24242"/>
          <w:sz w:val="28"/>
          <w:szCs w:val="28"/>
        </w:rPr>
      </w:pPr>
      <w:r w:rsidRPr="00A449A1">
        <w:rPr>
          <w:b/>
          <w:i/>
          <w:color w:val="424242"/>
          <w:sz w:val="28"/>
          <w:szCs w:val="28"/>
        </w:rPr>
        <w:t>Принцип актуальности  и адекватности, который предполагает адекватность образовательной  макро – и микросреды.</w:t>
      </w:r>
    </w:p>
    <w:p w:rsidR="007C1BF8" w:rsidRPr="007C1BF8" w:rsidRDefault="007C1BF8" w:rsidP="007C1BF8">
      <w:pPr>
        <w:spacing w:line="240" w:lineRule="auto"/>
        <w:rPr>
          <w:rFonts w:ascii="Times New Roman" w:hAnsi="Times New Roman" w:cs="Times New Roman"/>
          <w:color w:val="424242"/>
          <w:sz w:val="28"/>
          <w:szCs w:val="28"/>
        </w:rPr>
      </w:pPr>
      <w:r w:rsidRPr="007C1BF8">
        <w:rPr>
          <w:rFonts w:ascii="Times New Roman" w:hAnsi="Times New Roman" w:cs="Times New Roman"/>
          <w:color w:val="424242"/>
          <w:sz w:val="28"/>
          <w:szCs w:val="28"/>
        </w:rPr>
        <w:t xml:space="preserve">Наш педагогический коллектив создаёт активную среду для учебной и внеурочной деятельности школьников. </w:t>
      </w:r>
      <w:r w:rsidR="0028487A" w:rsidRPr="007C1BF8">
        <w:rPr>
          <w:rFonts w:ascii="Times New Roman" w:hAnsi="Times New Roman" w:cs="Times New Roman"/>
          <w:color w:val="424242"/>
          <w:sz w:val="28"/>
          <w:szCs w:val="28"/>
        </w:rPr>
        <w:t xml:space="preserve">Объект краеведческого исследования рассматривается, как система  </w:t>
      </w:r>
      <w:r w:rsidR="0028487A" w:rsidRPr="007C1BF8">
        <w:rPr>
          <w:rFonts w:ascii="Times New Roman" w:hAnsi="Times New Roman" w:cs="Times New Roman"/>
          <w:i/>
          <w:color w:val="424242"/>
          <w:sz w:val="28"/>
          <w:szCs w:val="28"/>
        </w:rPr>
        <w:t>применения системного подхода</w:t>
      </w:r>
      <w:r w:rsidR="0028487A">
        <w:rPr>
          <w:rFonts w:ascii="Times New Roman" w:hAnsi="Times New Roman" w:cs="Times New Roman"/>
          <w:i/>
          <w:color w:val="424242"/>
          <w:sz w:val="28"/>
          <w:szCs w:val="28"/>
        </w:rPr>
        <w:t>,</w:t>
      </w:r>
      <w:r w:rsidR="0028487A" w:rsidRPr="007C1BF8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="00337014">
        <w:rPr>
          <w:rFonts w:ascii="Times New Roman" w:hAnsi="Times New Roman" w:cs="Times New Roman"/>
          <w:color w:val="424242"/>
          <w:sz w:val="28"/>
          <w:szCs w:val="28"/>
        </w:rPr>
        <w:t xml:space="preserve">что </w:t>
      </w:r>
      <w:r w:rsidR="0028487A" w:rsidRPr="007C1BF8">
        <w:rPr>
          <w:rFonts w:ascii="Times New Roman" w:hAnsi="Times New Roman" w:cs="Times New Roman"/>
          <w:color w:val="424242"/>
          <w:sz w:val="28"/>
          <w:szCs w:val="28"/>
        </w:rPr>
        <w:t>позволяет моделировать объекты краеведческого исследования.</w:t>
      </w:r>
      <w:r w:rsidR="0028487A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</w:p>
    <w:p w:rsidR="0028487A" w:rsidRDefault="0028487A" w:rsidP="00284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  <w:r w:rsidRPr="00A449A1">
        <w:rPr>
          <w:color w:val="424242"/>
          <w:sz w:val="28"/>
          <w:szCs w:val="28"/>
        </w:rPr>
        <w:t xml:space="preserve">На Международном кинофестивале «Бумеранг»  детского кино и телевидения ребята </w:t>
      </w:r>
      <w:r>
        <w:rPr>
          <w:color w:val="424242"/>
          <w:sz w:val="28"/>
          <w:szCs w:val="28"/>
        </w:rPr>
        <w:t xml:space="preserve">из школьной </w:t>
      </w:r>
      <w:proofErr w:type="spellStart"/>
      <w:r>
        <w:rPr>
          <w:color w:val="424242"/>
          <w:sz w:val="28"/>
          <w:szCs w:val="28"/>
        </w:rPr>
        <w:t>медиастудии</w:t>
      </w:r>
      <w:proofErr w:type="spellEnd"/>
      <w:r>
        <w:rPr>
          <w:color w:val="424242"/>
          <w:sz w:val="28"/>
          <w:szCs w:val="28"/>
        </w:rPr>
        <w:t xml:space="preserve"> </w:t>
      </w:r>
      <w:r w:rsidRPr="00A449A1">
        <w:rPr>
          <w:color w:val="424242"/>
          <w:sz w:val="28"/>
          <w:szCs w:val="28"/>
        </w:rPr>
        <w:t xml:space="preserve">представили свою поисковую работу по </w:t>
      </w:r>
      <w:r>
        <w:rPr>
          <w:color w:val="424242"/>
          <w:sz w:val="28"/>
          <w:szCs w:val="28"/>
        </w:rPr>
        <w:t>следам архивных материалов времён Великой Отечественной войны</w:t>
      </w:r>
      <w:r w:rsidRPr="00A449A1">
        <w:rPr>
          <w:color w:val="424242"/>
          <w:sz w:val="28"/>
          <w:szCs w:val="28"/>
        </w:rPr>
        <w:t xml:space="preserve"> в виде игрового фильма в жанре </w:t>
      </w:r>
      <w:r>
        <w:rPr>
          <w:color w:val="424242"/>
          <w:sz w:val="28"/>
          <w:szCs w:val="28"/>
        </w:rPr>
        <w:t xml:space="preserve">мокьюментари </w:t>
      </w:r>
      <w:r w:rsidRPr="00A449A1">
        <w:rPr>
          <w:color w:val="424242"/>
          <w:sz w:val="28"/>
          <w:szCs w:val="28"/>
        </w:rPr>
        <w:t>(постанов</w:t>
      </w:r>
      <w:r>
        <w:rPr>
          <w:color w:val="424242"/>
          <w:sz w:val="28"/>
          <w:szCs w:val="28"/>
        </w:rPr>
        <w:t>очно-документальное кино)</w:t>
      </w:r>
      <w:proofErr w:type="gramStart"/>
      <w:r w:rsidR="00337014">
        <w:rPr>
          <w:color w:val="424242"/>
          <w:sz w:val="28"/>
          <w:szCs w:val="28"/>
        </w:rPr>
        <w:t>.</w:t>
      </w:r>
      <w:proofErr w:type="gramEnd"/>
      <w:r w:rsidR="00337014">
        <w:rPr>
          <w:color w:val="424242"/>
          <w:sz w:val="28"/>
          <w:szCs w:val="28"/>
        </w:rPr>
        <w:t xml:space="preserve"> И</w:t>
      </w:r>
      <w:r>
        <w:rPr>
          <w:color w:val="424242"/>
          <w:sz w:val="28"/>
          <w:szCs w:val="28"/>
        </w:rPr>
        <w:t xml:space="preserve"> были отмечены Дипломом </w:t>
      </w:r>
      <w:r w:rsidRPr="00A449A1">
        <w:rPr>
          <w:color w:val="424242"/>
          <w:sz w:val="28"/>
          <w:szCs w:val="28"/>
        </w:rPr>
        <w:t xml:space="preserve">1 </w:t>
      </w:r>
      <w:r>
        <w:rPr>
          <w:color w:val="424242"/>
          <w:sz w:val="28"/>
          <w:szCs w:val="28"/>
        </w:rPr>
        <w:t>степени.</w:t>
      </w:r>
    </w:p>
    <w:p w:rsidR="00337014" w:rsidRDefault="00337014" w:rsidP="003370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  <w:r w:rsidRPr="00A449A1">
        <w:rPr>
          <w:color w:val="424242"/>
          <w:sz w:val="28"/>
          <w:szCs w:val="28"/>
        </w:rPr>
        <w:t>Туристический к</w:t>
      </w:r>
      <w:r>
        <w:rPr>
          <w:color w:val="424242"/>
          <w:sz w:val="28"/>
          <w:szCs w:val="28"/>
        </w:rPr>
        <w:t xml:space="preserve">ружок краеведов помогает собирать материал для исследовательской и </w:t>
      </w:r>
      <w:r w:rsidRPr="00A449A1">
        <w:rPr>
          <w:color w:val="424242"/>
          <w:sz w:val="28"/>
          <w:szCs w:val="28"/>
        </w:rPr>
        <w:t>проектной деятельности.</w:t>
      </w:r>
      <w:r>
        <w:rPr>
          <w:color w:val="424242"/>
          <w:sz w:val="28"/>
          <w:szCs w:val="28"/>
        </w:rPr>
        <w:t xml:space="preserve"> </w:t>
      </w:r>
      <w:proofErr w:type="spellStart"/>
      <w:r w:rsidRPr="00A449A1">
        <w:rPr>
          <w:color w:val="424242"/>
          <w:sz w:val="28"/>
          <w:szCs w:val="28"/>
        </w:rPr>
        <w:t>Видеоуроки</w:t>
      </w:r>
      <w:proofErr w:type="spellEnd"/>
      <w:r w:rsidRPr="00A449A1">
        <w:rPr>
          <w:color w:val="424242"/>
          <w:sz w:val="28"/>
          <w:szCs w:val="28"/>
        </w:rPr>
        <w:t xml:space="preserve"> </w:t>
      </w:r>
      <w:proofErr w:type="spellStart"/>
      <w:r>
        <w:rPr>
          <w:color w:val="424242"/>
          <w:sz w:val="28"/>
          <w:szCs w:val="28"/>
        </w:rPr>
        <w:t>медиа</w:t>
      </w:r>
      <w:proofErr w:type="spellEnd"/>
      <w:r w:rsidR="00DD528E">
        <w:rPr>
          <w:color w:val="424242"/>
          <w:sz w:val="28"/>
          <w:szCs w:val="28"/>
        </w:rPr>
        <w:t xml:space="preserve"> - </w:t>
      </w:r>
      <w:r w:rsidRPr="00A449A1">
        <w:rPr>
          <w:color w:val="424242"/>
          <w:sz w:val="28"/>
          <w:szCs w:val="28"/>
        </w:rPr>
        <w:t>студийцев позволя</w:t>
      </w:r>
      <w:r>
        <w:rPr>
          <w:color w:val="424242"/>
          <w:sz w:val="28"/>
          <w:szCs w:val="28"/>
        </w:rPr>
        <w:t>ют полнее познакомить учащих</w:t>
      </w:r>
      <w:r w:rsidRPr="00A449A1">
        <w:rPr>
          <w:color w:val="424242"/>
          <w:sz w:val="28"/>
          <w:szCs w:val="28"/>
        </w:rPr>
        <w:t xml:space="preserve">ся с предметами быта и культуры </w:t>
      </w:r>
      <w:r>
        <w:rPr>
          <w:color w:val="424242"/>
          <w:sz w:val="28"/>
          <w:szCs w:val="28"/>
        </w:rPr>
        <w:t xml:space="preserve">коренных народов </w:t>
      </w:r>
      <w:r w:rsidRPr="00A449A1">
        <w:rPr>
          <w:color w:val="424242"/>
          <w:sz w:val="28"/>
          <w:szCs w:val="28"/>
        </w:rPr>
        <w:t>Приморья</w:t>
      </w:r>
      <w:r>
        <w:rPr>
          <w:color w:val="424242"/>
          <w:sz w:val="28"/>
          <w:szCs w:val="28"/>
        </w:rPr>
        <w:t>.</w:t>
      </w:r>
      <w:r w:rsidRPr="00A449A1">
        <w:rPr>
          <w:color w:val="424242"/>
          <w:sz w:val="28"/>
          <w:szCs w:val="28"/>
        </w:rPr>
        <w:t xml:space="preserve"> </w:t>
      </w:r>
    </w:p>
    <w:p w:rsidR="007C1BF8" w:rsidRPr="00A449A1" w:rsidRDefault="007C1BF8" w:rsidP="003370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  <w:r w:rsidRPr="00A449A1">
        <w:rPr>
          <w:color w:val="424242"/>
          <w:sz w:val="28"/>
          <w:szCs w:val="28"/>
        </w:rPr>
        <w:t>Школьное краеведение</w:t>
      </w:r>
      <w:r w:rsidR="00337014">
        <w:rPr>
          <w:color w:val="424242"/>
          <w:sz w:val="28"/>
          <w:szCs w:val="28"/>
        </w:rPr>
        <w:t>, включающее кружки и студии дополнительного образования,</w:t>
      </w:r>
      <w:r w:rsidRPr="00A449A1">
        <w:rPr>
          <w:color w:val="424242"/>
          <w:sz w:val="28"/>
          <w:szCs w:val="28"/>
        </w:rPr>
        <w:t xml:space="preserve"> характеризуется комплексным изучением природных, экономических и социальных условий родного края. </w:t>
      </w:r>
    </w:p>
    <w:p w:rsidR="007C1BF8" w:rsidRPr="00A449A1" w:rsidRDefault="007C1BF8" w:rsidP="00337014">
      <w:pPr>
        <w:pStyle w:val="a3"/>
        <w:shd w:val="clear" w:color="auto" w:fill="FFFFFF"/>
        <w:spacing w:before="0" w:beforeAutospacing="0" w:after="0" w:afterAutospacing="0"/>
        <w:jc w:val="both"/>
        <w:rPr>
          <w:color w:val="424242"/>
          <w:sz w:val="28"/>
          <w:szCs w:val="28"/>
        </w:rPr>
      </w:pPr>
    </w:p>
    <w:p w:rsidR="00337014" w:rsidRDefault="00337014" w:rsidP="001D63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i/>
          <w:color w:val="424242"/>
          <w:sz w:val="28"/>
          <w:szCs w:val="28"/>
        </w:rPr>
      </w:pPr>
      <w:r w:rsidRPr="00A449A1">
        <w:rPr>
          <w:b/>
          <w:i/>
          <w:color w:val="424242"/>
          <w:sz w:val="28"/>
          <w:szCs w:val="28"/>
        </w:rPr>
        <w:t xml:space="preserve">Принцип </w:t>
      </w:r>
      <w:proofErr w:type="spellStart"/>
      <w:r w:rsidRPr="00A449A1">
        <w:rPr>
          <w:b/>
          <w:i/>
          <w:color w:val="424242"/>
          <w:sz w:val="28"/>
          <w:szCs w:val="28"/>
        </w:rPr>
        <w:t>инновационности</w:t>
      </w:r>
      <w:proofErr w:type="spellEnd"/>
      <w:r>
        <w:rPr>
          <w:b/>
          <w:i/>
          <w:color w:val="424242"/>
          <w:sz w:val="28"/>
          <w:szCs w:val="28"/>
        </w:rPr>
        <w:t>.</w:t>
      </w:r>
      <w:r w:rsidRPr="00A449A1">
        <w:rPr>
          <w:b/>
          <w:i/>
          <w:color w:val="424242"/>
          <w:sz w:val="28"/>
          <w:szCs w:val="28"/>
        </w:rPr>
        <w:t xml:space="preserve"> </w:t>
      </w:r>
    </w:p>
    <w:p w:rsidR="00655A61" w:rsidRPr="00337014" w:rsidRDefault="00337014" w:rsidP="003370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Принцип </w:t>
      </w:r>
      <w:proofErr w:type="spellStart"/>
      <w:r>
        <w:rPr>
          <w:color w:val="424242"/>
          <w:sz w:val="28"/>
          <w:szCs w:val="28"/>
        </w:rPr>
        <w:t>инновационности</w:t>
      </w:r>
      <w:proofErr w:type="spellEnd"/>
      <w:r>
        <w:rPr>
          <w:color w:val="424242"/>
          <w:sz w:val="28"/>
          <w:szCs w:val="28"/>
        </w:rPr>
        <w:t xml:space="preserve"> </w:t>
      </w:r>
      <w:r w:rsidR="00655A61" w:rsidRPr="00337014">
        <w:rPr>
          <w:color w:val="424242"/>
          <w:sz w:val="28"/>
          <w:szCs w:val="28"/>
        </w:rPr>
        <w:t xml:space="preserve">основан на инновационных </w:t>
      </w:r>
      <w:proofErr w:type="gramStart"/>
      <w:r w:rsidR="00655A61" w:rsidRPr="00337014">
        <w:rPr>
          <w:color w:val="424242"/>
          <w:sz w:val="28"/>
          <w:szCs w:val="28"/>
        </w:rPr>
        <w:t>подходах</w:t>
      </w:r>
      <w:proofErr w:type="gramEnd"/>
      <w:r w:rsidR="00655A61" w:rsidRPr="00337014">
        <w:rPr>
          <w:color w:val="424242"/>
          <w:sz w:val="28"/>
          <w:szCs w:val="28"/>
        </w:rPr>
        <w:t xml:space="preserve"> на всех уровнях: отдельного школьного коллектива, технологии, модулей в целом. Принцип реализуется в учебно-ис</w:t>
      </w:r>
      <w:r>
        <w:rPr>
          <w:color w:val="424242"/>
          <w:sz w:val="28"/>
          <w:szCs w:val="28"/>
        </w:rPr>
        <w:t>следовательской деятельности учащихся</w:t>
      </w:r>
      <w:r w:rsidR="00655A61" w:rsidRPr="00337014">
        <w:rPr>
          <w:color w:val="424242"/>
          <w:sz w:val="28"/>
          <w:szCs w:val="28"/>
        </w:rPr>
        <w:t xml:space="preserve"> и в их творчестве.</w:t>
      </w:r>
    </w:p>
    <w:p w:rsidR="00AC4E04" w:rsidRDefault="00655A61" w:rsidP="001D63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A449A1">
        <w:rPr>
          <w:color w:val="424242"/>
          <w:sz w:val="28"/>
          <w:szCs w:val="28"/>
        </w:rPr>
        <w:t>Телесюжеты</w:t>
      </w:r>
      <w:proofErr w:type="spellEnd"/>
      <w:r w:rsidRPr="00A449A1">
        <w:rPr>
          <w:color w:val="424242"/>
          <w:sz w:val="28"/>
          <w:szCs w:val="28"/>
        </w:rPr>
        <w:t xml:space="preserve"> и кинозарисовки дети черпают из экспедиций археологических и этнографических, на научно-исследовательских площадках «Сохраним наследие пр</w:t>
      </w:r>
      <w:r w:rsidR="008E43F7">
        <w:rPr>
          <w:color w:val="424242"/>
          <w:sz w:val="28"/>
          <w:szCs w:val="28"/>
        </w:rPr>
        <w:t>едков» совместно с ИИАЭ ДВО РАН</w:t>
      </w:r>
      <w:r w:rsidRPr="00A449A1">
        <w:rPr>
          <w:color w:val="424242"/>
          <w:sz w:val="28"/>
          <w:szCs w:val="28"/>
        </w:rPr>
        <w:t xml:space="preserve">, из </w:t>
      </w:r>
      <w:proofErr w:type="spellStart"/>
      <w:r w:rsidRPr="00A449A1">
        <w:rPr>
          <w:color w:val="424242"/>
          <w:sz w:val="28"/>
          <w:szCs w:val="28"/>
        </w:rPr>
        <w:t>уч</w:t>
      </w:r>
      <w:r w:rsidR="008E43F7">
        <w:rPr>
          <w:color w:val="424242"/>
          <w:sz w:val="28"/>
          <w:szCs w:val="28"/>
        </w:rPr>
        <w:t>еническо-тренировочных</w:t>
      </w:r>
      <w:proofErr w:type="spellEnd"/>
      <w:r w:rsidR="008E43F7">
        <w:rPr>
          <w:color w:val="424242"/>
          <w:sz w:val="28"/>
          <w:szCs w:val="28"/>
        </w:rPr>
        <w:t xml:space="preserve"> сборов, военно-краеведческих походов</w:t>
      </w:r>
      <w:r w:rsidR="0028155C" w:rsidRPr="00A449A1">
        <w:rPr>
          <w:color w:val="424242"/>
          <w:sz w:val="28"/>
          <w:szCs w:val="28"/>
        </w:rPr>
        <w:t xml:space="preserve"> </w:t>
      </w:r>
      <w:r w:rsidR="00682AD6" w:rsidRPr="00A449A1">
        <w:rPr>
          <w:color w:val="000000"/>
          <w:sz w:val="28"/>
          <w:szCs w:val="28"/>
          <w:shd w:val="clear" w:color="auto" w:fill="FFFFFF"/>
        </w:rPr>
        <w:t>совместно с местной общественной организацией ветеранов войны, военной службы и военных пенсионеров</w:t>
      </w:r>
      <w:r w:rsidR="008E43F7">
        <w:rPr>
          <w:color w:val="000000"/>
          <w:sz w:val="28"/>
          <w:szCs w:val="28"/>
          <w:shd w:val="clear" w:color="auto" w:fill="FFFFFF"/>
        </w:rPr>
        <w:t xml:space="preserve">  Шкотовского района</w:t>
      </w:r>
      <w:r w:rsidR="00682AD6" w:rsidRPr="00A449A1">
        <w:rPr>
          <w:color w:val="000000"/>
          <w:sz w:val="28"/>
          <w:szCs w:val="28"/>
          <w:shd w:val="clear" w:color="auto" w:fill="FFFFFF"/>
        </w:rPr>
        <w:t>.</w:t>
      </w:r>
    </w:p>
    <w:p w:rsidR="008E43F7" w:rsidRPr="00A449A1" w:rsidRDefault="008E43F7" w:rsidP="001D63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82AD6" w:rsidRPr="00A449A1" w:rsidRDefault="00682AD6" w:rsidP="001D63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i/>
          <w:color w:val="424242"/>
          <w:sz w:val="28"/>
          <w:szCs w:val="28"/>
        </w:rPr>
      </w:pPr>
      <w:r w:rsidRPr="00A449A1">
        <w:rPr>
          <w:b/>
          <w:i/>
          <w:color w:val="000000"/>
          <w:sz w:val="28"/>
          <w:szCs w:val="28"/>
          <w:shd w:val="clear" w:color="auto" w:fill="FFFFFF"/>
        </w:rPr>
        <w:t>Принцип коллективного использования ресурсов, использование  всех возможностей локальной образовательной среды</w:t>
      </w:r>
    </w:p>
    <w:p w:rsidR="00BD50E7" w:rsidRPr="00A449A1" w:rsidRDefault="00BD50E7" w:rsidP="001D6320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424242"/>
          <w:sz w:val="28"/>
          <w:szCs w:val="28"/>
          <w:shd w:val="clear" w:color="auto" w:fill="FFFFFF"/>
        </w:rPr>
      </w:pPr>
      <w:r w:rsidRPr="00A449A1">
        <w:rPr>
          <w:color w:val="424242"/>
          <w:sz w:val="28"/>
          <w:szCs w:val="28"/>
        </w:rPr>
        <w:t>И снова обращаем внимание на единую слаженную работу учителей-предметников и педагогов доп</w:t>
      </w:r>
      <w:r w:rsidR="00837DA3">
        <w:rPr>
          <w:color w:val="424242"/>
          <w:sz w:val="28"/>
          <w:szCs w:val="28"/>
        </w:rPr>
        <w:t>олнительного</w:t>
      </w:r>
      <w:r w:rsidRPr="00A449A1">
        <w:rPr>
          <w:color w:val="424242"/>
          <w:sz w:val="28"/>
          <w:szCs w:val="28"/>
        </w:rPr>
        <w:t xml:space="preserve"> образования. Юные журналисты школьного пресс-центра «С.О.С.»  отрабатывают свои навыки на уроках литературы и русского языка, учатся грамотно брать </w:t>
      </w:r>
      <w:r w:rsidRPr="00837DA3">
        <w:rPr>
          <w:i/>
          <w:color w:val="424242"/>
          <w:sz w:val="28"/>
          <w:szCs w:val="28"/>
        </w:rPr>
        <w:t>интервью</w:t>
      </w:r>
      <w:r w:rsidRPr="00A449A1">
        <w:rPr>
          <w:color w:val="424242"/>
          <w:sz w:val="28"/>
          <w:szCs w:val="28"/>
        </w:rPr>
        <w:t xml:space="preserve"> и проводить </w:t>
      </w:r>
      <w:r w:rsidRPr="00837DA3">
        <w:rPr>
          <w:i/>
          <w:color w:val="424242"/>
          <w:sz w:val="28"/>
          <w:szCs w:val="28"/>
        </w:rPr>
        <w:t>анкетирование</w:t>
      </w:r>
      <w:r w:rsidRPr="00A449A1">
        <w:rPr>
          <w:i/>
          <w:color w:val="424242"/>
          <w:sz w:val="28"/>
          <w:szCs w:val="28"/>
        </w:rPr>
        <w:t>.</w:t>
      </w:r>
      <w:r w:rsidRPr="00A449A1">
        <w:rPr>
          <w:i/>
          <w:iCs/>
          <w:color w:val="424242"/>
          <w:sz w:val="28"/>
          <w:szCs w:val="28"/>
          <w:shd w:val="clear" w:color="auto" w:fill="FFFFFF"/>
        </w:rPr>
        <w:t xml:space="preserve"> </w:t>
      </w:r>
      <w:proofErr w:type="gramStart"/>
      <w:r w:rsidRPr="00837DA3">
        <w:rPr>
          <w:iCs/>
          <w:color w:val="424242"/>
          <w:sz w:val="28"/>
          <w:szCs w:val="28"/>
          <w:shd w:val="clear" w:color="auto" w:fill="FFFFFF"/>
        </w:rPr>
        <w:t>Метод анкетирования в кра</w:t>
      </w:r>
      <w:r w:rsidR="00837DA3">
        <w:rPr>
          <w:iCs/>
          <w:color w:val="424242"/>
          <w:sz w:val="28"/>
          <w:szCs w:val="28"/>
          <w:shd w:val="clear" w:color="auto" w:fill="FFFFFF"/>
        </w:rPr>
        <w:t>е</w:t>
      </w:r>
      <w:r w:rsidRPr="00837DA3">
        <w:rPr>
          <w:iCs/>
          <w:color w:val="424242"/>
          <w:sz w:val="28"/>
          <w:szCs w:val="28"/>
          <w:shd w:val="clear" w:color="auto" w:fill="FFFFFF"/>
        </w:rPr>
        <w:t>ведении заключается в опросе местных жителей для выяснения сведений о происходивших в изучаемом крае памятные событиях, изменениях в природе за последние годы и др.</w:t>
      </w:r>
      <w:proofErr w:type="gramEnd"/>
    </w:p>
    <w:p w:rsidR="00BD50E7" w:rsidRPr="00A449A1" w:rsidRDefault="00837DA3" w:rsidP="001D63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424242"/>
          <w:sz w:val="28"/>
          <w:szCs w:val="28"/>
        </w:rPr>
      </w:pPr>
      <w:r>
        <w:rPr>
          <w:iCs/>
          <w:color w:val="424242"/>
          <w:sz w:val="28"/>
          <w:szCs w:val="28"/>
          <w:shd w:val="clear" w:color="auto" w:fill="FFFFFF"/>
        </w:rPr>
        <w:t>И</w:t>
      </w:r>
      <w:r w:rsidR="00BD50E7" w:rsidRPr="00A449A1">
        <w:rPr>
          <w:iCs/>
          <w:color w:val="424242"/>
          <w:sz w:val="28"/>
          <w:szCs w:val="28"/>
          <w:shd w:val="clear" w:color="auto" w:fill="FFFFFF"/>
        </w:rPr>
        <w:t>, в со</w:t>
      </w:r>
      <w:r>
        <w:rPr>
          <w:iCs/>
          <w:color w:val="424242"/>
          <w:sz w:val="28"/>
          <w:szCs w:val="28"/>
          <w:shd w:val="clear" w:color="auto" w:fill="FFFFFF"/>
        </w:rPr>
        <w:t>ю очередь, на уроках истории учащиеся</w:t>
      </w:r>
      <w:r w:rsidR="00BD50E7" w:rsidRPr="00A449A1">
        <w:rPr>
          <w:iCs/>
          <w:color w:val="424242"/>
          <w:sz w:val="28"/>
          <w:szCs w:val="28"/>
          <w:shd w:val="clear" w:color="auto" w:fill="FFFFFF"/>
        </w:rPr>
        <w:t xml:space="preserve"> знакомятся с </w:t>
      </w:r>
      <w:r w:rsidR="00BD50E7" w:rsidRPr="00837DA3">
        <w:rPr>
          <w:rStyle w:val="a5"/>
          <w:b w:val="0"/>
          <w:i/>
          <w:color w:val="424242"/>
          <w:sz w:val="28"/>
          <w:szCs w:val="28"/>
        </w:rPr>
        <w:t xml:space="preserve">Литературным методом, </w:t>
      </w:r>
      <w:r w:rsidR="00BD50E7" w:rsidRPr="00837DA3">
        <w:rPr>
          <w:rStyle w:val="a5"/>
          <w:b w:val="0"/>
          <w:color w:val="424242"/>
          <w:sz w:val="28"/>
          <w:szCs w:val="28"/>
        </w:rPr>
        <w:t>который</w:t>
      </w:r>
      <w:r w:rsidR="00BD50E7" w:rsidRPr="00837DA3">
        <w:rPr>
          <w:rStyle w:val="a5"/>
          <w:color w:val="424242"/>
          <w:sz w:val="28"/>
          <w:szCs w:val="28"/>
        </w:rPr>
        <w:t xml:space="preserve"> </w:t>
      </w:r>
      <w:r w:rsidR="00BD50E7" w:rsidRPr="00837DA3">
        <w:rPr>
          <w:color w:val="424242"/>
          <w:sz w:val="28"/>
          <w:szCs w:val="28"/>
        </w:rPr>
        <w:t>в краеведении предполагает применение различных печатных источников для получения сведений об изучаемой территории.</w:t>
      </w:r>
      <w:r w:rsidR="00066616" w:rsidRPr="00837DA3">
        <w:rPr>
          <w:color w:val="424242"/>
          <w:sz w:val="28"/>
          <w:szCs w:val="28"/>
        </w:rPr>
        <w:t xml:space="preserve"> </w:t>
      </w:r>
      <w:r w:rsidR="00BD50E7" w:rsidRPr="00837DA3">
        <w:rPr>
          <w:color w:val="424242"/>
          <w:sz w:val="28"/>
          <w:szCs w:val="28"/>
        </w:rPr>
        <w:t xml:space="preserve">Сценаристы и режиссёры </w:t>
      </w:r>
      <w:proofErr w:type="spellStart"/>
      <w:r>
        <w:rPr>
          <w:color w:val="424242"/>
          <w:sz w:val="28"/>
          <w:szCs w:val="28"/>
        </w:rPr>
        <w:t>медиа</w:t>
      </w:r>
      <w:proofErr w:type="spellEnd"/>
      <w:r w:rsidR="00BD50E7" w:rsidRPr="00837DA3">
        <w:rPr>
          <w:color w:val="424242"/>
          <w:sz w:val="28"/>
          <w:szCs w:val="28"/>
        </w:rPr>
        <w:t xml:space="preserve"> – студии </w:t>
      </w:r>
      <w:r w:rsidR="00066616" w:rsidRPr="00837DA3">
        <w:rPr>
          <w:color w:val="424242"/>
          <w:sz w:val="28"/>
          <w:szCs w:val="28"/>
        </w:rPr>
        <w:t>осваивают этот метод на уроках.</w:t>
      </w:r>
    </w:p>
    <w:p w:rsidR="00BD50E7" w:rsidRDefault="00066616" w:rsidP="001D6320">
      <w:pPr>
        <w:pStyle w:val="a3"/>
        <w:spacing w:before="0" w:beforeAutospacing="0" w:after="0" w:afterAutospacing="0"/>
        <w:ind w:firstLine="709"/>
        <w:jc w:val="both"/>
        <w:rPr>
          <w:iCs/>
          <w:color w:val="424242"/>
          <w:sz w:val="28"/>
          <w:szCs w:val="28"/>
          <w:shd w:val="clear" w:color="auto" w:fill="FFFFFF"/>
        </w:rPr>
      </w:pPr>
      <w:r w:rsidRPr="00A449A1">
        <w:rPr>
          <w:iCs/>
          <w:color w:val="424242"/>
          <w:sz w:val="28"/>
          <w:szCs w:val="28"/>
          <w:shd w:val="clear" w:color="auto" w:fill="FFFFFF"/>
        </w:rPr>
        <w:t>На уроках физ</w:t>
      </w:r>
      <w:r w:rsidR="00837DA3">
        <w:rPr>
          <w:iCs/>
          <w:color w:val="424242"/>
          <w:sz w:val="28"/>
          <w:szCs w:val="28"/>
          <w:shd w:val="clear" w:color="auto" w:fill="FFFFFF"/>
        </w:rPr>
        <w:t>ической</w:t>
      </w:r>
      <w:r w:rsidRPr="00A449A1">
        <w:rPr>
          <w:iCs/>
          <w:color w:val="424242"/>
          <w:sz w:val="28"/>
          <w:szCs w:val="28"/>
          <w:shd w:val="clear" w:color="auto" w:fill="FFFFFF"/>
        </w:rPr>
        <w:t xml:space="preserve"> культуры </w:t>
      </w:r>
      <w:r w:rsidR="00837DA3" w:rsidRPr="00A449A1">
        <w:rPr>
          <w:iCs/>
          <w:color w:val="424242"/>
          <w:sz w:val="28"/>
          <w:szCs w:val="28"/>
          <w:shd w:val="clear" w:color="auto" w:fill="FFFFFF"/>
        </w:rPr>
        <w:t>юные спасатели</w:t>
      </w:r>
      <w:r w:rsidR="00837DA3">
        <w:rPr>
          <w:iCs/>
          <w:color w:val="424242"/>
          <w:sz w:val="28"/>
          <w:szCs w:val="28"/>
          <w:shd w:val="clear" w:color="auto" w:fill="FFFFFF"/>
        </w:rPr>
        <w:t>,</w:t>
      </w:r>
      <w:r w:rsidR="00837DA3" w:rsidRPr="00A449A1">
        <w:rPr>
          <w:iCs/>
          <w:color w:val="424242"/>
          <w:sz w:val="28"/>
          <w:szCs w:val="28"/>
          <w:shd w:val="clear" w:color="auto" w:fill="FFFFFF"/>
        </w:rPr>
        <w:t xml:space="preserve"> </w:t>
      </w:r>
      <w:r w:rsidRPr="00A449A1">
        <w:rPr>
          <w:iCs/>
          <w:color w:val="424242"/>
          <w:sz w:val="28"/>
          <w:szCs w:val="28"/>
          <w:shd w:val="clear" w:color="auto" w:fill="FFFFFF"/>
        </w:rPr>
        <w:t>спортсмены</w:t>
      </w:r>
      <w:r w:rsidR="00837DA3">
        <w:rPr>
          <w:iCs/>
          <w:color w:val="424242"/>
          <w:sz w:val="28"/>
          <w:szCs w:val="28"/>
          <w:shd w:val="clear" w:color="auto" w:fill="FFFFFF"/>
        </w:rPr>
        <w:t xml:space="preserve"> </w:t>
      </w:r>
      <w:r w:rsidRPr="00A449A1">
        <w:rPr>
          <w:iCs/>
          <w:color w:val="424242"/>
          <w:sz w:val="28"/>
          <w:szCs w:val="28"/>
          <w:shd w:val="clear" w:color="auto" w:fill="FFFFFF"/>
        </w:rPr>
        <w:t>-</w:t>
      </w:r>
      <w:r w:rsidR="00837DA3">
        <w:rPr>
          <w:iCs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A449A1">
        <w:rPr>
          <w:iCs/>
          <w:color w:val="424242"/>
          <w:sz w:val="28"/>
          <w:szCs w:val="28"/>
          <w:shd w:val="clear" w:color="auto" w:fill="FFFFFF"/>
        </w:rPr>
        <w:t>ориентировщики</w:t>
      </w:r>
      <w:proofErr w:type="spellEnd"/>
      <w:r w:rsidRPr="00A449A1">
        <w:rPr>
          <w:iCs/>
          <w:color w:val="424242"/>
          <w:sz w:val="28"/>
          <w:szCs w:val="28"/>
          <w:shd w:val="clear" w:color="auto" w:fill="FFFFFF"/>
        </w:rPr>
        <w:t xml:space="preserve"> и члены секции </w:t>
      </w:r>
      <w:r w:rsidR="00837DA3">
        <w:rPr>
          <w:iCs/>
          <w:color w:val="424242"/>
          <w:sz w:val="28"/>
          <w:szCs w:val="28"/>
          <w:shd w:val="clear" w:color="auto" w:fill="FFFFFF"/>
        </w:rPr>
        <w:t>пожарно-прикладного вида спорта</w:t>
      </w:r>
      <w:r w:rsidRPr="00A449A1">
        <w:rPr>
          <w:iCs/>
          <w:color w:val="424242"/>
          <w:sz w:val="28"/>
          <w:szCs w:val="28"/>
          <w:shd w:val="clear" w:color="auto" w:fill="FFFFFF"/>
        </w:rPr>
        <w:t xml:space="preserve"> рассказывают о «Тропах </w:t>
      </w:r>
      <w:proofErr w:type="spellStart"/>
      <w:r w:rsidRPr="00A449A1">
        <w:rPr>
          <w:iCs/>
          <w:color w:val="424242"/>
          <w:sz w:val="28"/>
          <w:szCs w:val="28"/>
          <w:shd w:val="clear" w:color="auto" w:fill="FFFFFF"/>
        </w:rPr>
        <w:t>Дерсу</w:t>
      </w:r>
      <w:proofErr w:type="spellEnd"/>
      <w:r w:rsidRPr="00A449A1">
        <w:rPr>
          <w:iCs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A449A1">
        <w:rPr>
          <w:iCs/>
          <w:color w:val="424242"/>
          <w:sz w:val="28"/>
          <w:szCs w:val="28"/>
          <w:shd w:val="clear" w:color="auto" w:fill="FFFFFF"/>
        </w:rPr>
        <w:t>Узала</w:t>
      </w:r>
      <w:proofErr w:type="spellEnd"/>
      <w:r w:rsidRPr="00A449A1">
        <w:rPr>
          <w:iCs/>
          <w:color w:val="424242"/>
          <w:sz w:val="28"/>
          <w:szCs w:val="28"/>
          <w:shd w:val="clear" w:color="auto" w:fill="FFFFFF"/>
        </w:rPr>
        <w:t>»</w:t>
      </w:r>
      <w:r w:rsidR="00DD528E">
        <w:rPr>
          <w:iCs/>
          <w:color w:val="424242"/>
          <w:sz w:val="28"/>
          <w:szCs w:val="28"/>
          <w:shd w:val="clear" w:color="auto" w:fill="FFFFFF"/>
        </w:rPr>
        <w:t xml:space="preserve"> </w:t>
      </w:r>
      <w:r w:rsidRPr="00A449A1">
        <w:rPr>
          <w:iCs/>
          <w:color w:val="424242"/>
          <w:sz w:val="28"/>
          <w:szCs w:val="28"/>
          <w:shd w:val="clear" w:color="auto" w:fill="FFFFFF"/>
        </w:rPr>
        <w:t xml:space="preserve">и показывают младшим </w:t>
      </w:r>
      <w:proofErr w:type="gramStart"/>
      <w:r w:rsidRPr="00A449A1">
        <w:rPr>
          <w:iCs/>
          <w:color w:val="424242"/>
          <w:sz w:val="28"/>
          <w:szCs w:val="28"/>
          <w:shd w:val="clear" w:color="auto" w:fill="FFFFFF"/>
        </w:rPr>
        <w:t>школьникам</w:t>
      </w:r>
      <w:proofErr w:type="gramEnd"/>
      <w:r w:rsidRPr="00A449A1">
        <w:rPr>
          <w:iCs/>
          <w:color w:val="424242"/>
          <w:sz w:val="28"/>
          <w:szCs w:val="28"/>
          <w:shd w:val="clear" w:color="auto" w:fill="FFFFFF"/>
        </w:rPr>
        <w:t xml:space="preserve"> как можно выжить в тайге. Преемственность поколений  соблюдается в нашей школе даже в малом.</w:t>
      </w:r>
    </w:p>
    <w:p w:rsidR="00837DA3" w:rsidRPr="00A449A1" w:rsidRDefault="00837DA3" w:rsidP="001D6320">
      <w:pPr>
        <w:pStyle w:val="a3"/>
        <w:spacing w:before="0" w:beforeAutospacing="0" w:after="0" w:afterAutospacing="0"/>
        <w:ind w:firstLine="709"/>
        <w:jc w:val="both"/>
        <w:rPr>
          <w:iCs/>
          <w:color w:val="424242"/>
          <w:sz w:val="28"/>
          <w:szCs w:val="28"/>
          <w:shd w:val="clear" w:color="auto" w:fill="FFFFFF"/>
        </w:rPr>
      </w:pPr>
    </w:p>
    <w:p w:rsidR="00AC4E04" w:rsidRPr="00A449A1" w:rsidRDefault="00066616" w:rsidP="001D63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i/>
          <w:color w:val="424242"/>
          <w:sz w:val="28"/>
          <w:szCs w:val="28"/>
        </w:rPr>
      </w:pPr>
      <w:r w:rsidRPr="00A449A1">
        <w:rPr>
          <w:b/>
          <w:i/>
          <w:color w:val="424242"/>
          <w:sz w:val="28"/>
          <w:szCs w:val="28"/>
        </w:rPr>
        <w:t>Принцип специализации локальных образовательных сред</w:t>
      </w:r>
    </w:p>
    <w:p w:rsidR="00066616" w:rsidRPr="00A449A1" w:rsidRDefault="00066616" w:rsidP="001D63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  <w:r w:rsidRPr="00A449A1">
        <w:rPr>
          <w:color w:val="424242"/>
          <w:sz w:val="28"/>
          <w:szCs w:val="28"/>
        </w:rPr>
        <w:t>Выделим сектора и модули  мира Краеведения:</w:t>
      </w:r>
    </w:p>
    <w:p w:rsidR="00066616" w:rsidRPr="00A449A1" w:rsidRDefault="00066616" w:rsidP="001D63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  <w:r w:rsidRPr="00A449A1">
        <w:rPr>
          <w:color w:val="424242"/>
          <w:sz w:val="28"/>
          <w:szCs w:val="28"/>
        </w:rPr>
        <w:t>-</w:t>
      </w:r>
      <w:r w:rsidRPr="00A449A1">
        <w:rPr>
          <w:i/>
          <w:color w:val="424242"/>
          <w:sz w:val="28"/>
          <w:szCs w:val="28"/>
        </w:rPr>
        <w:t>историко-туристическое Краеведение</w:t>
      </w:r>
      <w:r w:rsidR="000E622F" w:rsidRPr="00A449A1">
        <w:rPr>
          <w:color w:val="424242"/>
          <w:sz w:val="28"/>
          <w:szCs w:val="28"/>
        </w:rPr>
        <w:t xml:space="preserve"> –</w:t>
      </w:r>
      <w:r w:rsidR="00B87881">
        <w:rPr>
          <w:color w:val="424242"/>
          <w:sz w:val="28"/>
          <w:szCs w:val="28"/>
        </w:rPr>
        <w:t xml:space="preserve"> </w:t>
      </w:r>
      <w:r w:rsidR="000E622F" w:rsidRPr="00A449A1">
        <w:rPr>
          <w:color w:val="424242"/>
          <w:sz w:val="28"/>
          <w:szCs w:val="28"/>
        </w:rPr>
        <w:t>модуль «Изучаю свой край» (пешеходный  и водный туризм)</w:t>
      </w:r>
      <w:r w:rsidR="00B87881">
        <w:rPr>
          <w:color w:val="424242"/>
          <w:sz w:val="28"/>
          <w:szCs w:val="28"/>
        </w:rPr>
        <w:t>;</w:t>
      </w:r>
    </w:p>
    <w:p w:rsidR="000E622F" w:rsidRPr="00A449A1" w:rsidRDefault="000E622F" w:rsidP="001D63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  <w:r w:rsidRPr="00A449A1">
        <w:rPr>
          <w:color w:val="424242"/>
          <w:sz w:val="28"/>
          <w:szCs w:val="28"/>
        </w:rPr>
        <w:t>-</w:t>
      </w:r>
      <w:r w:rsidRPr="00A449A1">
        <w:rPr>
          <w:i/>
          <w:color w:val="424242"/>
          <w:sz w:val="28"/>
          <w:szCs w:val="28"/>
        </w:rPr>
        <w:t>этнографическое Краеведение</w:t>
      </w:r>
      <w:r w:rsidRPr="00A449A1">
        <w:rPr>
          <w:color w:val="424242"/>
          <w:sz w:val="28"/>
          <w:szCs w:val="28"/>
        </w:rPr>
        <w:t xml:space="preserve"> – модуль «Моё село: Утварь и одежда» (на уроках технологии </w:t>
      </w:r>
      <w:r w:rsidR="00B87881">
        <w:rPr>
          <w:color w:val="424242"/>
          <w:sz w:val="28"/>
          <w:szCs w:val="28"/>
        </w:rPr>
        <w:t xml:space="preserve">ребята </w:t>
      </w:r>
      <w:r w:rsidRPr="00A449A1">
        <w:rPr>
          <w:color w:val="424242"/>
          <w:sz w:val="28"/>
          <w:szCs w:val="28"/>
        </w:rPr>
        <w:t xml:space="preserve">сами кроят и шьют национальные </w:t>
      </w:r>
      <w:proofErr w:type="gramStart"/>
      <w:r w:rsidRPr="00A449A1">
        <w:rPr>
          <w:color w:val="424242"/>
          <w:sz w:val="28"/>
          <w:szCs w:val="28"/>
        </w:rPr>
        <w:t>костюмы</w:t>
      </w:r>
      <w:proofErr w:type="gramEnd"/>
      <w:r w:rsidRPr="00A449A1">
        <w:rPr>
          <w:color w:val="424242"/>
          <w:sz w:val="28"/>
          <w:szCs w:val="28"/>
        </w:rPr>
        <w:t xml:space="preserve"> как девочки, так и мальчики)</w:t>
      </w:r>
      <w:r w:rsidR="00757C7A" w:rsidRPr="00A449A1">
        <w:rPr>
          <w:color w:val="424242"/>
          <w:sz w:val="28"/>
          <w:szCs w:val="28"/>
        </w:rPr>
        <w:t>; передвижные выставки изобразительного и прикладного творчества</w:t>
      </w:r>
      <w:r w:rsidR="00B87881">
        <w:rPr>
          <w:color w:val="424242"/>
          <w:sz w:val="28"/>
          <w:szCs w:val="28"/>
        </w:rPr>
        <w:t>;</w:t>
      </w:r>
    </w:p>
    <w:p w:rsidR="000E622F" w:rsidRPr="00A449A1" w:rsidRDefault="000E622F" w:rsidP="001D63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  <w:r w:rsidRPr="00A449A1">
        <w:rPr>
          <w:color w:val="424242"/>
          <w:sz w:val="28"/>
          <w:szCs w:val="28"/>
        </w:rPr>
        <w:t xml:space="preserve">- </w:t>
      </w:r>
      <w:r w:rsidRPr="00A449A1">
        <w:rPr>
          <w:i/>
          <w:color w:val="424242"/>
          <w:sz w:val="28"/>
          <w:szCs w:val="28"/>
        </w:rPr>
        <w:t>военно-историческое краеведение</w:t>
      </w:r>
      <w:r w:rsidRPr="00A449A1">
        <w:rPr>
          <w:color w:val="424242"/>
          <w:sz w:val="28"/>
          <w:szCs w:val="28"/>
        </w:rPr>
        <w:t xml:space="preserve">  - модуль «По местам боевой славы»</w:t>
      </w:r>
      <w:r w:rsidR="00B87881">
        <w:rPr>
          <w:color w:val="424242"/>
          <w:sz w:val="28"/>
          <w:szCs w:val="28"/>
        </w:rPr>
        <w:t>;</w:t>
      </w:r>
    </w:p>
    <w:p w:rsidR="000E622F" w:rsidRPr="00A449A1" w:rsidRDefault="000E622F" w:rsidP="001D63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  <w:r w:rsidRPr="00A449A1">
        <w:rPr>
          <w:color w:val="424242"/>
          <w:sz w:val="28"/>
          <w:szCs w:val="28"/>
        </w:rPr>
        <w:t xml:space="preserve">- </w:t>
      </w:r>
      <w:r w:rsidRPr="00A449A1">
        <w:rPr>
          <w:i/>
          <w:color w:val="424242"/>
          <w:sz w:val="28"/>
          <w:szCs w:val="28"/>
        </w:rPr>
        <w:t>литературное краеведение</w:t>
      </w:r>
      <w:r w:rsidRPr="00A449A1">
        <w:rPr>
          <w:color w:val="424242"/>
          <w:sz w:val="28"/>
          <w:szCs w:val="28"/>
        </w:rPr>
        <w:t xml:space="preserve"> </w:t>
      </w:r>
      <w:r w:rsidR="00481090" w:rsidRPr="00A449A1">
        <w:rPr>
          <w:color w:val="424242"/>
          <w:sz w:val="28"/>
          <w:szCs w:val="28"/>
        </w:rPr>
        <w:t>–</w:t>
      </w:r>
      <w:r w:rsidR="00B87881">
        <w:rPr>
          <w:color w:val="424242"/>
          <w:sz w:val="28"/>
          <w:szCs w:val="28"/>
        </w:rPr>
        <w:t xml:space="preserve"> секция «Литературное наследие» (</w:t>
      </w:r>
      <w:r w:rsidR="00481090" w:rsidRPr="00A449A1">
        <w:rPr>
          <w:color w:val="424242"/>
          <w:sz w:val="28"/>
          <w:szCs w:val="28"/>
        </w:rPr>
        <w:t>в книгу Школы и села занесены не только легенды</w:t>
      </w:r>
      <w:r w:rsidR="00B87881">
        <w:rPr>
          <w:color w:val="424242"/>
          <w:sz w:val="28"/>
          <w:szCs w:val="28"/>
        </w:rPr>
        <w:t xml:space="preserve"> горы</w:t>
      </w:r>
      <w:r w:rsidR="00481090" w:rsidRPr="00A449A1">
        <w:rPr>
          <w:color w:val="424242"/>
          <w:sz w:val="28"/>
          <w:szCs w:val="28"/>
        </w:rPr>
        <w:t xml:space="preserve"> </w:t>
      </w:r>
      <w:proofErr w:type="spellStart"/>
      <w:r w:rsidR="00481090" w:rsidRPr="00A449A1">
        <w:rPr>
          <w:color w:val="424242"/>
          <w:sz w:val="28"/>
          <w:szCs w:val="28"/>
        </w:rPr>
        <w:t>Пидана</w:t>
      </w:r>
      <w:proofErr w:type="spellEnd"/>
      <w:r w:rsidR="00481090" w:rsidRPr="00A449A1">
        <w:rPr>
          <w:color w:val="424242"/>
          <w:sz w:val="28"/>
          <w:szCs w:val="28"/>
        </w:rPr>
        <w:t xml:space="preserve"> и мифы </w:t>
      </w:r>
      <w:r w:rsidR="00B87881">
        <w:rPr>
          <w:color w:val="424242"/>
          <w:sz w:val="28"/>
          <w:szCs w:val="28"/>
        </w:rPr>
        <w:t xml:space="preserve">села </w:t>
      </w:r>
      <w:proofErr w:type="spellStart"/>
      <w:r w:rsidR="00481090" w:rsidRPr="00A449A1">
        <w:rPr>
          <w:color w:val="424242"/>
          <w:sz w:val="28"/>
          <w:szCs w:val="28"/>
        </w:rPr>
        <w:t>Кангауза</w:t>
      </w:r>
      <w:proofErr w:type="spellEnd"/>
      <w:r w:rsidR="00481090" w:rsidRPr="00A449A1">
        <w:rPr>
          <w:color w:val="424242"/>
          <w:sz w:val="28"/>
          <w:szCs w:val="28"/>
        </w:rPr>
        <w:t>, но</w:t>
      </w:r>
      <w:r w:rsidR="00B87881">
        <w:rPr>
          <w:color w:val="424242"/>
          <w:sz w:val="28"/>
          <w:szCs w:val="28"/>
        </w:rPr>
        <w:t xml:space="preserve"> и собран обширный материал</w:t>
      </w:r>
      <w:r w:rsidR="00481090" w:rsidRPr="00A449A1">
        <w:rPr>
          <w:color w:val="424242"/>
          <w:sz w:val="28"/>
          <w:szCs w:val="28"/>
        </w:rPr>
        <w:t xml:space="preserve"> </w:t>
      </w:r>
      <w:r w:rsidR="00B87881">
        <w:rPr>
          <w:color w:val="424242"/>
          <w:sz w:val="28"/>
          <w:szCs w:val="28"/>
        </w:rPr>
        <w:t>о наших односельчанах,</w:t>
      </w:r>
      <w:r w:rsidR="00481090" w:rsidRPr="00A449A1">
        <w:rPr>
          <w:color w:val="424242"/>
          <w:sz w:val="28"/>
          <w:szCs w:val="28"/>
        </w:rPr>
        <w:t xml:space="preserve"> </w:t>
      </w:r>
      <w:r w:rsidR="00B87881" w:rsidRPr="00A449A1">
        <w:rPr>
          <w:color w:val="424242"/>
          <w:sz w:val="28"/>
          <w:szCs w:val="28"/>
        </w:rPr>
        <w:t xml:space="preserve">например, </w:t>
      </w:r>
      <w:r w:rsidR="00B87881">
        <w:rPr>
          <w:color w:val="424242"/>
          <w:sz w:val="28"/>
          <w:szCs w:val="28"/>
        </w:rPr>
        <w:t xml:space="preserve">о </w:t>
      </w:r>
      <w:r w:rsidR="00481090" w:rsidRPr="00A449A1">
        <w:rPr>
          <w:color w:val="424242"/>
          <w:sz w:val="28"/>
          <w:szCs w:val="28"/>
        </w:rPr>
        <w:t>поэте</w:t>
      </w:r>
      <w:r w:rsidR="00B87881">
        <w:rPr>
          <w:color w:val="424242"/>
          <w:sz w:val="28"/>
          <w:szCs w:val="28"/>
        </w:rPr>
        <w:t>, члене Союза писателей России</w:t>
      </w:r>
      <w:r w:rsidR="00481090" w:rsidRPr="00A449A1">
        <w:rPr>
          <w:color w:val="424242"/>
          <w:sz w:val="28"/>
          <w:szCs w:val="28"/>
        </w:rPr>
        <w:t xml:space="preserve"> Н.А. Кирееве</w:t>
      </w:r>
      <w:r w:rsidR="00B87881">
        <w:rPr>
          <w:color w:val="424242"/>
          <w:sz w:val="28"/>
          <w:szCs w:val="28"/>
        </w:rPr>
        <w:t>;</w:t>
      </w:r>
    </w:p>
    <w:p w:rsidR="00481090" w:rsidRDefault="00481090" w:rsidP="001D63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  <w:r w:rsidRPr="00A449A1">
        <w:rPr>
          <w:color w:val="424242"/>
          <w:sz w:val="28"/>
          <w:szCs w:val="28"/>
        </w:rPr>
        <w:t xml:space="preserve">- </w:t>
      </w:r>
      <w:r w:rsidRPr="00A449A1">
        <w:rPr>
          <w:i/>
          <w:color w:val="424242"/>
          <w:sz w:val="28"/>
          <w:szCs w:val="28"/>
        </w:rPr>
        <w:t>природно-экологическое Краеведение</w:t>
      </w:r>
      <w:r w:rsidR="00B87881">
        <w:rPr>
          <w:color w:val="424242"/>
          <w:sz w:val="28"/>
          <w:szCs w:val="28"/>
        </w:rPr>
        <w:t xml:space="preserve"> – секция «Юные спасатели», учащие</w:t>
      </w:r>
      <w:r w:rsidRPr="00A449A1">
        <w:rPr>
          <w:color w:val="424242"/>
          <w:sz w:val="28"/>
          <w:szCs w:val="28"/>
        </w:rPr>
        <w:t>ся с помощью портативной химической лаборатории изучают со</w:t>
      </w:r>
      <w:r w:rsidR="00B87881">
        <w:rPr>
          <w:color w:val="424242"/>
          <w:sz w:val="28"/>
          <w:szCs w:val="28"/>
        </w:rPr>
        <w:t>став проб воды, воздуха, почвы (</w:t>
      </w:r>
      <w:r w:rsidRPr="00A449A1">
        <w:rPr>
          <w:color w:val="424242"/>
          <w:sz w:val="28"/>
          <w:szCs w:val="28"/>
        </w:rPr>
        <w:t>сейчас работают над составлением атласа растений села и сбором и описанием коллекции горных пород</w:t>
      </w:r>
      <w:r w:rsidR="00B87881">
        <w:rPr>
          <w:color w:val="424242"/>
          <w:sz w:val="28"/>
          <w:szCs w:val="28"/>
        </w:rPr>
        <w:t>)</w:t>
      </w:r>
      <w:r w:rsidRPr="00A449A1">
        <w:rPr>
          <w:color w:val="424242"/>
          <w:sz w:val="28"/>
          <w:szCs w:val="28"/>
        </w:rPr>
        <w:t>.</w:t>
      </w:r>
    </w:p>
    <w:p w:rsidR="00B87881" w:rsidRPr="00A449A1" w:rsidRDefault="00B87881" w:rsidP="001D63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</w:p>
    <w:p w:rsidR="00B87881" w:rsidRDefault="00481090" w:rsidP="00B878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424242"/>
          <w:sz w:val="28"/>
          <w:szCs w:val="28"/>
        </w:rPr>
      </w:pPr>
      <w:r w:rsidRPr="00A449A1">
        <w:rPr>
          <w:b/>
          <w:i/>
          <w:color w:val="424242"/>
          <w:sz w:val="28"/>
          <w:szCs w:val="28"/>
        </w:rPr>
        <w:t>принцип исчерпывающей вариативности</w:t>
      </w:r>
      <w:r w:rsidR="00B87881">
        <w:rPr>
          <w:b/>
          <w:i/>
          <w:color w:val="424242"/>
          <w:sz w:val="28"/>
          <w:szCs w:val="28"/>
        </w:rPr>
        <w:t>.</w:t>
      </w:r>
    </w:p>
    <w:p w:rsidR="003763BA" w:rsidRDefault="00B87881" w:rsidP="003763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П</w:t>
      </w:r>
      <w:r w:rsidRPr="00B87881">
        <w:rPr>
          <w:color w:val="424242"/>
          <w:sz w:val="28"/>
          <w:szCs w:val="28"/>
        </w:rPr>
        <w:t>ринцип исчерпывающей вариативности</w:t>
      </w:r>
      <w:r>
        <w:rPr>
          <w:b/>
          <w:color w:val="424242"/>
          <w:sz w:val="28"/>
          <w:szCs w:val="28"/>
        </w:rPr>
        <w:t xml:space="preserve"> </w:t>
      </w:r>
      <w:r w:rsidR="00757C7A" w:rsidRPr="00B87881">
        <w:rPr>
          <w:color w:val="424242"/>
          <w:sz w:val="28"/>
          <w:szCs w:val="28"/>
        </w:rPr>
        <w:t>предполагает  обеспечивать удовлетворение потребност</w:t>
      </w:r>
      <w:r>
        <w:rPr>
          <w:color w:val="424242"/>
          <w:sz w:val="28"/>
          <w:szCs w:val="28"/>
        </w:rPr>
        <w:t>ей обучающихся и преподавателей в краеведческом материале.</w:t>
      </w:r>
      <w:r w:rsidR="00AC4E04" w:rsidRPr="00B87881">
        <w:rPr>
          <w:color w:val="424242"/>
          <w:sz w:val="28"/>
          <w:szCs w:val="28"/>
        </w:rPr>
        <w:t> </w:t>
      </w:r>
      <w:r w:rsidR="003763BA">
        <w:rPr>
          <w:rStyle w:val="a5"/>
          <w:b w:val="0"/>
          <w:color w:val="424242"/>
          <w:sz w:val="28"/>
          <w:szCs w:val="28"/>
        </w:rPr>
        <w:t xml:space="preserve"> </w:t>
      </w:r>
    </w:p>
    <w:p w:rsidR="003763BA" w:rsidRDefault="00615CF0" w:rsidP="003763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color w:val="424242"/>
          <w:sz w:val="28"/>
          <w:szCs w:val="28"/>
        </w:rPr>
      </w:pPr>
      <w:r>
        <w:rPr>
          <w:rStyle w:val="a5"/>
          <w:b w:val="0"/>
          <w:color w:val="424242"/>
          <w:sz w:val="28"/>
          <w:szCs w:val="28"/>
        </w:rPr>
        <w:t>В р</w:t>
      </w:r>
      <w:r w:rsidR="003763BA">
        <w:rPr>
          <w:rStyle w:val="a5"/>
          <w:b w:val="0"/>
          <w:color w:val="424242"/>
          <w:sz w:val="28"/>
          <w:szCs w:val="28"/>
        </w:rPr>
        <w:t xml:space="preserve">аботе мы </w:t>
      </w:r>
      <w:r w:rsidR="00AC4E04" w:rsidRPr="003763BA">
        <w:rPr>
          <w:rStyle w:val="a5"/>
          <w:b w:val="0"/>
          <w:color w:val="424242"/>
          <w:sz w:val="28"/>
          <w:szCs w:val="28"/>
        </w:rPr>
        <w:t xml:space="preserve"> </w:t>
      </w:r>
      <w:r w:rsidR="003763BA">
        <w:rPr>
          <w:rStyle w:val="a5"/>
          <w:b w:val="0"/>
          <w:color w:val="424242"/>
          <w:sz w:val="28"/>
          <w:szCs w:val="28"/>
        </w:rPr>
        <w:t xml:space="preserve">пользуемся следующими </w:t>
      </w:r>
      <w:r w:rsidR="00AC4E04" w:rsidRPr="003763BA">
        <w:rPr>
          <w:rStyle w:val="a5"/>
          <w:b w:val="0"/>
          <w:color w:val="424242"/>
          <w:sz w:val="28"/>
          <w:szCs w:val="28"/>
        </w:rPr>
        <w:t>общенаучными методами</w:t>
      </w:r>
      <w:r w:rsidR="003763BA">
        <w:rPr>
          <w:rStyle w:val="a5"/>
          <w:b w:val="0"/>
          <w:color w:val="424242"/>
          <w:sz w:val="28"/>
          <w:szCs w:val="28"/>
        </w:rPr>
        <w:t>:</w:t>
      </w:r>
      <w:r w:rsidR="00AC4E04" w:rsidRPr="003763BA">
        <w:rPr>
          <w:rStyle w:val="a5"/>
          <w:b w:val="0"/>
          <w:color w:val="424242"/>
          <w:sz w:val="28"/>
          <w:szCs w:val="28"/>
        </w:rPr>
        <w:t xml:space="preserve"> </w:t>
      </w:r>
    </w:p>
    <w:p w:rsidR="003763BA" w:rsidRDefault="003763BA" w:rsidP="003763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24242"/>
          <w:sz w:val="28"/>
          <w:szCs w:val="28"/>
        </w:rPr>
      </w:pPr>
      <w:r>
        <w:rPr>
          <w:rStyle w:val="a5"/>
          <w:b w:val="0"/>
          <w:color w:val="424242"/>
          <w:sz w:val="28"/>
          <w:szCs w:val="28"/>
        </w:rPr>
        <w:t>- м</w:t>
      </w:r>
      <w:r w:rsidR="00AC4E04" w:rsidRPr="00B87881">
        <w:rPr>
          <w:color w:val="424242"/>
          <w:sz w:val="28"/>
          <w:szCs w:val="28"/>
        </w:rPr>
        <w:t>етод</w:t>
      </w:r>
      <w:r>
        <w:rPr>
          <w:color w:val="424242"/>
          <w:sz w:val="28"/>
          <w:szCs w:val="28"/>
        </w:rPr>
        <w:t>ом</w:t>
      </w:r>
      <w:r w:rsidR="00AC4E04" w:rsidRPr="00B87881">
        <w:rPr>
          <w:color w:val="424242"/>
          <w:sz w:val="28"/>
          <w:szCs w:val="28"/>
        </w:rPr>
        <w:t xml:space="preserve"> полевых наблюдений, </w:t>
      </w:r>
      <w:r>
        <w:rPr>
          <w:color w:val="424242"/>
          <w:sz w:val="28"/>
          <w:szCs w:val="28"/>
        </w:rPr>
        <w:t xml:space="preserve"> </w:t>
      </w:r>
    </w:p>
    <w:p w:rsidR="003763BA" w:rsidRDefault="003763BA" w:rsidP="003763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-сравнительно - географическим методом</w:t>
      </w:r>
      <w:r w:rsidR="00AC4E04" w:rsidRPr="00B87881">
        <w:rPr>
          <w:color w:val="424242"/>
          <w:sz w:val="28"/>
          <w:szCs w:val="28"/>
        </w:rPr>
        <w:t xml:space="preserve">, </w:t>
      </w:r>
    </w:p>
    <w:p w:rsidR="003763BA" w:rsidRDefault="003763BA" w:rsidP="003763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- </w:t>
      </w:r>
      <w:r w:rsidR="00AC4E04" w:rsidRPr="00B87881">
        <w:rPr>
          <w:color w:val="424242"/>
          <w:sz w:val="28"/>
          <w:szCs w:val="28"/>
        </w:rPr>
        <w:t>метод</w:t>
      </w:r>
      <w:r>
        <w:rPr>
          <w:color w:val="424242"/>
          <w:sz w:val="28"/>
          <w:szCs w:val="28"/>
        </w:rPr>
        <w:t>ом</w:t>
      </w:r>
      <w:r w:rsidR="00AC4E04" w:rsidRPr="00B87881">
        <w:rPr>
          <w:color w:val="424242"/>
          <w:sz w:val="28"/>
          <w:szCs w:val="28"/>
        </w:rPr>
        <w:t xml:space="preserve"> </w:t>
      </w:r>
      <w:r w:rsidRPr="00B87881">
        <w:rPr>
          <w:color w:val="424242"/>
          <w:sz w:val="28"/>
          <w:szCs w:val="28"/>
        </w:rPr>
        <w:t>ретроспективного</w:t>
      </w:r>
      <w:r w:rsidR="00AC4E04" w:rsidRPr="00B87881">
        <w:rPr>
          <w:color w:val="424242"/>
          <w:sz w:val="28"/>
          <w:szCs w:val="28"/>
        </w:rPr>
        <w:t xml:space="preserve"> анализа, </w:t>
      </w:r>
    </w:p>
    <w:p w:rsidR="003763BA" w:rsidRDefault="003763BA" w:rsidP="003763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- визуальным методом,</w:t>
      </w:r>
    </w:p>
    <w:p w:rsidR="00AC4E04" w:rsidRPr="003763BA" w:rsidRDefault="003763BA" w:rsidP="003763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- а так же: картографическим, количественным, математическим, социологическим, литературно-аналитическим</w:t>
      </w:r>
      <w:r w:rsidR="00AC4E04" w:rsidRPr="00B87881">
        <w:rPr>
          <w:color w:val="424242"/>
          <w:sz w:val="28"/>
          <w:szCs w:val="28"/>
        </w:rPr>
        <w:t>.</w:t>
      </w:r>
    </w:p>
    <w:p w:rsidR="00615CF0" w:rsidRDefault="00AC4E04" w:rsidP="00615CF0">
      <w:pPr>
        <w:pStyle w:val="a3"/>
        <w:spacing w:before="0" w:beforeAutospacing="0" w:after="0" w:afterAutospacing="0"/>
        <w:ind w:firstLine="709"/>
        <w:jc w:val="both"/>
        <w:rPr>
          <w:iCs/>
          <w:color w:val="424242"/>
          <w:sz w:val="28"/>
          <w:szCs w:val="28"/>
          <w:shd w:val="clear" w:color="auto" w:fill="FFFFFF"/>
        </w:rPr>
      </w:pPr>
      <w:r w:rsidRPr="00615CF0">
        <w:rPr>
          <w:color w:val="000000"/>
          <w:sz w:val="28"/>
          <w:szCs w:val="28"/>
        </w:rPr>
        <w:t>Краеведческое исследование требует развитых навыков работы в архиве, библиотеке, привлечения различных видов исторических источников, умений их самостоятельно интерпретировать</w:t>
      </w:r>
      <w:r w:rsidR="003763BA" w:rsidRPr="00615CF0">
        <w:rPr>
          <w:color w:val="000000"/>
          <w:sz w:val="28"/>
          <w:szCs w:val="28"/>
        </w:rPr>
        <w:t xml:space="preserve">. Использование </w:t>
      </w:r>
      <w:r w:rsidR="003763BA" w:rsidRPr="00615CF0">
        <w:rPr>
          <w:i/>
          <w:color w:val="000000"/>
          <w:sz w:val="28"/>
          <w:szCs w:val="28"/>
        </w:rPr>
        <w:t>в</w:t>
      </w:r>
      <w:r w:rsidR="00615CF0" w:rsidRPr="00615CF0">
        <w:rPr>
          <w:i/>
          <w:color w:val="000000"/>
          <w:sz w:val="28"/>
          <w:szCs w:val="28"/>
        </w:rPr>
        <w:t>изуального метода</w:t>
      </w:r>
      <w:r w:rsidR="00D74833" w:rsidRPr="00615CF0">
        <w:rPr>
          <w:color w:val="000000"/>
          <w:sz w:val="28"/>
          <w:szCs w:val="28"/>
        </w:rPr>
        <w:t xml:space="preserve"> </w:t>
      </w:r>
      <w:r w:rsidR="00615CF0">
        <w:rPr>
          <w:color w:val="000000"/>
          <w:sz w:val="28"/>
          <w:szCs w:val="28"/>
        </w:rPr>
        <w:t>(</w:t>
      </w:r>
      <w:r w:rsidR="00D74833" w:rsidRPr="00615CF0">
        <w:rPr>
          <w:iCs/>
          <w:color w:val="424242"/>
          <w:sz w:val="28"/>
          <w:szCs w:val="28"/>
          <w:shd w:val="clear" w:color="auto" w:fill="FFFFFF"/>
        </w:rPr>
        <w:t>непосредственного целенаправле</w:t>
      </w:r>
      <w:r w:rsidR="00615CF0">
        <w:rPr>
          <w:iCs/>
          <w:color w:val="424242"/>
          <w:sz w:val="28"/>
          <w:szCs w:val="28"/>
          <w:shd w:val="clear" w:color="auto" w:fill="FFFFFF"/>
        </w:rPr>
        <w:t xml:space="preserve">нного и планомерного наблюдения, </w:t>
      </w:r>
      <w:r w:rsidR="00D74833" w:rsidRPr="00615CF0">
        <w:rPr>
          <w:iCs/>
          <w:color w:val="424242"/>
          <w:sz w:val="28"/>
          <w:szCs w:val="28"/>
          <w:shd w:val="clear" w:color="auto" w:fill="FFFFFF"/>
        </w:rPr>
        <w:t>зарисовки, фотографирования или видеосъёмки</w:t>
      </w:r>
      <w:r w:rsidR="00615CF0">
        <w:rPr>
          <w:iCs/>
          <w:color w:val="424242"/>
          <w:sz w:val="28"/>
          <w:szCs w:val="28"/>
          <w:shd w:val="clear" w:color="auto" w:fill="FFFFFF"/>
        </w:rPr>
        <w:t xml:space="preserve">) и </w:t>
      </w:r>
      <w:r w:rsidR="00615CF0" w:rsidRPr="00615CF0">
        <w:rPr>
          <w:i/>
          <w:iCs/>
          <w:color w:val="424242"/>
          <w:sz w:val="28"/>
          <w:szCs w:val="28"/>
          <w:shd w:val="clear" w:color="auto" w:fill="FFFFFF"/>
        </w:rPr>
        <w:t>м</w:t>
      </w:r>
      <w:r w:rsidR="00D74833" w:rsidRPr="00615CF0">
        <w:rPr>
          <w:rStyle w:val="a5"/>
          <w:b w:val="0"/>
          <w:i/>
          <w:iCs/>
          <w:color w:val="424242"/>
          <w:sz w:val="28"/>
          <w:szCs w:val="28"/>
          <w:shd w:val="clear" w:color="auto" w:fill="FFFFFF"/>
        </w:rPr>
        <w:t>етода полевых исследований</w:t>
      </w:r>
      <w:r w:rsidR="00615CF0">
        <w:rPr>
          <w:iCs/>
          <w:color w:val="424242"/>
          <w:sz w:val="28"/>
          <w:szCs w:val="28"/>
          <w:shd w:val="clear" w:color="auto" w:fill="FFFFFF"/>
        </w:rPr>
        <w:t xml:space="preserve"> (</w:t>
      </w:r>
      <w:r w:rsidR="00D74833" w:rsidRPr="00615CF0">
        <w:rPr>
          <w:iCs/>
          <w:color w:val="424242"/>
          <w:sz w:val="28"/>
          <w:szCs w:val="28"/>
          <w:shd w:val="clear" w:color="auto" w:fill="FFFFFF"/>
        </w:rPr>
        <w:t>непосредственное обследование природного или хозяйственного объекта</w:t>
      </w:r>
      <w:r w:rsidR="00615CF0">
        <w:rPr>
          <w:iCs/>
          <w:color w:val="424242"/>
          <w:sz w:val="28"/>
          <w:szCs w:val="28"/>
          <w:shd w:val="clear" w:color="auto" w:fill="FFFFFF"/>
        </w:rPr>
        <w:t>) позволяет нашим учащимся изучать природные условия, геологическое строение местности, животный и растительный мир, археологию. Результаты работы  использую</w:t>
      </w:r>
      <w:r w:rsidR="00D74833" w:rsidRPr="00615CF0">
        <w:rPr>
          <w:iCs/>
          <w:color w:val="424242"/>
          <w:sz w:val="28"/>
          <w:szCs w:val="28"/>
          <w:shd w:val="clear" w:color="auto" w:fill="FFFFFF"/>
        </w:rPr>
        <w:t>тся в</w:t>
      </w:r>
      <w:r w:rsidR="00615CF0">
        <w:rPr>
          <w:iCs/>
          <w:color w:val="424242"/>
          <w:sz w:val="28"/>
          <w:szCs w:val="28"/>
          <w:shd w:val="clear" w:color="auto" w:fill="FFFFFF"/>
        </w:rPr>
        <w:t xml:space="preserve"> дальнейшем в</w:t>
      </w:r>
      <w:r w:rsidR="00D74833" w:rsidRPr="00615CF0">
        <w:rPr>
          <w:iCs/>
          <w:color w:val="424242"/>
          <w:sz w:val="28"/>
          <w:szCs w:val="28"/>
          <w:shd w:val="clear" w:color="auto" w:fill="FFFFFF"/>
        </w:rPr>
        <w:t xml:space="preserve"> процессе природоведческих экскурсий, походов и экспедиций. </w:t>
      </w:r>
    </w:p>
    <w:p w:rsidR="00D371DC" w:rsidRPr="00615CF0" w:rsidRDefault="00D74833" w:rsidP="00615CF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5CF0">
        <w:rPr>
          <w:color w:val="000000"/>
          <w:sz w:val="28"/>
          <w:szCs w:val="28"/>
        </w:rPr>
        <w:t>Всё это очень сложные технологии</w:t>
      </w:r>
      <w:r w:rsidR="00AC4E04" w:rsidRPr="00615CF0">
        <w:rPr>
          <w:color w:val="000000"/>
          <w:sz w:val="28"/>
          <w:szCs w:val="28"/>
        </w:rPr>
        <w:t xml:space="preserve">, но </w:t>
      </w:r>
      <w:proofErr w:type="gramStart"/>
      <w:r w:rsidR="00615CF0">
        <w:rPr>
          <w:color w:val="000000"/>
          <w:sz w:val="28"/>
          <w:szCs w:val="28"/>
        </w:rPr>
        <w:t>их</w:t>
      </w:r>
      <w:proofErr w:type="gramEnd"/>
      <w:r w:rsidR="00AC4E04" w:rsidRPr="00615CF0">
        <w:rPr>
          <w:color w:val="000000"/>
          <w:sz w:val="28"/>
          <w:szCs w:val="28"/>
        </w:rPr>
        <w:t xml:space="preserve"> возможно применять, если в школе работает научное общество</w:t>
      </w:r>
      <w:r w:rsidR="003763BA" w:rsidRPr="00615CF0">
        <w:rPr>
          <w:color w:val="000000"/>
          <w:sz w:val="28"/>
          <w:szCs w:val="28"/>
        </w:rPr>
        <w:t xml:space="preserve"> учащихся. В нашей школе – это </w:t>
      </w:r>
      <w:r w:rsidRPr="00615CF0">
        <w:rPr>
          <w:color w:val="000000"/>
          <w:sz w:val="28"/>
          <w:szCs w:val="28"/>
        </w:rPr>
        <w:t>НОУ «Вехи»</w:t>
      </w:r>
      <w:r w:rsidR="003763BA" w:rsidRPr="00615CF0">
        <w:rPr>
          <w:color w:val="000000"/>
          <w:sz w:val="28"/>
          <w:szCs w:val="28"/>
        </w:rPr>
        <w:t>.</w:t>
      </w:r>
    </w:p>
    <w:p w:rsidR="00AC4E04" w:rsidRPr="00615CF0" w:rsidRDefault="00AC4E04" w:rsidP="001D63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15CF0">
        <w:rPr>
          <w:color w:val="000000"/>
          <w:sz w:val="28"/>
          <w:szCs w:val="28"/>
        </w:rPr>
        <w:t xml:space="preserve">Современные образовательные стратегии предполагают использовать также такую форму организации работы с одарёнными детьми как </w:t>
      </w:r>
      <w:proofErr w:type="spellStart"/>
      <w:r w:rsidRPr="00615CF0">
        <w:rPr>
          <w:color w:val="000000"/>
          <w:sz w:val="28"/>
          <w:szCs w:val="28"/>
        </w:rPr>
        <w:t>тьюторство</w:t>
      </w:r>
      <w:proofErr w:type="spellEnd"/>
      <w:r w:rsidRPr="00615CF0">
        <w:rPr>
          <w:color w:val="000000"/>
          <w:sz w:val="28"/>
          <w:szCs w:val="28"/>
        </w:rPr>
        <w:t xml:space="preserve"> –</w:t>
      </w:r>
      <w:r w:rsidR="00615CF0">
        <w:rPr>
          <w:color w:val="000000"/>
          <w:sz w:val="28"/>
          <w:szCs w:val="28"/>
        </w:rPr>
        <w:t xml:space="preserve"> </w:t>
      </w:r>
      <w:r w:rsidRPr="00615CF0">
        <w:rPr>
          <w:color w:val="000000"/>
          <w:sz w:val="28"/>
          <w:szCs w:val="28"/>
        </w:rPr>
        <w:t xml:space="preserve">пошаговое сопровождение исследования ребёнка. </w:t>
      </w:r>
      <w:proofErr w:type="spellStart"/>
      <w:r w:rsidRPr="00615CF0">
        <w:rPr>
          <w:color w:val="000000"/>
          <w:sz w:val="28"/>
          <w:szCs w:val="28"/>
        </w:rPr>
        <w:t>Тьютором</w:t>
      </w:r>
      <w:proofErr w:type="spellEnd"/>
      <w:r w:rsidRPr="00615CF0">
        <w:rPr>
          <w:color w:val="000000"/>
          <w:sz w:val="28"/>
          <w:szCs w:val="28"/>
        </w:rPr>
        <w:t xml:space="preserve"> может выступать учёный, родитель, пенсионер – тот, кто знает методику, кто увлечён сам, кто может безвозмездно посвятить свое время конкретному школьнику.</w:t>
      </w:r>
      <w:r w:rsidR="00615CF0">
        <w:rPr>
          <w:color w:val="000000"/>
          <w:sz w:val="28"/>
          <w:szCs w:val="28"/>
        </w:rPr>
        <w:t xml:space="preserve"> </w:t>
      </w:r>
      <w:r w:rsidR="00562591">
        <w:rPr>
          <w:color w:val="000000"/>
          <w:sz w:val="28"/>
          <w:szCs w:val="28"/>
        </w:rPr>
        <w:t>Например,</w:t>
      </w:r>
      <w:r w:rsidR="00615CF0">
        <w:rPr>
          <w:color w:val="000000"/>
          <w:sz w:val="28"/>
          <w:szCs w:val="28"/>
        </w:rPr>
        <w:t xml:space="preserve"> </w:t>
      </w:r>
      <w:r w:rsidR="00562591">
        <w:rPr>
          <w:color w:val="000000"/>
          <w:sz w:val="28"/>
          <w:szCs w:val="28"/>
        </w:rPr>
        <w:t xml:space="preserve"> в этом учебном </w:t>
      </w:r>
      <w:proofErr w:type="spellStart"/>
      <w:r w:rsidR="00562591">
        <w:rPr>
          <w:color w:val="000000"/>
          <w:sz w:val="28"/>
          <w:szCs w:val="28"/>
        </w:rPr>
        <w:t>тьюторы</w:t>
      </w:r>
      <w:proofErr w:type="spellEnd"/>
      <w:r w:rsidR="00562591">
        <w:rPr>
          <w:color w:val="000000"/>
          <w:sz w:val="28"/>
          <w:szCs w:val="28"/>
        </w:rPr>
        <w:t xml:space="preserve"> помогали младшим школьникам находить материал и отвечать на вопросы </w:t>
      </w:r>
      <w:r w:rsidR="00D371DC" w:rsidRPr="00615CF0">
        <w:rPr>
          <w:color w:val="000000"/>
          <w:sz w:val="28"/>
          <w:szCs w:val="28"/>
        </w:rPr>
        <w:t xml:space="preserve"> </w:t>
      </w:r>
      <w:r w:rsidR="00562591">
        <w:rPr>
          <w:color w:val="000000"/>
          <w:sz w:val="28"/>
          <w:szCs w:val="28"/>
        </w:rPr>
        <w:t>Краевой олимпиады «</w:t>
      </w:r>
      <w:proofErr w:type="spellStart"/>
      <w:r w:rsidR="00D371DC" w:rsidRPr="00615CF0">
        <w:rPr>
          <w:color w:val="000000"/>
          <w:sz w:val="28"/>
          <w:szCs w:val="28"/>
        </w:rPr>
        <w:t>П</w:t>
      </w:r>
      <w:r w:rsidR="00562591">
        <w:rPr>
          <w:color w:val="000000"/>
          <w:sz w:val="28"/>
          <w:szCs w:val="28"/>
        </w:rPr>
        <w:t>римориада</w:t>
      </w:r>
      <w:proofErr w:type="spellEnd"/>
      <w:r w:rsidR="00D371DC" w:rsidRPr="00615CF0">
        <w:rPr>
          <w:color w:val="000000"/>
          <w:sz w:val="28"/>
          <w:szCs w:val="28"/>
        </w:rPr>
        <w:t xml:space="preserve"> </w:t>
      </w:r>
      <w:r w:rsidR="00562591">
        <w:rPr>
          <w:color w:val="000000"/>
          <w:sz w:val="28"/>
          <w:szCs w:val="28"/>
        </w:rPr>
        <w:t>–</w:t>
      </w:r>
      <w:r w:rsidR="00D371DC" w:rsidRPr="00615CF0">
        <w:rPr>
          <w:color w:val="000000"/>
          <w:sz w:val="28"/>
          <w:szCs w:val="28"/>
        </w:rPr>
        <w:t xml:space="preserve"> 2021</w:t>
      </w:r>
      <w:r w:rsidR="00562591">
        <w:rPr>
          <w:color w:val="000000"/>
          <w:sz w:val="28"/>
          <w:szCs w:val="28"/>
        </w:rPr>
        <w:t>».</w:t>
      </w:r>
    </w:p>
    <w:p w:rsidR="00D74833" w:rsidRPr="00A449A1" w:rsidRDefault="00AC4E04" w:rsidP="001D63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449A1">
        <w:rPr>
          <w:color w:val="000000"/>
          <w:sz w:val="28"/>
          <w:szCs w:val="28"/>
        </w:rPr>
        <w:t>Технология организации краеведческо</w:t>
      </w:r>
      <w:r w:rsidR="00D74833" w:rsidRPr="00A449A1">
        <w:rPr>
          <w:color w:val="000000"/>
          <w:sz w:val="28"/>
          <w:szCs w:val="28"/>
        </w:rPr>
        <w:t xml:space="preserve">й работы </w:t>
      </w:r>
      <w:r w:rsidR="00496296" w:rsidRPr="00A449A1">
        <w:rPr>
          <w:color w:val="000000"/>
          <w:sz w:val="28"/>
          <w:szCs w:val="28"/>
        </w:rPr>
        <w:t>показывает также, что к краеведческому исследованию можно привлекать школьников и не только с яркими способностями, не только с явной одарённостью, но и с маленькими задатками. У этой технологии потрясающий развивающий эффект.</w:t>
      </w:r>
    </w:p>
    <w:p w:rsidR="00AC4E04" w:rsidRDefault="00B87881" w:rsidP="001D63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</w:t>
      </w:r>
      <w:r w:rsidR="00AC4E04" w:rsidRPr="00A449A1">
        <w:rPr>
          <w:color w:val="000000"/>
          <w:sz w:val="28"/>
          <w:szCs w:val="28"/>
        </w:rPr>
        <w:t xml:space="preserve"> края становится более близкой, если использовать в работе подлинные исторические источники: документы, вещи. Чтение старинных рукописей, рассматривание старых фотографий, документов дают незаменимый опыт. Мы используем старые фотограф</w:t>
      </w:r>
      <w:r>
        <w:rPr>
          <w:color w:val="000000"/>
          <w:sz w:val="28"/>
          <w:szCs w:val="28"/>
        </w:rPr>
        <w:t>ии и вещи, хранящиеся в домашних архивах</w:t>
      </w:r>
      <w:r w:rsidR="00AC4E04" w:rsidRPr="00A449A1">
        <w:rPr>
          <w:color w:val="000000"/>
          <w:sz w:val="28"/>
          <w:szCs w:val="28"/>
        </w:rPr>
        <w:t>, личные документы</w:t>
      </w:r>
      <w:r w:rsidR="00496296" w:rsidRPr="00A449A1">
        <w:rPr>
          <w:color w:val="000000"/>
          <w:sz w:val="28"/>
          <w:szCs w:val="28"/>
        </w:rPr>
        <w:t>, исследуем старые деревянные дома, в которых</w:t>
      </w:r>
      <w:r w:rsidR="00AC4E04" w:rsidRPr="00A449A1">
        <w:rPr>
          <w:color w:val="000000"/>
          <w:sz w:val="28"/>
          <w:szCs w:val="28"/>
        </w:rPr>
        <w:t xml:space="preserve"> когда-то жил</w:t>
      </w:r>
      <w:r w:rsidR="00496296" w:rsidRPr="00A449A1">
        <w:rPr>
          <w:color w:val="000000"/>
          <w:sz w:val="28"/>
          <w:szCs w:val="28"/>
        </w:rPr>
        <w:t xml:space="preserve">и семьи односельчан. </w:t>
      </w:r>
    </w:p>
    <w:p w:rsidR="00B87881" w:rsidRPr="00A449A1" w:rsidRDefault="00B87881" w:rsidP="001D63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96296" w:rsidRPr="00A449A1" w:rsidRDefault="00496296" w:rsidP="001D63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A449A1">
        <w:rPr>
          <w:b/>
          <w:color w:val="000000"/>
          <w:sz w:val="28"/>
          <w:szCs w:val="28"/>
        </w:rPr>
        <w:t xml:space="preserve"> Вектор движения прост: необходимо изучать Краеведение</w:t>
      </w:r>
      <w:r w:rsidR="00925251" w:rsidRPr="00A449A1">
        <w:rPr>
          <w:b/>
          <w:color w:val="000000"/>
          <w:sz w:val="28"/>
          <w:szCs w:val="28"/>
        </w:rPr>
        <w:t xml:space="preserve"> в ОО</w:t>
      </w:r>
      <w:r w:rsidRPr="00A449A1">
        <w:rPr>
          <w:b/>
          <w:color w:val="000000"/>
          <w:sz w:val="28"/>
          <w:szCs w:val="28"/>
        </w:rPr>
        <w:t xml:space="preserve"> в системе согласованных </w:t>
      </w:r>
      <w:r w:rsidR="00562591">
        <w:rPr>
          <w:b/>
          <w:color w:val="000000"/>
          <w:sz w:val="28"/>
          <w:szCs w:val="28"/>
        </w:rPr>
        <w:t>составляющих частей: урочной и внеурочной деятельности</w:t>
      </w:r>
      <w:r w:rsidR="00925251" w:rsidRPr="00A449A1">
        <w:rPr>
          <w:b/>
          <w:color w:val="000000"/>
          <w:sz w:val="28"/>
          <w:szCs w:val="28"/>
        </w:rPr>
        <w:t xml:space="preserve"> и доп</w:t>
      </w:r>
      <w:r w:rsidR="00562591">
        <w:rPr>
          <w:b/>
          <w:color w:val="000000"/>
          <w:sz w:val="28"/>
          <w:szCs w:val="28"/>
        </w:rPr>
        <w:t>олнительного  образования</w:t>
      </w:r>
      <w:r w:rsidR="00B32E61" w:rsidRPr="00A449A1">
        <w:rPr>
          <w:b/>
          <w:color w:val="000000"/>
          <w:sz w:val="28"/>
          <w:szCs w:val="28"/>
        </w:rPr>
        <w:t>.</w:t>
      </w:r>
    </w:p>
    <w:p w:rsidR="001D6320" w:rsidRPr="00A449A1" w:rsidRDefault="001D6320" w:rsidP="001D63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</w:p>
    <w:sectPr w:rsidR="001D6320" w:rsidRPr="00A449A1" w:rsidSect="0061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EB1"/>
    <w:multiLevelType w:val="hybridMultilevel"/>
    <w:tmpl w:val="703C3A86"/>
    <w:lvl w:ilvl="0" w:tplc="9DA2B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CC33E0"/>
    <w:multiLevelType w:val="hybridMultilevel"/>
    <w:tmpl w:val="A2287F76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AC4E04"/>
    <w:rsid w:val="00060917"/>
    <w:rsid w:val="00066616"/>
    <w:rsid w:val="00082CE5"/>
    <w:rsid w:val="000E622F"/>
    <w:rsid w:val="001D6320"/>
    <w:rsid w:val="00203611"/>
    <w:rsid w:val="0028155C"/>
    <w:rsid w:val="0028487A"/>
    <w:rsid w:val="00337014"/>
    <w:rsid w:val="003763BA"/>
    <w:rsid w:val="00381565"/>
    <w:rsid w:val="00455E7D"/>
    <w:rsid w:val="00481090"/>
    <w:rsid w:val="00496296"/>
    <w:rsid w:val="00500DD4"/>
    <w:rsid w:val="005601BE"/>
    <w:rsid w:val="00562591"/>
    <w:rsid w:val="005710A5"/>
    <w:rsid w:val="005710D2"/>
    <w:rsid w:val="00614B5F"/>
    <w:rsid w:val="00615CF0"/>
    <w:rsid w:val="00655A61"/>
    <w:rsid w:val="00682AD6"/>
    <w:rsid w:val="006C4283"/>
    <w:rsid w:val="0074309D"/>
    <w:rsid w:val="00757C7A"/>
    <w:rsid w:val="007C1BF8"/>
    <w:rsid w:val="00821D4E"/>
    <w:rsid w:val="00827985"/>
    <w:rsid w:val="00837DA3"/>
    <w:rsid w:val="008E43F7"/>
    <w:rsid w:val="00925251"/>
    <w:rsid w:val="00A31DA9"/>
    <w:rsid w:val="00A449A1"/>
    <w:rsid w:val="00AC4E04"/>
    <w:rsid w:val="00B05570"/>
    <w:rsid w:val="00B32E61"/>
    <w:rsid w:val="00B87881"/>
    <w:rsid w:val="00BD50E7"/>
    <w:rsid w:val="00C66AE4"/>
    <w:rsid w:val="00CA7D0E"/>
    <w:rsid w:val="00D371DC"/>
    <w:rsid w:val="00D74833"/>
    <w:rsid w:val="00DD528E"/>
    <w:rsid w:val="00E63B30"/>
    <w:rsid w:val="00E73F16"/>
    <w:rsid w:val="00E97D75"/>
    <w:rsid w:val="00EB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4E04"/>
    <w:rPr>
      <w:color w:val="0000FF"/>
      <w:u w:val="single"/>
    </w:rPr>
  </w:style>
  <w:style w:type="character" w:styleId="a5">
    <w:name w:val="Strong"/>
    <w:basedOn w:val="a0"/>
    <w:uiPriority w:val="22"/>
    <w:qFormat/>
    <w:rsid w:val="00AC4E04"/>
    <w:rPr>
      <w:b/>
      <w:bCs/>
    </w:rPr>
  </w:style>
  <w:style w:type="paragraph" w:styleId="a6">
    <w:name w:val="List Paragraph"/>
    <w:basedOn w:val="a"/>
    <w:uiPriority w:val="34"/>
    <w:qFormat/>
    <w:rsid w:val="00381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2021-12-27T09:04:00Z</dcterms:created>
  <dcterms:modified xsi:type="dcterms:W3CDTF">2022-04-07T16:31:00Z</dcterms:modified>
</cp:coreProperties>
</file>