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pPr w:leftFromText="180" w:rightFromText="180" w:horzAnchor="margin" w:tblpX="-743" w:tblpY="585"/>
        <w:tblW w:w="10030" w:type="dxa"/>
        <w:tblLayout w:type="fixed"/>
        <w:tblLook w:val="04A0" w:firstRow="1" w:lastRow="0" w:firstColumn="1" w:lastColumn="0" w:noHBand="0" w:noVBand="1"/>
      </w:tblPr>
      <w:tblGrid>
        <w:gridCol w:w="3064"/>
        <w:gridCol w:w="2322"/>
        <w:gridCol w:w="2322"/>
        <w:gridCol w:w="2322"/>
      </w:tblGrid>
      <w:tr w:rsidR="00CA437C" w14:paraId="1CE9F9F6" w14:textId="77777777" w:rsidTr="00D852EB"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FB0510" w14:textId="77777777" w:rsidR="00CA437C" w:rsidRDefault="00D852EB" w:rsidP="00D852EB">
            <w:pPr>
              <w:pStyle w:val="Default"/>
              <w:spacing w:line="360" w:lineRule="auto"/>
              <w:jc w:val="both"/>
              <w:rPr>
                <w:i/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Ф.И.О. автора опыта, e-</w:t>
            </w:r>
            <w:proofErr w:type="spellStart"/>
            <w:r>
              <w:rPr>
                <w:sz w:val="28"/>
              </w:rPr>
              <w:t>mail</w:t>
            </w:r>
            <w:proofErr w:type="spellEnd"/>
            <w:r>
              <w:rPr>
                <w:sz w:val="28"/>
              </w:rPr>
              <w:t>, телефон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E2389" w14:textId="77777777" w:rsidR="00CA437C" w:rsidRDefault="00D852EB" w:rsidP="00D852EB">
            <w:pPr>
              <w:pStyle w:val="Default"/>
              <w:spacing w:line="360" w:lineRule="auto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Учреждение, в котором работает автор опыта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607BF" w14:textId="77777777" w:rsidR="00CA437C" w:rsidRDefault="00D852EB" w:rsidP="00D852EB">
            <w:pPr>
              <w:pStyle w:val="Default"/>
              <w:spacing w:line="360" w:lineRule="auto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Должность с указанием преподаваемого предмета или выполняемого функционала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42771" w14:textId="77777777" w:rsidR="00CA437C" w:rsidRDefault="00D852EB" w:rsidP="00D852EB">
            <w:pPr>
              <w:pStyle w:val="Default"/>
              <w:spacing w:line="360" w:lineRule="auto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Стаж работы в должности</w:t>
            </w:r>
          </w:p>
        </w:tc>
      </w:tr>
      <w:tr w:rsidR="00CA437C" w14:paraId="02615A82" w14:textId="77777777" w:rsidTr="00D852EB"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D9E3BF" w14:textId="122A15B9" w:rsidR="00683F41" w:rsidRPr="00683F41" w:rsidRDefault="00683F41" w:rsidP="00D852EB">
            <w:pPr>
              <w:pStyle w:val="Default"/>
              <w:spacing w:line="360" w:lineRule="auto"/>
              <w:jc w:val="both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Логвенчев</w:t>
            </w:r>
            <w:proofErr w:type="spellEnd"/>
            <w:r>
              <w:rPr>
                <w:i/>
                <w:sz w:val="28"/>
              </w:rPr>
              <w:t xml:space="preserve"> Петр Иванович </w:t>
            </w:r>
            <w:hyperlink r:id="rId5" w:history="1">
              <w:r w:rsidRPr="00027749">
                <w:rPr>
                  <w:rStyle w:val="a3"/>
                  <w:i/>
                  <w:sz w:val="28"/>
                  <w:lang w:val="en-US"/>
                </w:rPr>
                <w:t>indigogeo</w:t>
              </w:r>
              <w:r w:rsidRPr="00027749">
                <w:rPr>
                  <w:rStyle w:val="a3"/>
                  <w:i/>
                  <w:sz w:val="28"/>
                </w:rPr>
                <w:t>@</w:t>
              </w:r>
              <w:r w:rsidRPr="00027749">
                <w:rPr>
                  <w:rStyle w:val="a3"/>
                  <w:i/>
                  <w:sz w:val="28"/>
                  <w:lang w:val="en-US"/>
                </w:rPr>
                <w:t>mail</w:t>
              </w:r>
              <w:r w:rsidRPr="00027749">
                <w:rPr>
                  <w:rStyle w:val="a3"/>
                  <w:i/>
                  <w:sz w:val="28"/>
                </w:rPr>
                <w:t>.</w:t>
              </w:r>
              <w:proofErr w:type="spellStart"/>
              <w:r w:rsidRPr="00027749">
                <w:rPr>
                  <w:rStyle w:val="a3"/>
                  <w:i/>
                  <w:sz w:val="28"/>
                  <w:lang w:val="en-US"/>
                </w:rPr>
                <w:t>ru</w:t>
              </w:r>
              <w:proofErr w:type="spellEnd"/>
            </w:hyperlink>
          </w:p>
          <w:p w14:paraId="57271906" w14:textId="52702D09" w:rsidR="00683F41" w:rsidRPr="00683F41" w:rsidRDefault="00683F41" w:rsidP="00D852EB">
            <w:pPr>
              <w:pStyle w:val="Default"/>
              <w:spacing w:line="360" w:lineRule="auto"/>
              <w:jc w:val="both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>8 902 523 95 60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7E009" w14:textId="2A21FE26" w:rsidR="00CA437C" w:rsidRPr="00CE0DB1" w:rsidRDefault="00CE0DB1" w:rsidP="00D852EB">
            <w:pPr>
              <w:pStyle w:val="Default"/>
              <w:spacing w:line="360" w:lineRule="auto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МБОУ «СОШ №5 </w:t>
            </w:r>
            <w:proofErr w:type="spellStart"/>
            <w:r w:rsidR="00211A6D">
              <w:rPr>
                <w:i/>
                <w:sz w:val="28"/>
              </w:rPr>
              <w:t>г</w:t>
            </w:r>
            <w:proofErr w:type="gramStart"/>
            <w:r w:rsidR="00211A6D">
              <w:rPr>
                <w:i/>
                <w:sz w:val="28"/>
              </w:rPr>
              <w:t>.В</w:t>
            </w:r>
            <w:proofErr w:type="gramEnd"/>
            <w:r w:rsidR="00211A6D">
              <w:rPr>
                <w:i/>
                <w:sz w:val="28"/>
              </w:rPr>
              <w:t>ладивосток</w:t>
            </w:r>
            <w:proofErr w:type="spellEnd"/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A7F7A" w14:textId="1F646173" w:rsidR="00CA437C" w:rsidRPr="009C2479" w:rsidRDefault="00CE0DB1" w:rsidP="00D852EB">
            <w:pPr>
              <w:pStyle w:val="Default"/>
              <w:spacing w:line="360" w:lineRule="auto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Учитель </w:t>
            </w:r>
            <w:r w:rsidR="009C2479">
              <w:rPr>
                <w:i/>
                <w:sz w:val="28"/>
              </w:rPr>
              <w:t>географии</w:t>
            </w:r>
            <w:r w:rsidR="00516746">
              <w:rPr>
                <w:i/>
                <w:sz w:val="28"/>
              </w:rPr>
              <w:t>, экономики, финансовой грамотности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D94CBA" w14:textId="580B8B39" w:rsidR="00CA437C" w:rsidRDefault="00D852EB" w:rsidP="00D852EB">
            <w:pPr>
              <w:pStyle w:val="Default"/>
              <w:spacing w:line="360" w:lineRule="auto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6 лет </w:t>
            </w:r>
          </w:p>
        </w:tc>
      </w:tr>
    </w:tbl>
    <w:p w14:paraId="6BD9E605" w14:textId="77777777" w:rsidR="00CA437C" w:rsidRDefault="00D852EB">
      <w:pPr>
        <w:pStyle w:val="Default"/>
        <w:spacing w:line="360" w:lineRule="auto"/>
        <w:jc w:val="both"/>
        <w:rPr>
          <w:sz w:val="28"/>
        </w:rPr>
      </w:pPr>
      <w:r>
        <w:rPr>
          <w:sz w:val="28"/>
        </w:rPr>
        <w:t>1.Общие сведения</w:t>
      </w:r>
    </w:p>
    <w:p w14:paraId="215A41E3" w14:textId="77777777" w:rsidR="00CE0DB1" w:rsidRDefault="00CE0DB1">
      <w:pPr>
        <w:pStyle w:val="Default"/>
        <w:spacing w:line="360" w:lineRule="auto"/>
        <w:jc w:val="both"/>
        <w:rPr>
          <w:sz w:val="28"/>
        </w:rPr>
      </w:pPr>
    </w:p>
    <w:p w14:paraId="1E9E5372" w14:textId="77777777" w:rsidR="00CA437C" w:rsidRDefault="00D852EB">
      <w:pPr>
        <w:pStyle w:val="Default"/>
        <w:spacing w:line="360" w:lineRule="auto"/>
        <w:jc w:val="both"/>
        <w:rPr>
          <w:sz w:val="28"/>
        </w:rPr>
      </w:pPr>
      <w:r>
        <w:rPr>
          <w:sz w:val="28"/>
        </w:rPr>
        <w:t>2.Сущностные характеристики опыта.</w:t>
      </w:r>
    </w:p>
    <w:tbl>
      <w:tblPr>
        <w:tblStyle w:val="aa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4395"/>
        <w:gridCol w:w="5635"/>
      </w:tblGrid>
      <w:tr w:rsidR="00CA437C" w14:paraId="2E4DE841" w14:textId="77777777" w:rsidTr="00D852EB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3F5CF" w14:textId="77777777" w:rsidR="00CA437C" w:rsidRDefault="00D852EB" w:rsidP="00D852EB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>1.Тема лучшей педагогической практики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9E549" w14:textId="210BC2B2" w:rsidR="00CA437C" w:rsidRDefault="00683F41" w:rsidP="00D852EB">
            <w:pPr>
              <w:pStyle w:val="Default"/>
              <w:jc w:val="both"/>
              <w:rPr>
                <w:sz w:val="28"/>
              </w:rPr>
            </w:pPr>
            <w:r w:rsidRPr="00683F41">
              <w:rPr>
                <w:sz w:val="27"/>
                <w:szCs w:val="27"/>
              </w:rPr>
              <w:t xml:space="preserve">Технология </w:t>
            </w:r>
            <w:r w:rsidR="009C2479">
              <w:rPr>
                <w:sz w:val="27"/>
                <w:szCs w:val="27"/>
              </w:rPr>
              <w:t xml:space="preserve">формирования функциональной грамотности современного ученика: от мотивации – к предметному уровню знаний и </w:t>
            </w:r>
            <w:proofErr w:type="spellStart"/>
            <w:r w:rsidR="009C2479">
              <w:rPr>
                <w:sz w:val="27"/>
                <w:szCs w:val="27"/>
              </w:rPr>
              <w:t>мультидисциплинарной</w:t>
            </w:r>
            <w:proofErr w:type="spellEnd"/>
            <w:r w:rsidR="009C2479">
              <w:rPr>
                <w:sz w:val="27"/>
                <w:szCs w:val="27"/>
              </w:rPr>
              <w:t xml:space="preserve"> </w:t>
            </w:r>
            <w:proofErr w:type="spellStart"/>
            <w:r w:rsidR="009C2479">
              <w:rPr>
                <w:sz w:val="27"/>
                <w:szCs w:val="27"/>
              </w:rPr>
              <w:t>коллаборации</w:t>
            </w:r>
            <w:proofErr w:type="spellEnd"/>
            <w:r w:rsidR="009C2479">
              <w:rPr>
                <w:sz w:val="27"/>
                <w:szCs w:val="27"/>
              </w:rPr>
              <w:t xml:space="preserve"> (география, экономика, финансовая грамотность)</w:t>
            </w:r>
          </w:p>
        </w:tc>
      </w:tr>
      <w:tr w:rsidR="00CA437C" w14:paraId="5DE320D7" w14:textId="77777777" w:rsidTr="00D852EB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D3CB12" w14:textId="77777777" w:rsidR="00CA437C" w:rsidRDefault="00D852EB" w:rsidP="00D852EB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2.Описание представляемого опыта (не более 50 слов) 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2259FD" w14:textId="3CCBCACA" w:rsidR="00CA437C" w:rsidRPr="00683F41" w:rsidRDefault="00683F41" w:rsidP="00D852EB">
            <w:pPr>
              <w:pStyle w:val="Default"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C</w:t>
            </w:r>
            <w:r w:rsidRPr="00683F41">
              <w:rPr>
                <w:sz w:val="28"/>
              </w:rPr>
              <w:t xml:space="preserve"> 2017 </w:t>
            </w:r>
            <w:r>
              <w:rPr>
                <w:sz w:val="28"/>
              </w:rPr>
              <w:t xml:space="preserve">года используется </w:t>
            </w:r>
            <w:r w:rsidR="00BC130B">
              <w:rPr>
                <w:sz w:val="28"/>
              </w:rPr>
              <w:t xml:space="preserve">авторская </w:t>
            </w:r>
            <w:r>
              <w:rPr>
                <w:sz w:val="28"/>
              </w:rPr>
              <w:t xml:space="preserve">технология формирования мотивации учащихся, что позволяет </w:t>
            </w:r>
            <w:r w:rsidR="0046230A">
              <w:rPr>
                <w:sz w:val="28"/>
              </w:rPr>
              <w:t xml:space="preserve">добиваться уверенных предметных знаний и, на этой основе, формировать </w:t>
            </w:r>
            <w:proofErr w:type="spellStart"/>
            <w:r w:rsidR="0046230A">
              <w:rPr>
                <w:sz w:val="28"/>
              </w:rPr>
              <w:t>мультидисциплинарную</w:t>
            </w:r>
            <w:proofErr w:type="spellEnd"/>
            <w:r w:rsidR="0046230A">
              <w:rPr>
                <w:sz w:val="28"/>
              </w:rPr>
              <w:t xml:space="preserve"> функциональную грамотность </w:t>
            </w:r>
            <w:proofErr w:type="spellStart"/>
            <w:r w:rsidR="0046230A">
              <w:rPr>
                <w:sz w:val="28"/>
              </w:rPr>
              <w:t>метапредметного</w:t>
            </w:r>
            <w:proofErr w:type="spellEnd"/>
            <w:r w:rsidR="0046230A">
              <w:rPr>
                <w:sz w:val="28"/>
              </w:rPr>
              <w:t xml:space="preserve"> уровня</w:t>
            </w:r>
          </w:p>
        </w:tc>
      </w:tr>
      <w:tr w:rsidR="00CA437C" w14:paraId="61648D52" w14:textId="77777777" w:rsidTr="00D852EB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6FC174" w14:textId="77777777" w:rsidR="00CA437C" w:rsidRDefault="00D852EB" w:rsidP="00D852EB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3.Публикации о представленном педагогическом опыте. Награды и поощрения. 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DB5088" w14:textId="5423413C" w:rsidR="00CA437C" w:rsidRDefault="009C2479" w:rsidP="00D852EB">
            <w:pPr>
              <w:pStyle w:val="Defaul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Городская научно-методическая конференция «Опережающее </w:t>
            </w:r>
            <w:r w:rsidR="00211A6D">
              <w:rPr>
                <w:sz w:val="28"/>
              </w:rPr>
              <w:t>образование города Владивостока: проблемы и перспективы» март 2022г Первое место</w:t>
            </w:r>
          </w:p>
          <w:p w14:paraId="735D67D0" w14:textId="13335A95" w:rsidR="00211A6D" w:rsidRDefault="00211A6D" w:rsidP="00D852EB">
            <w:pPr>
              <w:pStyle w:val="Default"/>
              <w:jc w:val="both"/>
              <w:rPr>
                <w:sz w:val="28"/>
              </w:rPr>
            </w:pPr>
            <w:r>
              <w:rPr>
                <w:sz w:val="28"/>
              </w:rPr>
              <w:t>Региональный методический семинар-практикум «Опыт формирования функциональной грамотности учащихся в общеобразовательных организациях». Май 2022г.</w:t>
            </w:r>
          </w:p>
        </w:tc>
      </w:tr>
    </w:tbl>
    <w:p w14:paraId="698E7F3E" w14:textId="77777777" w:rsidR="00D852EB" w:rsidRDefault="00D852EB">
      <w:pPr>
        <w:pStyle w:val="Default"/>
        <w:spacing w:line="360" w:lineRule="auto"/>
        <w:jc w:val="both"/>
        <w:rPr>
          <w:sz w:val="28"/>
        </w:rPr>
      </w:pPr>
      <w:r>
        <w:rPr>
          <w:sz w:val="28"/>
        </w:rPr>
        <w:t xml:space="preserve">   </w:t>
      </w:r>
    </w:p>
    <w:p w14:paraId="1AB4626A" w14:textId="77777777" w:rsidR="00CA437C" w:rsidRPr="00D852EB" w:rsidRDefault="00D852EB">
      <w:pPr>
        <w:pStyle w:val="Default"/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 xml:space="preserve">    К заявке прилагаются видеофрагмент учебного занятия или мероприятия, презентация.</w:t>
      </w:r>
      <w:r>
        <w:t xml:space="preserve"> </w:t>
      </w:r>
    </w:p>
    <w:p w14:paraId="15303DC6" w14:textId="77777777" w:rsidR="00CA437C" w:rsidRDefault="00D852EB">
      <w:pPr>
        <w:pStyle w:val="Default"/>
        <w:spacing w:line="360" w:lineRule="auto"/>
        <w:jc w:val="both"/>
        <w:rPr>
          <w:sz w:val="28"/>
        </w:rPr>
      </w:pPr>
      <w:r>
        <w:rPr>
          <w:sz w:val="28"/>
        </w:rPr>
        <w:t xml:space="preserve">        В соответствии со </w:t>
      </w:r>
      <w:hyperlink r:id="rId6" w:history="1">
        <w:r>
          <w:rPr>
            <w:rStyle w:val="a3"/>
            <w:sz w:val="28"/>
          </w:rPr>
          <w:t>статьей 9</w:t>
        </w:r>
      </w:hyperlink>
      <w:r>
        <w:rPr>
          <w:sz w:val="28"/>
        </w:rPr>
        <w:t xml:space="preserve"> Федерального закона от 27 июля 2006 года N 152-ФЗ «О персональных данных» просим предоставить «Согласие на обработку персональных данных» всех участников видеосъёмки.</w:t>
      </w:r>
    </w:p>
    <w:sectPr w:rsidR="00CA437C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7C"/>
    <w:rsid w:val="00211A6D"/>
    <w:rsid w:val="002F103D"/>
    <w:rsid w:val="0046230A"/>
    <w:rsid w:val="00516746"/>
    <w:rsid w:val="00683F41"/>
    <w:rsid w:val="009C2479"/>
    <w:rsid w:val="00B811AA"/>
    <w:rsid w:val="00BC130B"/>
    <w:rsid w:val="00CA437C"/>
    <w:rsid w:val="00CE0DB1"/>
    <w:rsid w:val="00D8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761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</w:style>
  <w:style w:type="character" w:styleId="a3">
    <w:name w:val="Hyperlink"/>
    <w:link w:val="13"/>
    <w:rPr>
      <w:color w:val="000000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a4">
    <w:name w:val="Balloon Text"/>
    <w:basedOn w:val="a"/>
    <w:link w:val="a5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683F4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</w:style>
  <w:style w:type="character" w:styleId="a3">
    <w:name w:val="Hyperlink"/>
    <w:link w:val="13"/>
    <w:rPr>
      <w:color w:val="000000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a4">
    <w:name w:val="Balloon Text"/>
    <w:basedOn w:val="a"/>
    <w:link w:val="a5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683F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D4C1B7B39F7AD9A07EDBE29932C931A44284AFBF1D1C1AF0879CE3141A8665AA4F6F5ABD5737A719v9C" TargetMode="External"/><Relationship Id="rId5" Type="http://schemas.openxmlformats.org/officeDocument/2006/relationships/hyperlink" Target="mailto:indigoge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Татьяна Г. Родионова</cp:lastModifiedBy>
  <cp:revision>2</cp:revision>
  <dcterms:created xsi:type="dcterms:W3CDTF">2022-05-24T00:19:00Z</dcterms:created>
  <dcterms:modified xsi:type="dcterms:W3CDTF">2022-05-24T00:19:00Z</dcterms:modified>
</cp:coreProperties>
</file>