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96" w:rsidRPr="009D0F96" w:rsidRDefault="009D0F96" w:rsidP="003F26BF">
      <w:pPr>
        <w:pStyle w:val="Standard"/>
        <w:spacing w:after="240"/>
        <w:ind w:firstLine="284"/>
        <w:jc w:val="center"/>
        <w:outlineLvl w:val="2"/>
        <w:rPr>
          <w:b/>
          <w:bCs/>
          <w:sz w:val="28"/>
          <w:szCs w:val="28"/>
          <w:u w:val="single"/>
          <w:lang w:eastAsia="en-US" w:bidi="ar-SA"/>
        </w:rPr>
      </w:pPr>
      <w:r w:rsidRPr="009D0F96">
        <w:rPr>
          <w:b/>
          <w:bCs/>
          <w:sz w:val="28"/>
          <w:szCs w:val="28"/>
          <w:u w:val="single"/>
          <w:lang w:eastAsia="en-US" w:bidi="ar-SA"/>
        </w:rPr>
        <w:t>НАИМЕНОВАНИЕ ПРОГРАММЫ</w:t>
      </w:r>
    </w:p>
    <w:p w:rsidR="00160130" w:rsidRPr="00212AFC" w:rsidRDefault="002F5D68" w:rsidP="003F26BF">
      <w:pPr>
        <w:pStyle w:val="Standard"/>
        <w:spacing w:after="240"/>
        <w:ind w:firstLine="284"/>
        <w:jc w:val="center"/>
        <w:outlineLvl w:val="2"/>
        <w:rPr>
          <w:b/>
          <w:caps/>
        </w:rPr>
      </w:pPr>
      <w:r w:rsidRPr="00212AFC">
        <w:rPr>
          <w:b/>
          <w:bCs/>
          <w:caps/>
          <w:lang w:eastAsia="en-US" w:bidi="ar-SA"/>
        </w:rPr>
        <w:t xml:space="preserve">Раздел 1. </w:t>
      </w:r>
      <w:r w:rsidR="00BE0BA5" w:rsidRPr="00212AFC">
        <w:rPr>
          <w:b/>
          <w:bCs/>
          <w:iCs/>
          <w:caps/>
          <w:lang w:eastAsia="en-US" w:bidi="ar-SA"/>
        </w:rPr>
        <w:t>Характеристика программы</w:t>
      </w:r>
    </w:p>
    <w:p w:rsidR="00160130" w:rsidRPr="00212AFC" w:rsidRDefault="002F5D68" w:rsidP="00A1607A">
      <w:pPr>
        <w:pStyle w:val="Standard"/>
        <w:widowControl/>
        <w:numPr>
          <w:ilvl w:val="1"/>
          <w:numId w:val="1"/>
        </w:numPr>
        <w:spacing w:after="120" w:line="276" w:lineRule="auto"/>
        <w:ind w:firstLine="709"/>
        <w:rPr>
          <w:b/>
          <w:bCs/>
          <w:sz w:val="26"/>
          <w:szCs w:val="26"/>
          <w:lang w:eastAsia="en-US" w:bidi="ar-SA"/>
        </w:rPr>
      </w:pPr>
      <w:r w:rsidRPr="00212AFC">
        <w:rPr>
          <w:b/>
          <w:bCs/>
          <w:sz w:val="26"/>
          <w:szCs w:val="26"/>
          <w:lang w:eastAsia="en-US" w:bidi="ar-SA"/>
        </w:rPr>
        <w:t>Цель реализации программы</w:t>
      </w:r>
      <w:r w:rsidR="00BE0BA5" w:rsidRPr="00212AFC">
        <w:rPr>
          <w:b/>
          <w:bCs/>
          <w:sz w:val="26"/>
          <w:szCs w:val="26"/>
          <w:lang w:eastAsia="en-US" w:bidi="ar-SA"/>
        </w:rPr>
        <w:t>:</w:t>
      </w:r>
    </w:p>
    <w:p w:rsidR="00160130" w:rsidRPr="00212AFC" w:rsidRDefault="002F5D68" w:rsidP="00BE0BA5">
      <w:pPr>
        <w:pStyle w:val="Standard"/>
        <w:spacing w:line="276" w:lineRule="auto"/>
        <w:ind w:left="17" w:firstLine="692"/>
        <w:jc w:val="both"/>
        <w:rPr>
          <w:sz w:val="26"/>
          <w:szCs w:val="26"/>
        </w:rPr>
      </w:pPr>
      <w:r w:rsidRPr="00212AFC">
        <w:rPr>
          <w:rFonts w:cs="Times New Roman"/>
          <w:bCs/>
          <w:sz w:val="26"/>
          <w:szCs w:val="26"/>
        </w:rPr>
        <w:t>Совершенствование профессио</w:t>
      </w:r>
      <w:r w:rsidR="00BE0BA5" w:rsidRPr="00212AFC">
        <w:rPr>
          <w:rFonts w:cs="Times New Roman"/>
          <w:bCs/>
          <w:sz w:val="26"/>
          <w:szCs w:val="26"/>
        </w:rPr>
        <w:t xml:space="preserve">нальных компетенций слушателей в </w:t>
      </w:r>
      <w:r w:rsidR="001868D3" w:rsidRPr="00212AFC">
        <w:rPr>
          <w:rFonts w:cs="Times New Roman"/>
          <w:bCs/>
          <w:sz w:val="26"/>
          <w:szCs w:val="26"/>
        </w:rPr>
        <w:t xml:space="preserve">области </w:t>
      </w:r>
      <w:r w:rsidR="00212AFC" w:rsidRPr="00212AFC">
        <w:rPr>
          <w:rFonts w:eastAsia="Times New Roman" w:cs="Times New Roman"/>
          <w:bCs/>
          <w:sz w:val="26"/>
          <w:szCs w:val="26"/>
          <w:lang w:eastAsia="ar-SA" w:bidi="ar-SA"/>
        </w:rPr>
        <w:t>&lt;</w:t>
      </w:r>
      <w:r w:rsidR="00212AFC" w:rsidRPr="00F6099E">
        <w:rPr>
          <w:rFonts w:eastAsia="Times New Roman" w:cs="Times New Roman"/>
          <w:b/>
          <w:bCs/>
          <w:sz w:val="26"/>
          <w:szCs w:val="26"/>
          <w:lang w:eastAsia="ar-SA" w:bidi="ar-SA"/>
        </w:rPr>
        <w:t>указать область из названия программы</w:t>
      </w:r>
      <w:r w:rsidR="00212AFC" w:rsidRPr="00212AFC">
        <w:rPr>
          <w:rFonts w:eastAsia="Times New Roman" w:cs="Times New Roman"/>
          <w:bCs/>
          <w:sz w:val="26"/>
          <w:szCs w:val="26"/>
          <w:lang w:eastAsia="ar-SA" w:bidi="ar-SA"/>
        </w:rPr>
        <w:t>&gt;</w:t>
      </w:r>
      <w:r w:rsidR="009202D2" w:rsidRPr="00212AFC">
        <w:rPr>
          <w:rFonts w:eastAsia="Times New Roman" w:cs="Times New Roman"/>
          <w:bCs/>
          <w:sz w:val="26"/>
          <w:szCs w:val="26"/>
          <w:lang w:eastAsia="ar-SA" w:bidi="ar-SA"/>
        </w:rPr>
        <w:t xml:space="preserve"> </w:t>
      </w:r>
      <w:r w:rsidRPr="00212AFC">
        <w:rPr>
          <w:rFonts w:cs="Times New Roman"/>
          <w:bCs/>
          <w:sz w:val="26"/>
          <w:szCs w:val="26"/>
        </w:rPr>
        <w:t>для выполнения трудов</w:t>
      </w:r>
      <w:r w:rsidR="009202D2" w:rsidRPr="00212AFC">
        <w:rPr>
          <w:rFonts w:cs="Times New Roman"/>
          <w:bCs/>
          <w:sz w:val="26"/>
          <w:szCs w:val="26"/>
        </w:rPr>
        <w:t>ых</w:t>
      </w:r>
      <w:r w:rsidRPr="00212AFC">
        <w:rPr>
          <w:rFonts w:cs="Times New Roman"/>
          <w:bCs/>
          <w:sz w:val="26"/>
          <w:szCs w:val="26"/>
        </w:rPr>
        <w:t xml:space="preserve"> функци</w:t>
      </w:r>
      <w:r w:rsidR="009202D2" w:rsidRPr="00212AFC">
        <w:rPr>
          <w:rFonts w:cs="Times New Roman"/>
          <w:bCs/>
          <w:sz w:val="26"/>
          <w:szCs w:val="26"/>
        </w:rPr>
        <w:t xml:space="preserve">й </w:t>
      </w:r>
      <w:r w:rsidR="00F6099E">
        <w:rPr>
          <w:rFonts w:cs="Times New Roman"/>
          <w:bCs/>
          <w:sz w:val="26"/>
          <w:szCs w:val="26"/>
        </w:rPr>
        <w:t xml:space="preserve">учителя-предметника </w:t>
      </w:r>
      <w:r w:rsidRPr="00212AFC">
        <w:rPr>
          <w:rFonts w:cs="Times New Roman"/>
          <w:bCs/>
          <w:sz w:val="26"/>
          <w:szCs w:val="26"/>
        </w:rPr>
        <w:t xml:space="preserve">согласно </w:t>
      </w:r>
      <w:r w:rsidR="00F6099E">
        <w:rPr>
          <w:rFonts w:cs="Times New Roman"/>
          <w:bCs/>
          <w:sz w:val="26"/>
          <w:szCs w:val="26"/>
        </w:rPr>
        <w:t>Распоряжению Министерства просвещения РФ от 04 февраля 2021 года № Р-33.</w:t>
      </w:r>
    </w:p>
    <w:p w:rsidR="00160130" w:rsidRPr="00212AFC" w:rsidRDefault="00160130">
      <w:pPr>
        <w:pStyle w:val="Standard"/>
        <w:ind w:left="142"/>
        <w:jc w:val="both"/>
        <w:rPr>
          <w:rFonts w:cs="Times New Roman"/>
          <w:bCs/>
          <w:sz w:val="26"/>
          <w:szCs w:val="26"/>
        </w:rPr>
      </w:pPr>
    </w:p>
    <w:p w:rsidR="00BE0BA5" w:rsidRPr="00212AFC" w:rsidRDefault="002F5D68" w:rsidP="0052693B">
      <w:pPr>
        <w:pStyle w:val="Standard"/>
        <w:widowControl/>
        <w:numPr>
          <w:ilvl w:val="1"/>
          <w:numId w:val="1"/>
        </w:numPr>
        <w:spacing w:after="120" w:line="276" w:lineRule="auto"/>
        <w:ind w:firstLine="709"/>
        <w:rPr>
          <w:b/>
          <w:bCs/>
          <w:sz w:val="26"/>
          <w:szCs w:val="26"/>
          <w:lang w:eastAsia="en-US" w:bidi="ar-SA"/>
        </w:rPr>
      </w:pPr>
      <w:r w:rsidRPr="00212AFC">
        <w:rPr>
          <w:b/>
          <w:bCs/>
          <w:sz w:val="26"/>
          <w:szCs w:val="26"/>
          <w:lang w:eastAsia="en-US" w:bidi="ar-SA"/>
        </w:rPr>
        <w:t>Планируемые результаты обучения</w:t>
      </w:r>
      <w:r w:rsidR="004E1EA7" w:rsidRPr="00212AFC">
        <w:rPr>
          <w:b/>
          <w:bCs/>
          <w:sz w:val="26"/>
          <w:szCs w:val="26"/>
          <w:lang w:eastAsia="en-US" w:bidi="ar-SA"/>
        </w:rPr>
        <w:t>:</w:t>
      </w: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528"/>
      </w:tblGrid>
      <w:tr w:rsidR="00160130" w:rsidRPr="00212AFC" w:rsidTr="009D0F96">
        <w:trPr>
          <w:trHeight w:val="862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130" w:rsidRPr="00212AFC" w:rsidRDefault="002F5D68" w:rsidP="00BE0BA5">
            <w:pPr>
              <w:pStyle w:val="Standard"/>
              <w:widowControl/>
              <w:jc w:val="center"/>
              <w:rPr>
                <w:b/>
                <w:bCs/>
                <w:sz w:val="26"/>
                <w:szCs w:val="26"/>
                <w:lang w:eastAsia="en-US" w:bidi="ar-SA"/>
              </w:rPr>
            </w:pPr>
            <w:r w:rsidRPr="00212AFC">
              <w:rPr>
                <w:b/>
                <w:bCs/>
                <w:sz w:val="26"/>
                <w:szCs w:val="26"/>
                <w:lang w:eastAsia="en-US" w:bidi="ar-SA"/>
              </w:rPr>
              <w:t>Трудовые действия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130" w:rsidRPr="00212AFC" w:rsidRDefault="002F5D68" w:rsidP="00BE0BA5">
            <w:pPr>
              <w:pStyle w:val="Standard"/>
              <w:widowControl/>
              <w:jc w:val="center"/>
              <w:rPr>
                <w:b/>
                <w:bCs/>
                <w:sz w:val="26"/>
                <w:szCs w:val="26"/>
                <w:lang w:eastAsia="en-US" w:bidi="ar-SA"/>
              </w:rPr>
            </w:pPr>
            <w:r w:rsidRPr="00212AFC">
              <w:rPr>
                <w:b/>
                <w:bCs/>
                <w:sz w:val="26"/>
                <w:szCs w:val="26"/>
                <w:lang w:eastAsia="en-US" w:bidi="ar-SA"/>
              </w:rPr>
              <w:t>Знания и умения</w:t>
            </w:r>
          </w:p>
        </w:tc>
      </w:tr>
      <w:tr w:rsidR="00160130" w:rsidRPr="00212AFC" w:rsidTr="0052116B">
        <w:trPr>
          <w:trHeight w:val="387"/>
        </w:trPr>
        <w:tc>
          <w:tcPr>
            <w:tcW w:w="4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2D2" w:rsidRPr="00212AFC" w:rsidRDefault="0052116B" w:rsidP="00F6099E">
            <w:pPr>
              <w:pStyle w:val="Standard"/>
              <w:widowControl/>
              <w:spacing w:line="276" w:lineRule="auto"/>
              <w:ind w:left="34" w:right="108"/>
              <w:rPr>
                <w:bCs/>
                <w:sz w:val="26"/>
                <w:szCs w:val="26"/>
                <w:lang w:eastAsia="en-US" w:bidi="ar-SA"/>
              </w:rPr>
            </w:pPr>
            <w:r w:rsidRPr="00212AFC">
              <w:rPr>
                <w:bCs/>
                <w:sz w:val="26"/>
                <w:szCs w:val="26"/>
                <w:lang w:eastAsia="en-US" w:bidi="ar-SA"/>
              </w:rPr>
              <w:t xml:space="preserve">1. </w:t>
            </w:r>
            <w:r w:rsidR="00F6099E">
              <w:rPr>
                <w:bCs/>
                <w:sz w:val="26"/>
                <w:szCs w:val="26"/>
                <w:lang w:eastAsia="en-US" w:bidi="ar-SA"/>
              </w:rPr>
              <w:t xml:space="preserve">Оказание авторской методической поддержки педагогическим работникам в разработке и реализации индивидуального образовательного маршрута в рамках </w:t>
            </w:r>
            <w:proofErr w:type="spellStart"/>
            <w:r w:rsidR="00F6099E">
              <w:rPr>
                <w:bCs/>
                <w:sz w:val="26"/>
                <w:szCs w:val="26"/>
                <w:lang w:eastAsia="en-US" w:bidi="ar-SA"/>
              </w:rPr>
              <w:t>стажировочной</w:t>
            </w:r>
            <w:proofErr w:type="spellEnd"/>
            <w:r w:rsidR="00F6099E">
              <w:rPr>
                <w:bCs/>
                <w:sz w:val="26"/>
                <w:szCs w:val="26"/>
                <w:lang w:eastAsia="en-US" w:bidi="ar-SA"/>
              </w:rPr>
              <w:t xml:space="preserve"> площадки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30" w:rsidRPr="00212AFC" w:rsidRDefault="002F5D68" w:rsidP="003C1081">
            <w:pPr>
              <w:pStyle w:val="a5"/>
              <w:ind w:left="38"/>
              <w:rPr>
                <w:sz w:val="26"/>
                <w:szCs w:val="26"/>
              </w:rPr>
            </w:pPr>
            <w:r w:rsidRPr="00212AFC">
              <w:rPr>
                <w:sz w:val="26"/>
                <w:szCs w:val="26"/>
              </w:rPr>
              <w:t>Знать:</w:t>
            </w:r>
          </w:p>
          <w:p w:rsidR="0029577A" w:rsidRPr="00212AFC" w:rsidRDefault="0029577A" w:rsidP="003C1081">
            <w:pPr>
              <w:pStyle w:val="a5"/>
              <w:ind w:left="38"/>
              <w:rPr>
                <w:sz w:val="26"/>
                <w:szCs w:val="26"/>
              </w:rPr>
            </w:pPr>
          </w:p>
        </w:tc>
      </w:tr>
      <w:tr w:rsidR="00160130" w:rsidRPr="00212AFC" w:rsidTr="00586521">
        <w:trPr>
          <w:trHeight w:val="392"/>
        </w:trPr>
        <w:tc>
          <w:tcPr>
            <w:tcW w:w="41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05" w:rsidRPr="00212AFC" w:rsidRDefault="00152805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30" w:rsidRPr="00212AFC" w:rsidRDefault="002F5D68" w:rsidP="003C1081">
            <w:pPr>
              <w:pStyle w:val="Standard"/>
              <w:widowControl/>
              <w:rPr>
                <w:bCs/>
                <w:sz w:val="26"/>
                <w:szCs w:val="26"/>
                <w:lang w:eastAsia="en-US" w:bidi="ar-SA"/>
              </w:rPr>
            </w:pPr>
            <w:r w:rsidRPr="00212AFC">
              <w:rPr>
                <w:bCs/>
                <w:sz w:val="26"/>
                <w:szCs w:val="26"/>
                <w:lang w:eastAsia="en-US" w:bidi="ar-SA"/>
              </w:rPr>
              <w:t>Уметь:</w:t>
            </w:r>
          </w:p>
          <w:p w:rsidR="0029577A" w:rsidRPr="00212AFC" w:rsidRDefault="0029577A" w:rsidP="003C1081">
            <w:pPr>
              <w:pStyle w:val="Standard"/>
              <w:widowControl/>
              <w:rPr>
                <w:bCs/>
                <w:sz w:val="26"/>
                <w:szCs w:val="26"/>
                <w:lang w:eastAsia="en-US" w:bidi="ar-SA"/>
              </w:rPr>
            </w:pPr>
          </w:p>
        </w:tc>
      </w:tr>
      <w:tr w:rsidR="00586521" w:rsidRPr="00212AFC" w:rsidTr="00586521">
        <w:trPr>
          <w:trHeight w:val="392"/>
        </w:trPr>
        <w:tc>
          <w:tcPr>
            <w:tcW w:w="4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21" w:rsidRPr="00212AFC" w:rsidRDefault="00586521" w:rsidP="002D1A38">
            <w:pPr>
              <w:pStyle w:val="Standard"/>
              <w:widowControl/>
              <w:numPr>
                <w:ilvl w:val="0"/>
                <w:numId w:val="1"/>
              </w:numPr>
              <w:spacing w:line="276" w:lineRule="auto"/>
              <w:ind w:left="34" w:right="108"/>
              <w:rPr>
                <w:bCs/>
                <w:sz w:val="26"/>
                <w:szCs w:val="26"/>
                <w:lang w:eastAsia="en-US" w:bidi="ar-SA"/>
              </w:rPr>
            </w:pPr>
            <w:r>
              <w:rPr>
                <w:bCs/>
                <w:sz w:val="26"/>
                <w:szCs w:val="26"/>
                <w:lang w:eastAsia="en-US" w:bidi="ar-SA"/>
              </w:rPr>
              <w:t>Влад</w:t>
            </w:r>
            <w:r w:rsidR="002D1A38">
              <w:rPr>
                <w:bCs/>
                <w:sz w:val="26"/>
                <w:szCs w:val="26"/>
                <w:lang w:eastAsia="en-US" w:bidi="ar-SA"/>
              </w:rPr>
              <w:t>ение</w:t>
            </w:r>
            <w:r>
              <w:rPr>
                <w:bCs/>
                <w:sz w:val="26"/>
                <w:szCs w:val="26"/>
                <w:lang w:eastAsia="en-US" w:bidi="ar-SA"/>
              </w:rPr>
              <w:t xml:space="preserve"> навыками формирования и использования </w:t>
            </w:r>
            <w:proofErr w:type="gramStart"/>
            <w:r>
              <w:rPr>
                <w:bCs/>
                <w:sz w:val="26"/>
                <w:szCs w:val="26"/>
                <w:lang w:eastAsia="en-US" w:bidi="ar-SA"/>
              </w:rPr>
              <w:t>системы методического обеспечения непрерывного повышения профессионального мастерства педагогических работников</w:t>
            </w:r>
            <w:proofErr w:type="gramEnd"/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21" w:rsidRDefault="00586521" w:rsidP="00D23B4B">
            <w:pPr>
              <w:pStyle w:val="a5"/>
              <w:ind w:left="38"/>
              <w:rPr>
                <w:sz w:val="26"/>
                <w:szCs w:val="26"/>
              </w:rPr>
            </w:pPr>
            <w:r w:rsidRPr="00212AFC">
              <w:rPr>
                <w:sz w:val="26"/>
                <w:szCs w:val="26"/>
              </w:rPr>
              <w:t>Знать:</w:t>
            </w:r>
          </w:p>
          <w:p w:rsidR="00586521" w:rsidRDefault="00586521" w:rsidP="00D23B4B">
            <w:pPr>
              <w:pStyle w:val="a5"/>
              <w:ind w:left="38"/>
              <w:rPr>
                <w:sz w:val="26"/>
                <w:szCs w:val="26"/>
              </w:rPr>
            </w:pPr>
          </w:p>
          <w:p w:rsidR="00586521" w:rsidRDefault="00586521" w:rsidP="00D23B4B">
            <w:pPr>
              <w:pStyle w:val="a5"/>
              <w:ind w:left="38"/>
              <w:rPr>
                <w:sz w:val="26"/>
                <w:szCs w:val="26"/>
              </w:rPr>
            </w:pPr>
          </w:p>
          <w:p w:rsidR="00586521" w:rsidRPr="00212AFC" w:rsidRDefault="00586521" w:rsidP="00D23B4B">
            <w:pPr>
              <w:pStyle w:val="a5"/>
              <w:ind w:left="38"/>
              <w:rPr>
                <w:sz w:val="26"/>
                <w:szCs w:val="26"/>
              </w:rPr>
            </w:pPr>
          </w:p>
          <w:p w:rsidR="00586521" w:rsidRPr="00212AFC" w:rsidRDefault="00586521" w:rsidP="00D23B4B">
            <w:pPr>
              <w:pStyle w:val="a5"/>
              <w:ind w:left="38"/>
              <w:rPr>
                <w:sz w:val="26"/>
                <w:szCs w:val="26"/>
              </w:rPr>
            </w:pPr>
          </w:p>
        </w:tc>
      </w:tr>
      <w:tr w:rsidR="00586521" w:rsidRPr="00212AFC" w:rsidTr="00586521">
        <w:trPr>
          <w:trHeight w:val="87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21" w:rsidRPr="00212AFC" w:rsidRDefault="00586521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21" w:rsidRPr="00212AFC" w:rsidRDefault="00586521" w:rsidP="00D23B4B">
            <w:pPr>
              <w:pStyle w:val="Standard"/>
              <w:widowControl/>
              <w:rPr>
                <w:bCs/>
                <w:sz w:val="26"/>
                <w:szCs w:val="26"/>
                <w:lang w:eastAsia="en-US" w:bidi="ar-SA"/>
              </w:rPr>
            </w:pPr>
            <w:r w:rsidRPr="00212AFC">
              <w:rPr>
                <w:bCs/>
                <w:sz w:val="26"/>
                <w:szCs w:val="26"/>
                <w:lang w:eastAsia="en-US" w:bidi="ar-SA"/>
              </w:rPr>
              <w:t>Уметь:</w:t>
            </w:r>
          </w:p>
          <w:p w:rsidR="00586521" w:rsidRPr="00212AFC" w:rsidRDefault="00586521" w:rsidP="00D23B4B">
            <w:pPr>
              <w:pStyle w:val="Standard"/>
              <w:widowControl/>
              <w:rPr>
                <w:bCs/>
                <w:sz w:val="26"/>
                <w:szCs w:val="26"/>
                <w:lang w:eastAsia="en-US" w:bidi="ar-SA"/>
              </w:rPr>
            </w:pPr>
          </w:p>
        </w:tc>
      </w:tr>
    </w:tbl>
    <w:p w:rsidR="00160130" w:rsidRPr="00212AFC" w:rsidRDefault="00160130" w:rsidP="004E1EA7">
      <w:pPr>
        <w:pStyle w:val="Standard"/>
        <w:rPr>
          <w:sz w:val="26"/>
          <w:szCs w:val="26"/>
          <w:lang w:bidi="ar-SA"/>
        </w:rPr>
      </w:pPr>
    </w:p>
    <w:p w:rsidR="00160130" w:rsidRPr="00212AFC" w:rsidRDefault="002F5D68" w:rsidP="009202D2">
      <w:pPr>
        <w:pStyle w:val="Standard"/>
        <w:widowControl/>
        <w:numPr>
          <w:ilvl w:val="1"/>
          <w:numId w:val="29"/>
        </w:numPr>
        <w:spacing w:after="120" w:line="276" w:lineRule="auto"/>
        <w:ind w:firstLine="709"/>
        <w:rPr>
          <w:b/>
          <w:bCs/>
          <w:sz w:val="26"/>
          <w:szCs w:val="26"/>
          <w:lang w:eastAsia="en-US" w:bidi="ar-SA"/>
        </w:rPr>
      </w:pPr>
      <w:r w:rsidRPr="00212AFC">
        <w:rPr>
          <w:b/>
          <w:bCs/>
          <w:sz w:val="26"/>
          <w:szCs w:val="26"/>
          <w:lang w:eastAsia="en-US" w:bidi="ar-SA"/>
        </w:rPr>
        <w:t xml:space="preserve">Категория </w:t>
      </w:r>
      <w:r w:rsidR="009974D3" w:rsidRPr="00212AFC">
        <w:rPr>
          <w:b/>
          <w:bCs/>
          <w:sz w:val="26"/>
          <w:szCs w:val="26"/>
          <w:lang w:eastAsia="en-US" w:bidi="ar-SA"/>
        </w:rPr>
        <w:t>слушателей</w:t>
      </w:r>
      <w:r w:rsidRPr="00212AFC">
        <w:rPr>
          <w:b/>
          <w:bCs/>
          <w:sz w:val="26"/>
          <w:szCs w:val="26"/>
          <w:lang w:eastAsia="en-US" w:bidi="ar-SA"/>
        </w:rPr>
        <w:t>:</w:t>
      </w:r>
      <w:r w:rsidR="00D12001" w:rsidRPr="00212AFC">
        <w:rPr>
          <w:bCs/>
          <w:sz w:val="26"/>
          <w:szCs w:val="26"/>
          <w:lang w:eastAsia="en-US" w:bidi="ar-SA"/>
        </w:rPr>
        <w:t xml:space="preserve"> </w:t>
      </w:r>
      <w:r w:rsidR="003B04AB" w:rsidRPr="00212AFC">
        <w:rPr>
          <w:bCs/>
          <w:sz w:val="26"/>
          <w:szCs w:val="26"/>
          <w:lang w:eastAsia="en-US" w:bidi="ar-SA"/>
        </w:rPr>
        <w:t>….</w:t>
      </w:r>
    </w:p>
    <w:p w:rsidR="00160130" w:rsidRPr="00212AFC" w:rsidRDefault="002F5D68" w:rsidP="009202D2">
      <w:pPr>
        <w:pStyle w:val="Standard"/>
        <w:widowControl/>
        <w:numPr>
          <w:ilvl w:val="1"/>
          <w:numId w:val="29"/>
        </w:numPr>
        <w:spacing w:after="120" w:line="276" w:lineRule="auto"/>
        <w:ind w:firstLine="709"/>
        <w:rPr>
          <w:b/>
          <w:bCs/>
          <w:sz w:val="26"/>
          <w:szCs w:val="26"/>
          <w:lang w:eastAsia="en-US" w:bidi="ar-SA"/>
        </w:rPr>
      </w:pPr>
      <w:r w:rsidRPr="00212AFC">
        <w:rPr>
          <w:b/>
          <w:bCs/>
          <w:sz w:val="26"/>
          <w:szCs w:val="26"/>
          <w:lang w:eastAsia="en-US" w:bidi="ar-SA"/>
        </w:rPr>
        <w:t>Форма обучения</w:t>
      </w:r>
      <w:r w:rsidR="00EB5C42" w:rsidRPr="00212AFC">
        <w:rPr>
          <w:rStyle w:val="ae"/>
          <w:bCs/>
          <w:sz w:val="26"/>
          <w:szCs w:val="26"/>
          <w:lang w:eastAsia="en-US" w:bidi="ar-SA"/>
        </w:rPr>
        <w:footnoteReference w:id="1"/>
      </w:r>
      <w:r w:rsidRPr="00212AFC">
        <w:rPr>
          <w:b/>
          <w:bCs/>
          <w:sz w:val="26"/>
          <w:szCs w:val="26"/>
          <w:lang w:eastAsia="en-US" w:bidi="ar-SA"/>
        </w:rPr>
        <w:t>:</w:t>
      </w:r>
      <w:r w:rsidR="00D12001" w:rsidRPr="00212AFC">
        <w:rPr>
          <w:b/>
          <w:bCs/>
          <w:sz w:val="26"/>
          <w:szCs w:val="26"/>
          <w:lang w:eastAsia="en-US" w:bidi="ar-SA"/>
        </w:rPr>
        <w:t xml:space="preserve"> </w:t>
      </w:r>
      <w:r w:rsidR="0029577A" w:rsidRPr="00212AFC">
        <w:rPr>
          <w:bCs/>
          <w:sz w:val="26"/>
          <w:szCs w:val="26"/>
          <w:lang w:eastAsia="en-US" w:bidi="ar-SA"/>
        </w:rPr>
        <w:t>…</w:t>
      </w:r>
      <w:r w:rsidR="00676672" w:rsidRPr="00212AFC">
        <w:rPr>
          <w:bCs/>
          <w:sz w:val="26"/>
          <w:szCs w:val="26"/>
          <w:lang w:eastAsia="en-US" w:bidi="ar-SA"/>
        </w:rPr>
        <w:t>.</w:t>
      </w:r>
    </w:p>
    <w:p w:rsidR="004E1EA7" w:rsidRPr="00212AFC" w:rsidRDefault="00322679" w:rsidP="009202D2">
      <w:pPr>
        <w:pStyle w:val="Standard"/>
        <w:widowControl/>
        <w:numPr>
          <w:ilvl w:val="1"/>
          <w:numId w:val="29"/>
        </w:numPr>
        <w:spacing w:after="120" w:line="276" w:lineRule="auto"/>
        <w:ind w:firstLine="709"/>
        <w:rPr>
          <w:sz w:val="26"/>
          <w:szCs w:val="26"/>
        </w:rPr>
      </w:pPr>
      <w:r w:rsidRPr="00212AFC">
        <w:rPr>
          <w:b/>
          <w:bCs/>
          <w:sz w:val="26"/>
          <w:szCs w:val="26"/>
          <w:lang w:eastAsia="en-US" w:bidi="ar-SA"/>
        </w:rPr>
        <w:t>Общая трудоемкость</w:t>
      </w:r>
      <w:r w:rsidR="004E1EA7" w:rsidRPr="00212AFC">
        <w:rPr>
          <w:b/>
          <w:bCs/>
          <w:sz w:val="26"/>
          <w:szCs w:val="26"/>
          <w:lang w:eastAsia="en-US" w:bidi="ar-SA"/>
        </w:rPr>
        <w:t>:</w:t>
      </w:r>
      <w:r w:rsidR="002F5D68" w:rsidRPr="00212AFC">
        <w:rPr>
          <w:b/>
          <w:bCs/>
          <w:sz w:val="26"/>
          <w:szCs w:val="26"/>
          <w:lang w:eastAsia="en-US" w:bidi="ar-SA"/>
        </w:rPr>
        <w:t xml:space="preserve"> </w:t>
      </w:r>
      <w:r w:rsidR="006F49B0">
        <w:rPr>
          <w:bCs/>
          <w:sz w:val="26"/>
          <w:szCs w:val="26"/>
          <w:lang w:eastAsia="en-US" w:bidi="ar-SA"/>
        </w:rPr>
        <w:t>16</w:t>
      </w:r>
      <w:r w:rsidR="004E1EA7" w:rsidRPr="00212AFC">
        <w:rPr>
          <w:bCs/>
          <w:sz w:val="26"/>
          <w:szCs w:val="26"/>
          <w:lang w:eastAsia="en-US" w:bidi="ar-SA"/>
        </w:rPr>
        <w:t xml:space="preserve"> </w:t>
      </w:r>
      <w:r w:rsidR="00135268" w:rsidRPr="00212AFC">
        <w:rPr>
          <w:bCs/>
          <w:sz w:val="26"/>
          <w:szCs w:val="26"/>
          <w:lang w:eastAsia="en-US" w:bidi="ar-SA"/>
        </w:rPr>
        <w:t>акад.</w:t>
      </w:r>
      <w:r w:rsidRPr="00212AFC">
        <w:rPr>
          <w:bCs/>
          <w:sz w:val="26"/>
          <w:szCs w:val="26"/>
          <w:lang w:eastAsia="en-US" w:bidi="ar-SA"/>
        </w:rPr>
        <w:t xml:space="preserve"> </w:t>
      </w:r>
      <w:r w:rsidR="004E1EA7" w:rsidRPr="00212AFC">
        <w:rPr>
          <w:bCs/>
          <w:sz w:val="26"/>
          <w:szCs w:val="26"/>
          <w:lang w:eastAsia="en-US" w:bidi="ar-SA"/>
        </w:rPr>
        <w:t>часов</w:t>
      </w:r>
      <w:r w:rsidR="00963EE4" w:rsidRPr="00212AFC">
        <w:rPr>
          <w:bCs/>
          <w:sz w:val="26"/>
          <w:szCs w:val="26"/>
          <w:lang w:eastAsia="en-US" w:bidi="ar-SA"/>
        </w:rPr>
        <w:t xml:space="preserve"> </w:t>
      </w:r>
      <w:r w:rsidR="00135268" w:rsidRPr="00212AFC">
        <w:rPr>
          <w:bCs/>
          <w:sz w:val="26"/>
          <w:szCs w:val="26"/>
          <w:lang w:eastAsia="en-US" w:bidi="ar-SA"/>
        </w:rPr>
        <w:t>(из  них: … час</w:t>
      </w:r>
      <w:proofErr w:type="gramStart"/>
      <w:r w:rsidR="00135268" w:rsidRPr="00212AFC">
        <w:rPr>
          <w:bCs/>
          <w:sz w:val="26"/>
          <w:szCs w:val="26"/>
          <w:lang w:eastAsia="en-US" w:bidi="ar-SA"/>
        </w:rPr>
        <w:t>.</w:t>
      </w:r>
      <w:proofErr w:type="gramEnd"/>
      <w:r w:rsidR="00135268" w:rsidRPr="00212AFC">
        <w:rPr>
          <w:bCs/>
          <w:sz w:val="26"/>
          <w:szCs w:val="26"/>
          <w:lang w:eastAsia="en-US" w:bidi="ar-SA"/>
        </w:rPr>
        <w:t xml:space="preserve"> </w:t>
      </w:r>
      <w:proofErr w:type="gramStart"/>
      <w:r w:rsidR="00135268" w:rsidRPr="00212AFC">
        <w:rPr>
          <w:bCs/>
          <w:sz w:val="26"/>
          <w:szCs w:val="26"/>
          <w:lang w:eastAsia="en-US" w:bidi="ar-SA"/>
        </w:rPr>
        <w:t>а</w:t>
      </w:r>
      <w:proofErr w:type="gramEnd"/>
      <w:r w:rsidR="00135268" w:rsidRPr="00212AFC">
        <w:rPr>
          <w:bCs/>
          <w:sz w:val="26"/>
          <w:szCs w:val="26"/>
          <w:lang w:eastAsia="en-US" w:bidi="ar-SA"/>
        </w:rPr>
        <w:t>удиторных занятий/работ, … час. самостоятельных  занятий/работ, … час. – итоговая аттестация).</w:t>
      </w:r>
    </w:p>
    <w:p w:rsidR="00623B8C" w:rsidRPr="00212AFC" w:rsidRDefault="004E1EA7" w:rsidP="00AD7522">
      <w:pPr>
        <w:pStyle w:val="Standard"/>
        <w:widowControl/>
        <w:numPr>
          <w:ilvl w:val="1"/>
          <w:numId w:val="29"/>
        </w:numPr>
        <w:spacing w:after="120" w:line="276" w:lineRule="auto"/>
        <w:ind w:firstLine="709"/>
        <w:jc w:val="both"/>
        <w:rPr>
          <w:sz w:val="26"/>
          <w:szCs w:val="26"/>
        </w:rPr>
      </w:pPr>
      <w:r w:rsidRPr="00212AFC">
        <w:rPr>
          <w:b/>
          <w:bCs/>
          <w:sz w:val="26"/>
          <w:szCs w:val="26"/>
          <w:lang w:eastAsia="en-US" w:bidi="ar-SA"/>
        </w:rPr>
        <w:t>Р</w:t>
      </w:r>
      <w:r w:rsidR="002F5D68" w:rsidRPr="00212AFC">
        <w:rPr>
          <w:b/>
          <w:bCs/>
          <w:sz w:val="26"/>
          <w:szCs w:val="26"/>
          <w:lang w:eastAsia="en-US" w:bidi="ar-SA"/>
        </w:rPr>
        <w:t xml:space="preserve">ежим </w:t>
      </w:r>
      <w:r w:rsidRPr="00212AFC">
        <w:rPr>
          <w:b/>
          <w:bCs/>
          <w:sz w:val="26"/>
          <w:szCs w:val="26"/>
          <w:lang w:eastAsia="en-US" w:bidi="ar-SA"/>
        </w:rPr>
        <w:t>обучения</w:t>
      </w:r>
      <w:r w:rsidR="009974D3" w:rsidRPr="00212AFC">
        <w:rPr>
          <w:rStyle w:val="ae"/>
          <w:b/>
          <w:bCs/>
          <w:sz w:val="26"/>
          <w:szCs w:val="26"/>
          <w:lang w:eastAsia="en-US" w:bidi="ar-SA"/>
        </w:rPr>
        <w:footnoteReference w:id="2"/>
      </w:r>
      <w:r w:rsidR="002F5D68" w:rsidRPr="00212AFC">
        <w:rPr>
          <w:b/>
          <w:bCs/>
          <w:sz w:val="26"/>
          <w:szCs w:val="26"/>
          <w:lang w:eastAsia="en-US" w:bidi="ar-SA"/>
        </w:rPr>
        <w:t>:</w:t>
      </w:r>
      <w:r w:rsidR="002F5D68" w:rsidRPr="00212AFC">
        <w:rPr>
          <w:sz w:val="26"/>
          <w:szCs w:val="26"/>
          <w:lang w:bidi="ar-SA"/>
        </w:rPr>
        <w:t xml:space="preserve"> </w:t>
      </w:r>
      <w:r w:rsidR="009974D3" w:rsidRPr="00212AFC">
        <w:rPr>
          <w:sz w:val="26"/>
          <w:szCs w:val="26"/>
          <w:lang w:bidi="ar-SA"/>
        </w:rPr>
        <w:t>…</w:t>
      </w:r>
      <w:r w:rsidRPr="00212AFC">
        <w:rPr>
          <w:sz w:val="26"/>
          <w:szCs w:val="26"/>
          <w:lang w:bidi="ar-SA"/>
        </w:rPr>
        <w:t>.</w:t>
      </w:r>
    </w:p>
    <w:p w:rsidR="00024ECD" w:rsidRDefault="00024ECD">
      <w:pPr>
        <w:pStyle w:val="Standard"/>
        <w:spacing w:after="240"/>
        <w:jc w:val="center"/>
        <w:rPr>
          <w:b/>
          <w:bCs/>
          <w:caps/>
          <w:sz w:val="26"/>
          <w:szCs w:val="26"/>
          <w:lang w:eastAsia="en-US" w:bidi="ar-SA"/>
        </w:rPr>
      </w:pPr>
      <w:r>
        <w:rPr>
          <w:b/>
          <w:bCs/>
          <w:caps/>
          <w:sz w:val="26"/>
          <w:szCs w:val="26"/>
          <w:lang w:eastAsia="en-US" w:bidi="ar-SA"/>
        </w:rPr>
        <w:br w:type="page"/>
      </w:r>
    </w:p>
    <w:p w:rsidR="0041700B" w:rsidRPr="00212AFC" w:rsidRDefault="0041700B">
      <w:pPr>
        <w:pStyle w:val="Standard"/>
        <w:spacing w:after="240"/>
        <w:jc w:val="center"/>
        <w:rPr>
          <w:bCs/>
          <w:caps/>
          <w:sz w:val="26"/>
          <w:szCs w:val="26"/>
          <w:lang w:eastAsia="en-US" w:bidi="ar-SA"/>
        </w:rPr>
      </w:pPr>
      <w:r w:rsidRPr="00212AFC">
        <w:rPr>
          <w:b/>
          <w:bCs/>
          <w:caps/>
          <w:sz w:val="26"/>
          <w:szCs w:val="26"/>
          <w:lang w:eastAsia="en-US" w:bidi="ar-SA"/>
        </w:rPr>
        <w:lastRenderedPageBreak/>
        <w:t>Раздел 2.</w:t>
      </w:r>
      <w:r w:rsidRPr="00212AFC">
        <w:rPr>
          <w:bCs/>
          <w:caps/>
          <w:sz w:val="26"/>
          <w:szCs w:val="26"/>
          <w:lang w:eastAsia="en-US" w:bidi="ar-SA"/>
        </w:rPr>
        <w:t xml:space="preserve">  </w:t>
      </w:r>
      <w:r w:rsidRPr="00212AFC">
        <w:rPr>
          <w:b/>
          <w:bCs/>
          <w:caps/>
          <w:sz w:val="26"/>
          <w:szCs w:val="26"/>
          <w:lang w:eastAsia="en-US" w:bidi="ar-SA"/>
        </w:rPr>
        <w:t>Содержание программы</w:t>
      </w:r>
    </w:p>
    <w:p w:rsidR="00160130" w:rsidRPr="00212AFC" w:rsidRDefault="002F5D68" w:rsidP="009D0F96">
      <w:pPr>
        <w:pStyle w:val="Standard"/>
        <w:widowControl/>
        <w:spacing w:after="120" w:line="276" w:lineRule="auto"/>
        <w:ind w:firstLine="709"/>
        <w:jc w:val="center"/>
        <w:rPr>
          <w:sz w:val="26"/>
          <w:szCs w:val="26"/>
        </w:rPr>
      </w:pPr>
      <w:r w:rsidRPr="00212AFC">
        <w:rPr>
          <w:b/>
          <w:bCs/>
          <w:sz w:val="26"/>
          <w:szCs w:val="26"/>
          <w:lang w:eastAsia="en-US" w:bidi="ar-SA"/>
        </w:rPr>
        <w:t xml:space="preserve">2.1. </w:t>
      </w:r>
      <w:r w:rsidR="00024ECD">
        <w:rPr>
          <w:b/>
          <w:bCs/>
          <w:sz w:val="26"/>
          <w:szCs w:val="26"/>
          <w:lang w:eastAsia="en-US" w:bidi="ar-SA"/>
        </w:rPr>
        <w:t xml:space="preserve"> Уч</w:t>
      </w:r>
      <w:r w:rsidR="004E1EA7" w:rsidRPr="00212AFC">
        <w:rPr>
          <w:b/>
          <w:bCs/>
          <w:sz w:val="26"/>
          <w:szCs w:val="26"/>
          <w:lang w:eastAsia="en-US" w:bidi="ar-SA"/>
        </w:rPr>
        <w:t>ебно-</w:t>
      </w:r>
      <w:r w:rsidRPr="00212AFC">
        <w:rPr>
          <w:b/>
          <w:bCs/>
          <w:sz w:val="26"/>
          <w:szCs w:val="26"/>
          <w:lang w:eastAsia="en-US" w:bidi="ar-SA"/>
        </w:rPr>
        <w:t>тематический план</w:t>
      </w:r>
    </w:p>
    <w:tbl>
      <w:tblPr>
        <w:tblW w:w="533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856"/>
        <w:gridCol w:w="851"/>
        <w:gridCol w:w="561"/>
        <w:gridCol w:w="571"/>
        <w:gridCol w:w="851"/>
        <w:gridCol w:w="567"/>
        <w:gridCol w:w="708"/>
        <w:gridCol w:w="1412"/>
      </w:tblGrid>
      <w:tr w:rsidR="00623B8C" w:rsidRPr="00212AFC" w:rsidTr="00EE2042">
        <w:tc>
          <w:tcPr>
            <w:tcW w:w="278" w:type="pct"/>
            <w:vMerge w:val="restart"/>
            <w:vAlign w:val="center"/>
          </w:tcPr>
          <w:p w:rsidR="00AF19D1" w:rsidRPr="00212AFC" w:rsidRDefault="00AF19D1" w:rsidP="00AF19D1">
            <w:pPr>
              <w:widowControl/>
              <w:tabs>
                <w:tab w:val="left" w:pos="344"/>
              </w:tabs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  <w:r w:rsidRPr="00212AFC">
              <w:rPr>
                <w:rFonts w:eastAsia="Calibri" w:cs="Times New Roman"/>
                <w:kern w:val="0"/>
                <w:lang w:eastAsia="ru-RU" w:bidi="ar-SA"/>
              </w:rPr>
              <w:t>№</w:t>
            </w:r>
          </w:p>
          <w:p w:rsidR="00AF19D1" w:rsidRPr="00212AFC" w:rsidRDefault="00AF19D1" w:rsidP="00AF19D1">
            <w:pPr>
              <w:widowControl/>
              <w:tabs>
                <w:tab w:val="left" w:pos="344"/>
              </w:tabs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</w:p>
        </w:tc>
        <w:tc>
          <w:tcPr>
            <w:tcW w:w="1597" w:type="pct"/>
            <w:vMerge w:val="restart"/>
            <w:vAlign w:val="center"/>
          </w:tcPr>
          <w:p w:rsidR="00AF19D1" w:rsidRPr="00212AFC" w:rsidRDefault="00AF19D1" w:rsidP="00AF19D1">
            <w:pPr>
              <w:widowControl/>
              <w:tabs>
                <w:tab w:val="left" w:pos="344"/>
              </w:tabs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  <w:r w:rsidRPr="00212AFC">
              <w:rPr>
                <w:rFonts w:eastAsia="Calibri" w:cs="Times New Roman"/>
                <w:kern w:val="0"/>
                <w:lang w:eastAsia="ru-RU" w:bidi="ar-SA"/>
              </w:rPr>
              <w:t>Наименование</w:t>
            </w:r>
          </w:p>
          <w:p w:rsidR="00AF19D1" w:rsidRPr="00212AFC" w:rsidRDefault="00AF19D1" w:rsidP="00AF19D1">
            <w:pPr>
              <w:widowControl/>
              <w:tabs>
                <w:tab w:val="left" w:pos="344"/>
              </w:tabs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  <w:r w:rsidRPr="00212AFC">
              <w:rPr>
                <w:rFonts w:eastAsia="Calibri" w:cs="Times New Roman"/>
                <w:kern w:val="0"/>
                <w:lang w:eastAsia="ru-RU" w:bidi="ar-SA"/>
              </w:rPr>
              <w:t>модулей, тем</w:t>
            </w:r>
          </w:p>
        </w:tc>
        <w:tc>
          <w:tcPr>
            <w:tcW w:w="419" w:type="pct"/>
            <w:vMerge w:val="restart"/>
            <w:shd w:val="clear" w:color="auto" w:fill="auto"/>
            <w:textDirection w:val="btLr"/>
          </w:tcPr>
          <w:p w:rsidR="00AF19D1" w:rsidRPr="00212AFC" w:rsidRDefault="00AF19D1" w:rsidP="00AF19D1">
            <w:pPr>
              <w:widowControl/>
              <w:tabs>
                <w:tab w:val="left" w:pos="344"/>
              </w:tabs>
              <w:suppressAutoHyphens w:val="0"/>
              <w:autoSpaceDN/>
              <w:ind w:left="113" w:right="113"/>
              <w:jc w:val="center"/>
              <w:textAlignment w:val="auto"/>
              <w:rPr>
                <w:rFonts w:eastAsia="Calibri" w:cs="Times New Roman"/>
                <w:b/>
                <w:kern w:val="0"/>
                <w:lang w:eastAsia="ru-RU" w:bidi="ar-SA"/>
              </w:rPr>
            </w:pPr>
            <w:r w:rsidRPr="00212AFC">
              <w:rPr>
                <w:rFonts w:eastAsia="Calibri" w:cs="Times New Roman"/>
                <w:b/>
                <w:kern w:val="0"/>
                <w:lang w:eastAsia="ru-RU" w:bidi="ar-SA"/>
              </w:rPr>
              <w:t xml:space="preserve">Общая трудоемкость, </w:t>
            </w:r>
            <w:r w:rsidR="009D2A1A">
              <w:rPr>
                <w:rFonts w:eastAsia="Calibri" w:cs="Times New Roman"/>
                <w:b/>
                <w:kern w:val="0"/>
                <w:lang w:eastAsia="ru-RU" w:bidi="ar-SA"/>
              </w:rPr>
              <w:br/>
              <w:t>акад.</w:t>
            </w:r>
            <w:r w:rsidR="00717ECA">
              <w:rPr>
                <w:rFonts w:eastAsia="Calibri" w:cs="Times New Roman"/>
                <w:b/>
                <w:kern w:val="0"/>
                <w:lang w:eastAsia="ru-RU" w:bidi="ar-SA"/>
              </w:rPr>
              <w:t xml:space="preserve"> </w:t>
            </w:r>
            <w:r w:rsidR="009D2A1A">
              <w:rPr>
                <w:rFonts w:eastAsia="Calibri" w:cs="Times New Roman"/>
                <w:b/>
                <w:kern w:val="0"/>
                <w:lang w:eastAsia="ru-RU" w:bidi="ar-SA"/>
              </w:rPr>
              <w:t>ч</w:t>
            </w:r>
            <w:r w:rsidRPr="00212AFC">
              <w:rPr>
                <w:rFonts w:eastAsia="Calibri" w:cs="Times New Roman"/>
                <w:b/>
                <w:kern w:val="0"/>
                <w:lang w:eastAsia="ru-RU" w:bidi="ar-SA"/>
              </w:rPr>
              <w:t>ас</w:t>
            </w:r>
            <w:r w:rsidR="009D2A1A">
              <w:rPr>
                <w:rFonts w:eastAsia="Calibri" w:cs="Times New Roman"/>
                <w:b/>
                <w:kern w:val="0"/>
                <w:lang w:eastAsia="ru-RU" w:bidi="ar-SA"/>
              </w:rPr>
              <w:t>.</w:t>
            </w:r>
          </w:p>
        </w:tc>
        <w:tc>
          <w:tcPr>
            <w:tcW w:w="417" w:type="pct"/>
            <w:vMerge w:val="restart"/>
            <w:shd w:val="pct5" w:color="auto" w:fill="auto"/>
            <w:textDirection w:val="btLr"/>
          </w:tcPr>
          <w:p w:rsidR="00AF19D1" w:rsidRPr="00212AFC" w:rsidRDefault="00AF19D1" w:rsidP="00AF19D1">
            <w:pPr>
              <w:widowControl/>
              <w:tabs>
                <w:tab w:val="left" w:pos="344"/>
              </w:tabs>
              <w:suppressAutoHyphens w:val="0"/>
              <w:autoSpaceDN/>
              <w:ind w:left="113" w:right="113"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  <w:r w:rsidRPr="00212AFC">
              <w:rPr>
                <w:rFonts w:eastAsia="Calibri" w:cs="Times New Roman"/>
                <w:kern w:val="0"/>
                <w:lang w:eastAsia="ru-RU" w:bidi="ar-SA"/>
              </w:rPr>
              <w:t>Все</w:t>
            </w:r>
            <w:r w:rsidR="0071701A">
              <w:rPr>
                <w:rFonts w:eastAsia="Calibri" w:cs="Times New Roman"/>
                <w:kern w:val="0"/>
                <w:lang w:eastAsia="ru-RU" w:bidi="ar-SA"/>
              </w:rPr>
              <w:t>го</w:t>
            </w:r>
            <w:r w:rsidRPr="00212AFC">
              <w:rPr>
                <w:rFonts w:eastAsia="Calibri" w:cs="Times New Roman"/>
                <w:kern w:val="0"/>
                <w:lang w:eastAsia="ru-RU" w:bidi="ar-SA"/>
              </w:rPr>
              <w:t xml:space="preserve"> </w:t>
            </w:r>
            <w:proofErr w:type="gramStart"/>
            <w:r w:rsidRPr="00212AFC">
              <w:rPr>
                <w:rFonts w:eastAsia="Calibri" w:cs="Times New Roman"/>
                <w:kern w:val="0"/>
                <w:lang w:eastAsia="ru-RU" w:bidi="ar-SA"/>
              </w:rPr>
              <w:t>аудиторных</w:t>
            </w:r>
            <w:proofErr w:type="gramEnd"/>
            <w:r w:rsidRPr="00212AFC">
              <w:rPr>
                <w:rFonts w:eastAsia="Calibri" w:cs="Times New Roman"/>
                <w:kern w:val="0"/>
                <w:lang w:eastAsia="ru-RU" w:bidi="ar-SA"/>
              </w:rPr>
              <w:t xml:space="preserve"> </w:t>
            </w:r>
          </w:p>
          <w:p w:rsidR="00AF19D1" w:rsidRPr="00212AFC" w:rsidRDefault="00AF19D1" w:rsidP="00AF19D1">
            <w:pPr>
              <w:widowControl/>
              <w:tabs>
                <w:tab w:val="left" w:pos="344"/>
              </w:tabs>
              <w:suppressAutoHyphens w:val="0"/>
              <w:autoSpaceDN/>
              <w:ind w:left="113" w:right="113"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  <w:r w:rsidRPr="00212AFC">
              <w:rPr>
                <w:rFonts w:eastAsia="Calibri" w:cs="Times New Roman"/>
                <w:kern w:val="0"/>
                <w:lang w:eastAsia="ru-RU" w:bidi="ar-SA"/>
              </w:rPr>
              <w:t xml:space="preserve">видов </w:t>
            </w:r>
            <w:r w:rsidR="00963EE4" w:rsidRPr="00212AFC">
              <w:rPr>
                <w:rFonts w:eastAsia="Calibri" w:cs="Times New Roman"/>
                <w:kern w:val="0"/>
                <w:lang w:eastAsia="ru-RU" w:bidi="ar-SA"/>
              </w:rPr>
              <w:t>занятий/</w:t>
            </w:r>
            <w:r w:rsidR="00717ECA">
              <w:rPr>
                <w:rFonts w:eastAsia="Calibri" w:cs="Times New Roman"/>
                <w:kern w:val="0"/>
                <w:lang w:eastAsia="ru-RU" w:bidi="ar-SA"/>
              </w:rPr>
              <w:t>работ</w:t>
            </w:r>
            <w:r w:rsidRPr="00212AFC">
              <w:rPr>
                <w:rFonts w:eastAsia="Calibri" w:cs="Times New Roman"/>
                <w:kern w:val="0"/>
                <w:lang w:eastAsia="ru-RU" w:bidi="ar-SA"/>
              </w:rPr>
              <w:t>,</w:t>
            </w:r>
            <w:r w:rsidR="00717ECA">
              <w:rPr>
                <w:rFonts w:eastAsia="Calibri" w:cs="Times New Roman"/>
                <w:kern w:val="0"/>
                <w:lang w:eastAsia="ru-RU" w:bidi="ar-SA"/>
              </w:rPr>
              <w:t xml:space="preserve"> акад. </w:t>
            </w:r>
            <w:r w:rsidRPr="00212AFC">
              <w:rPr>
                <w:rFonts w:eastAsia="Calibri" w:cs="Times New Roman"/>
                <w:kern w:val="0"/>
                <w:lang w:eastAsia="ru-RU" w:bidi="ar-SA"/>
              </w:rPr>
              <w:t>час.</w:t>
            </w:r>
          </w:p>
        </w:tc>
        <w:tc>
          <w:tcPr>
            <w:tcW w:w="555" w:type="pct"/>
            <w:gridSpan w:val="2"/>
            <w:vAlign w:val="center"/>
          </w:tcPr>
          <w:p w:rsidR="00AF19D1" w:rsidRPr="00212AFC" w:rsidRDefault="00AF19D1" w:rsidP="00AF19D1">
            <w:pPr>
              <w:widowControl/>
              <w:tabs>
                <w:tab w:val="left" w:pos="344"/>
              </w:tabs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  <w:r w:rsidRPr="00212AFC">
              <w:rPr>
                <w:rFonts w:eastAsia="Calibri" w:cs="Times New Roman"/>
                <w:kern w:val="0"/>
                <w:lang w:eastAsia="ru-RU" w:bidi="ar-SA"/>
              </w:rPr>
              <w:t xml:space="preserve">Ауд. </w:t>
            </w:r>
            <w:r w:rsidR="00963EE4" w:rsidRPr="00212AFC">
              <w:rPr>
                <w:rFonts w:eastAsia="Calibri" w:cs="Times New Roman"/>
                <w:kern w:val="0"/>
                <w:lang w:eastAsia="ru-RU" w:bidi="ar-SA"/>
              </w:rPr>
              <w:br/>
            </w:r>
            <w:r w:rsidRPr="00212AFC">
              <w:rPr>
                <w:rFonts w:eastAsia="Calibri" w:cs="Times New Roman"/>
                <w:kern w:val="0"/>
                <w:lang w:eastAsia="ru-RU" w:bidi="ar-SA"/>
              </w:rPr>
              <w:t xml:space="preserve">виды </w:t>
            </w:r>
            <w:proofErr w:type="spellStart"/>
            <w:r w:rsidR="00963EE4" w:rsidRPr="00212AFC">
              <w:rPr>
                <w:rFonts w:eastAsia="Calibri" w:cs="Times New Roman"/>
                <w:kern w:val="0"/>
                <w:lang w:eastAsia="ru-RU" w:bidi="ar-SA"/>
              </w:rPr>
              <w:t>зан</w:t>
            </w:r>
            <w:proofErr w:type="spellEnd"/>
            <w:r w:rsidR="00963EE4" w:rsidRPr="00212AFC">
              <w:rPr>
                <w:rFonts w:eastAsia="Calibri" w:cs="Times New Roman"/>
                <w:kern w:val="0"/>
                <w:lang w:eastAsia="ru-RU" w:bidi="ar-SA"/>
              </w:rPr>
              <w:t>./</w:t>
            </w:r>
            <w:r w:rsidRPr="00212AFC">
              <w:rPr>
                <w:rFonts w:eastAsia="Calibri" w:cs="Times New Roman"/>
                <w:kern w:val="0"/>
                <w:lang w:eastAsia="ru-RU" w:bidi="ar-SA"/>
              </w:rPr>
              <w:t>ра</w:t>
            </w:r>
            <w:r w:rsidR="00963EE4" w:rsidRPr="00212AFC">
              <w:rPr>
                <w:rFonts w:eastAsia="Calibri" w:cs="Times New Roman"/>
                <w:kern w:val="0"/>
                <w:lang w:eastAsia="ru-RU" w:bidi="ar-SA"/>
              </w:rPr>
              <w:t>б</w:t>
            </w:r>
            <w:r w:rsidRPr="00212AFC">
              <w:rPr>
                <w:rFonts w:eastAsia="Calibri" w:cs="Times New Roman"/>
                <w:kern w:val="0"/>
                <w:lang w:eastAsia="ru-RU" w:bidi="ar-SA"/>
              </w:rPr>
              <w:t xml:space="preserve">, </w:t>
            </w:r>
            <w:r w:rsidR="00717ECA">
              <w:rPr>
                <w:rFonts w:eastAsia="Calibri" w:cs="Times New Roman"/>
                <w:kern w:val="0"/>
                <w:lang w:eastAsia="ru-RU" w:bidi="ar-SA"/>
              </w:rPr>
              <w:t xml:space="preserve">акад. </w:t>
            </w:r>
            <w:r w:rsidRPr="00212AFC">
              <w:rPr>
                <w:rFonts w:eastAsia="Calibri" w:cs="Times New Roman"/>
                <w:kern w:val="0"/>
                <w:lang w:eastAsia="ru-RU" w:bidi="ar-SA"/>
              </w:rPr>
              <w:t>час.</w:t>
            </w:r>
          </w:p>
        </w:tc>
        <w:tc>
          <w:tcPr>
            <w:tcW w:w="417" w:type="pct"/>
            <w:vMerge w:val="restart"/>
            <w:shd w:val="pct5" w:color="auto" w:fill="auto"/>
            <w:textDirection w:val="btLr"/>
            <w:vAlign w:val="center"/>
          </w:tcPr>
          <w:p w:rsidR="00AF19D1" w:rsidRPr="00212AFC" w:rsidRDefault="00AF19D1" w:rsidP="0071701A">
            <w:pPr>
              <w:widowControl/>
              <w:tabs>
                <w:tab w:val="left" w:pos="344"/>
              </w:tabs>
              <w:suppressAutoHyphens w:val="0"/>
              <w:autoSpaceDN/>
              <w:ind w:left="113" w:right="113"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  <w:r w:rsidRPr="00212AFC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t xml:space="preserve">Всего </w:t>
            </w:r>
            <w:r w:rsidR="0071701A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t xml:space="preserve">внеаудиторных </w:t>
            </w:r>
            <w:proofErr w:type="spellStart"/>
            <w:r w:rsidRPr="00212AFC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t>самост</w:t>
            </w:r>
            <w:proofErr w:type="spellEnd"/>
            <w:r w:rsidR="0071701A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t>.</w:t>
            </w:r>
            <w:r w:rsidRPr="00212AFC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71701A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br/>
            </w:r>
            <w:r w:rsidRPr="00212AFC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t>(в том числе с примен</w:t>
            </w:r>
            <w:r w:rsidR="00623B8C" w:rsidRPr="00212AFC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t>ением</w:t>
            </w:r>
            <w:r w:rsidRPr="00212AFC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t xml:space="preserve">  ДОТ)</w:t>
            </w:r>
            <w:r w:rsidR="0071701A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212AFC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t xml:space="preserve">видов </w:t>
            </w:r>
            <w:r w:rsidR="00963EE4" w:rsidRPr="00212AFC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t>зан</w:t>
            </w:r>
            <w:r w:rsidR="009D2A1A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t>ятий</w:t>
            </w:r>
            <w:r w:rsidR="00963EE4" w:rsidRPr="00212AFC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t>/</w:t>
            </w:r>
            <w:r w:rsidRPr="00212AFC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t xml:space="preserve">работ, </w:t>
            </w:r>
            <w:r w:rsidR="00717ECA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t xml:space="preserve">акад. </w:t>
            </w:r>
            <w:r w:rsidRPr="00212AFC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t>час.</w:t>
            </w:r>
          </w:p>
        </w:tc>
        <w:tc>
          <w:tcPr>
            <w:tcW w:w="625" w:type="pct"/>
            <w:gridSpan w:val="2"/>
            <w:vAlign w:val="center"/>
          </w:tcPr>
          <w:p w:rsidR="00AF19D1" w:rsidRPr="00212AFC" w:rsidRDefault="0071701A" w:rsidP="00AF19D1">
            <w:pPr>
              <w:widowControl/>
              <w:tabs>
                <w:tab w:val="left" w:pos="344"/>
              </w:tabs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  <w:proofErr w:type="spellStart"/>
            <w:r>
              <w:rPr>
                <w:rFonts w:eastAsia="Calibri" w:cs="Times New Roman"/>
                <w:kern w:val="0"/>
                <w:lang w:eastAsia="ru-RU" w:bidi="ar-SA"/>
              </w:rPr>
              <w:t>Внеауд</w:t>
            </w:r>
            <w:proofErr w:type="spellEnd"/>
            <w:r>
              <w:rPr>
                <w:rFonts w:eastAsia="Calibri" w:cs="Times New Roman"/>
                <w:kern w:val="0"/>
                <w:lang w:eastAsia="ru-RU" w:bidi="ar-SA"/>
              </w:rPr>
              <w:t>.</w:t>
            </w:r>
            <w:r>
              <w:rPr>
                <w:rFonts w:eastAsia="Calibri" w:cs="Times New Roman"/>
                <w:kern w:val="0"/>
                <w:lang w:eastAsia="ru-RU" w:bidi="ar-SA"/>
              </w:rPr>
              <w:br/>
            </w:r>
            <w:proofErr w:type="spellStart"/>
            <w:r>
              <w:rPr>
                <w:rFonts w:eastAsia="Calibri" w:cs="Times New Roman"/>
                <w:kern w:val="0"/>
                <w:lang w:eastAsia="ru-RU" w:bidi="ar-SA"/>
              </w:rPr>
              <w:t>с</w:t>
            </w:r>
            <w:r w:rsidR="00AF19D1" w:rsidRPr="00212AFC">
              <w:rPr>
                <w:rFonts w:eastAsia="Calibri" w:cs="Times New Roman"/>
                <w:kern w:val="0"/>
                <w:lang w:eastAsia="ru-RU" w:bidi="ar-SA"/>
              </w:rPr>
              <w:t>амост</w:t>
            </w:r>
            <w:proofErr w:type="spellEnd"/>
            <w:r w:rsidR="00AF19D1" w:rsidRPr="00212AFC">
              <w:rPr>
                <w:rFonts w:eastAsia="Calibri" w:cs="Times New Roman"/>
                <w:kern w:val="0"/>
                <w:lang w:eastAsia="ru-RU" w:bidi="ar-SA"/>
              </w:rPr>
              <w:t xml:space="preserve">. виды </w:t>
            </w:r>
            <w:proofErr w:type="spellStart"/>
            <w:r w:rsidR="00963EE4" w:rsidRPr="00212AFC">
              <w:rPr>
                <w:rFonts w:eastAsia="Calibri" w:cs="Times New Roman"/>
                <w:kern w:val="0"/>
                <w:lang w:eastAsia="ru-RU" w:bidi="ar-SA"/>
              </w:rPr>
              <w:t>зан</w:t>
            </w:r>
            <w:proofErr w:type="spellEnd"/>
            <w:r w:rsidR="00963EE4" w:rsidRPr="00212AFC">
              <w:rPr>
                <w:rFonts w:eastAsia="Calibri" w:cs="Times New Roman"/>
                <w:kern w:val="0"/>
                <w:lang w:eastAsia="ru-RU" w:bidi="ar-SA"/>
              </w:rPr>
              <w:t>./</w:t>
            </w:r>
            <w:r w:rsidR="00AF19D1" w:rsidRPr="00212AFC">
              <w:rPr>
                <w:rFonts w:eastAsia="Calibri" w:cs="Times New Roman"/>
                <w:kern w:val="0"/>
                <w:lang w:eastAsia="ru-RU" w:bidi="ar-SA"/>
              </w:rPr>
              <w:t>раб</w:t>
            </w:r>
            <w:proofErr w:type="gramStart"/>
            <w:r w:rsidR="00963EE4" w:rsidRPr="00212AFC">
              <w:rPr>
                <w:rFonts w:eastAsia="Calibri" w:cs="Times New Roman"/>
                <w:kern w:val="0"/>
                <w:lang w:eastAsia="ru-RU" w:bidi="ar-SA"/>
              </w:rPr>
              <w:t>.</w:t>
            </w:r>
            <w:r w:rsidR="00AF19D1" w:rsidRPr="00212AFC">
              <w:rPr>
                <w:rFonts w:eastAsia="Calibri" w:cs="Times New Roman"/>
                <w:kern w:val="0"/>
                <w:lang w:eastAsia="ru-RU" w:bidi="ar-SA"/>
              </w:rPr>
              <w:t>,</w:t>
            </w:r>
            <w:proofErr w:type="gramEnd"/>
          </w:p>
          <w:p w:rsidR="00AF19D1" w:rsidRPr="00212AFC" w:rsidRDefault="00717ECA" w:rsidP="00AF19D1">
            <w:pPr>
              <w:widowControl/>
              <w:tabs>
                <w:tab w:val="left" w:pos="344"/>
              </w:tabs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  <w:r>
              <w:rPr>
                <w:rFonts w:eastAsia="Calibri" w:cs="Times New Roman"/>
                <w:kern w:val="0"/>
                <w:lang w:eastAsia="ru-RU" w:bidi="ar-SA"/>
              </w:rPr>
              <w:t xml:space="preserve">акад. </w:t>
            </w:r>
            <w:r w:rsidR="00AF19D1" w:rsidRPr="00212AFC">
              <w:rPr>
                <w:rFonts w:eastAsia="Calibri" w:cs="Times New Roman"/>
                <w:kern w:val="0"/>
                <w:lang w:eastAsia="ru-RU" w:bidi="ar-SA"/>
              </w:rPr>
              <w:t>час.</w:t>
            </w:r>
          </w:p>
        </w:tc>
        <w:tc>
          <w:tcPr>
            <w:tcW w:w="692" w:type="pct"/>
            <w:vMerge w:val="restart"/>
            <w:vAlign w:val="center"/>
          </w:tcPr>
          <w:p w:rsidR="00AF19D1" w:rsidRPr="00212AFC" w:rsidRDefault="00717ECA" w:rsidP="00717ECA">
            <w:pPr>
              <w:widowControl/>
              <w:tabs>
                <w:tab w:val="left" w:pos="344"/>
              </w:tabs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  <w:r>
              <w:rPr>
                <w:rFonts w:eastAsia="Calibri" w:cs="Times New Roman"/>
                <w:kern w:val="0"/>
                <w:lang w:eastAsia="ru-RU" w:bidi="ar-SA"/>
              </w:rPr>
              <w:t>Форма контроля</w:t>
            </w:r>
          </w:p>
        </w:tc>
      </w:tr>
      <w:tr w:rsidR="00AF19D1" w:rsidRPr="00212AFC" w:rsidTr="00EE2042">
        <w:trPr>
          <w:trHeight w:val="2123"/>
        </w:trPr>
        <w:tc>
          <w:tcPr>
            <w:tcW w:w="278" w:type="pct"/>
            <w:vMerge/>
          </w:tcPr>
          <w:p w:rsidR="00AF19D1" w:rsidRPr="00212AFC" w:rsidRDefault="00AF19D1" w:rsidP="00AF19D1">
            <w:pPr>
              <w:widowControl/>
              <w:tabs>
                <w:tab w:val="left" w:pos="344"/>
              </w:tabs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</w:p>
        </w:tc>
        <w:tc>
          <w:tcPr>
            <w:tcW w:w="1597" w:type="pct"/>
            <w:vMerge/>
          </w:tcPr>
          <w:p w:rsidR="00AF19D1" w:rsidRPr="00212AFC" w:rsidRDefault="00AF19D1" w:rsidP="00AF19D1">
            <w:pPr>
              <w:widowControl/>
              <w:tabs>
                <w:tab w:val="left" w:pos="344"/>
              </w:tabs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</w:p>
        </w:tc>
        <w:tc>
          <w:tcPr>
            <w:tcW w:w="419" w:type="pct"/>
            <w:vMerge/>
            <w:shd w:val="clear" w:color="auto" w:fill="auto"/>
          </w:tcPr>
          <w:p w:rsidR="00AF19D1" w:rsidRPr="00212AFC" w:rsidRDefault="00AF19D1" w:rsidP="00AF19D1">
            <w:pPr>
              <w:widowControl/>
              <w:tabs>
                <w:tab w:val="left" w:pos="344"/>
              </w:tabs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417" w:type="pct"/>
            <w:vMerge/>
            <w:shd w:val="pct5" w:color="auto" w:fill="auto"/>
          </w:tcPr>
          <w:p w:rsidR="00AF19D1" w:rsidRPr="00212AFC" w:rsidRDefault="00AF19D1" w:rsidP="00AF19D1">
            <w:pPr>
              <w:widowControl/>
              <w:tabs>
                <w:tab w:val="left" w:pos="344"/>
              </w:tabs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</w:p>
        </w:tc>
        <w:tc>
          <w:tcPr>
            <w:tcW w:w="275" w:type="pct"/>
          </w:tcPr>
          <w:p w:rsidR="00AF19D1" w:rsidRPr="00212AFC" w:rsidRDefault="00AF19D1" w:rsidP="00AF19D1">
            <w:pPr>
              <w:widowControl/>
              <w:tabs>
                <w:tab w:val="left" w:pos="344"/>
              </w:tabs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  <w:r w:rsidRPr="00212AFC">
              <w:rPr>
                <w:rFonts w:eastAsia="Calibri" w:cs="Times New Roman"/>
                <w:kern w:val="0"/>
                <w:lang w:eastAsia="ru-RU" w:bidi="ar-SA"/>
              </w:rPr>
              <w:t>Л</w:t>
            </w:r>
          </w:p>
        </w:tc>
        <w:tc>
          <w:tcPr>
            <w:tcW w:w="280" w:type="pct"/>
          </w:tcPr>
          <w:p w:rsidR="00AF19D1" w:rsidRPr="00212AFC" w:rsidRDefault="00AF19D1" w:rsidP="00AF19D1">
            <w:pPr>
              <w:widowControl/>
              <w:tabs>
                <w:tab w:val="left" w:pos="344"/>
              </w:tabs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  <w:proofErr w:type="gramStart"/>
            <w:r w:rsidRPr="00212AFC">
              <w:rPr>
                <w:rFonts w:eastAsia="Calibri" w:cs="Times New Roman"/>
                <w:kern w:val="0"/>
                <w:lang w:eastAsia="ru-RU" w:bidi="ar-SA"/>
              </w:rPr>
              <w:t>П</w:t>
            </w:r>
            <w:proofErr w:type="gramEnd"/>
          </w:p>
        </w:tc>
        <w:tc>
          <w:tcPr>
            <w:tcW w:w="417" w:type="pct"/>
            <w:vMerge/>
            <w:shd w:val="pct5" w:color="auto" w:fill="auto"/>
          </w:tcPr>
          <w:p w:rsidR="00AF19D1" w:rsidRPr="00212AFC" w:rsidRDefault="00AF19D1" w:rsidP="00AF19D1">
            <w:pPr>
              <w:widowControl/>
              <w:tabs>
                <w:tab w:val="left" w:pos="344"/>
              </w:tabs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</w:p>
        </w:tc>
        <w:tc>
          <w:tcPr>
            <w:tcW w:w="278" w:type="pct"/>
          </w:tcPr>
          <w:p w:rsidR="00AF19D1" w:rsidRPr="00212AFC" w:rsidRDefault="00AF19D1" w:rsidP="00AF19D1">
            <w:pPr>
              <w:widowControl/>
              <w:tabs>
                <w:tab w:val="left" w:pos="344"/>
              </w:tabs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  <w:proofErr w:type="gramStart"/>
            <w:r w:rsidRPr="00212AFC">
              <w:rPr>
                <w:rFonts w:eastAsia="Calibri" w:cs="Times New Roman"/>
                <w:kern w:val="0"/>
                <w:lang w:eastAsia="ru-RU" w:bidi="ar-SA"/>
              </w:rPr>
              <w:t>СТ</w:t>
            </w:r>
            <w:proofErr w:type="gramEnd"/>
          </w:p>
        </w:tc>
        <w:tc>
          <w:tcPr>
            <w:tcW w:w="347" w:type="pct"/>
          </w:tcPr>
          <w:p w:rsidR="00AF19D1" w:rsidRPr="00212AFC" w:rsidRDefault="00AF19D1" w:rsidP="00AF19D1">
            <w:pPr>
              <w:widowControl/>
              <w:tabs>
                <w:tab w:val="left" w:pos="344"/>
              </w:tabs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  <w:r w:rsidRPr="00212AFC">
              <w:rPr>
                <w:rFonts w:eastAsia="Calibri" w:cs="Times New Roman"/>
                <w:kern w:val="0"/>
                <w:lang w:eastAsia="ru-RU" w:bidi="ar-SA"/>
              </w:rPr>
              <w:t>СП</w:t>
            </w:r>
          </w:p>
        </w:tc>
        <w:tc>
          <w:tcPr>
            <w:tcW w:w="692" w:type="pct"/>
            <w:vMerge/>
          </w:tcPr>
          <w:p w:rsidR="00AF19D1" w:rsidRPr="00212AFC" w:rsidRDefault="00AF19D1" w:rsidP="00AF19D1">
            <w:pPr>
              <w:widowControl/>
              <w:tabs>
                <w:tab w:val="left" w:pos="344"/>
              </w:tabs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</w:p>
        </w:tc>
      </w:tr>
      <w:tr w:rsidR="00AF19D1" w:rsidRPr="00212AFC" w:rsidTr="00EE2042">
        <w:trPr>
          <w:trHeight w:val="605"/>
        </w:trPr>
        <w:tc>
          <w:tcPr>
            <w:tcW w:w="278" w:type="pct"/>
          </w:tcPr>
          <w:p w:rsidR="00AF19D1" w:rsidRPr="00EE2042" w:rsidRDefault="00AF19D1" w:rsidP="00AF19D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highlight w:val="yellow"/>
                <w:lang w:eastAsia="ru-RU" w:bidi="ar-SA"/>
              </w:rPr>
            </w:pPr>
            <w:r w:rsidRPr="00EE2042">
              <w:rPr>
                <w:rFonts w:eastAsia="Calibri" w:cs="Times New Roman"/>
                <w:b/>
                <w:kern w:val="0"/>
                <w:sz w:val="22"/>
                <w:szCs w:val="22"/>
                <w:highlight w:val="yellow"/>
                <w:lang w:eastAsia="ru-RU" w:bidi="ar-SA"/>
              </w:rPr>
              <w:t>1.</w:t>
            </w:r>
          </w:p>
        </w:tc>
        <w:tc>
          <w:tcPr>
            <w:tcW w:w="1597" w:type="pct"/>
          </w:tcPr>
          <w:p w:rsidR="00AF19D1" w:rsidRPr="00EE2042" w:rsidRDefault="00AF19D1" w:rsidP="00AF19D1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b/>
                <w:kern w:val="0"/>
                <w:highlight w:val="yellow"/>
                <w:lang w:eastAsia="ru-RU" w:bidi="ar-SA"/>
              </w:rPr>
            </w:pPr>
            <w:r w:rsidRPr="00EE2042">
              <w:rPr>
                <w:rFonts w:eastAsia="Calibri" w:cs="Times New Roman"/>
                <w:b/>
                <w:kern w:val="0"/>
                <w:highlight w:val="yellow"/>
                <w:lang w:eastAsia="ru-RU" w:bidi="ar-SA"/>
              </w:rPr>
              <w:t xml:space="preserve">Модуль. </w:t>
            </w:r>
            <w:r w:rsidR="00EE2042" w:rsidRPr="00EE2042">
              <w:rPr>
                <w:rFonts w:eastAsia="Calibri" w:cs="Times New Roman"/>
                <w:b/>
                <w:kern w:val="0"/>
                <w:highlight w:val="yellow"/>
                <w:lang w:eastAsia="ru-RU" w:bidi="ar-SA"/>
              </w:rPr>
              <w:t>НПО</w:t>
            </w:r>
          </w:p>
          <w:p w:rsidR="00AF19D1" w:rsidRPr="00EE2042" w:rsidRDefault="00AF19D1" w:rsidP="00AF19D1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b/>
                <w:kern w:val="0"/>
                <w:highlight w:val="yellow"/>
                <w:lang w:eastAsia="ru-RU" w:bidi="ar-SA"/>
              </w:rPr>
            </w:pPr>
          </w:p>
        </w:tc>
        <w:tc>
          <w:tcPr>
            <w:tcW w:w="419" w:type="pct"/>
            <w:shd w:val="clear" w:color="auto" w:fill="auto"/>
          </w:tcPr>
          <w:p w:rsidR="00AF19D1" w:rsidRPr="00EE2042" w:rsidRDefault="00EE2042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highlight w:val="yellow"/>
                <w:lang w:eastAsia="ru-RU" w:bidi="ar-SA"/>
              </w:rPr>
            </w:pPr>
            <w:r w:rsidRPr="00EE2042">
              <w:rPr>
                <w:rFonts w:eastAsia="Calibri" w:cs="Times New Roman"/>
                <w:b/>
                <w:kern w:val="0"/>
                <w:highlight w:val="yellow"/>
                <w:lang w:eastAsia="ru-RU" w:bidi="ar-SA"/>
              </w:rPr>
              <w:t>8</w:t>
            </w:r>
          </w:p>
        </w:tc>
        <w:tc>
          <w:tcPr>
            <w:tcW w:w="417" w:type="pct"/>
            <w:shd w:val="pct5" w:color="auto" w:fill="auto"/>
          </w:tcPr>
          <w:p w:rsidR="00AF19D1" w:rsidRPr="00EE2042" w:rsidRDefault="00EE2042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highlight w:val="yellow"/>
                <w:lang w:eastAsia="ru-RU" w:bidi="ar-SA"/>
              </w:rPr>
            </w:pPr>
            <w:r w:rsidRPr="00EE2042">
              <w:rPr>
                <w:rFonts w:eastAsia="Calibri" w:cs="Times New Roman"/>
                <w:b/>
                <w:kern w:val="0"/>
                <w:highlight w:val="yellow"/>
                <w:lang w:eastAsia="ru-RU" w:bidi="ar-SA"/>
              </w:rPr>
              <w:t>2</w:t>
            </w:r>
          </w:p>
        </w:tc>
        <w:tc>
          <w:tcPr>
            <w:tcW w:w="275" w:type="pct"/>
          </w:tcPr>
          <w:p w:rsidR="00AF19D1" w:rsidRPr="00EE2042" w:rsidRDefault="00EE2042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highlight w:val="yellow"/>
                <w:lang w:eastAsia="ru-RU" w:bidi="ar-SA"/>
              </w:rPr>
            </w:pPr>
            <w:r w:rsidRPr="00EE2042">
              <w:rPr>
                <w:rFonts w:eastAsia="Calibri" w:cs="Times New Roman"/>
                <w:b/>
                <w:kern w:val="0"/>
                <w:highlight w:val="yellow"/>
                <w:lang w:eastAsia="ru-RU" w:bidi="ar-SA"/>
              </w:rPr>
              <w:t>2</w:t>
            </w:r>
          </w:p>
        </w:tc>
        <w:tc>
          <w:tcPr>
            <w:tcW w:w="280" w:type="pct"/>
          </w:tcPr>
          <w:p w:rsidR="00AF19D1" w:rsidRPr="00EE2042" w:rsidRDefault="00AF19D1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highlight w:val="yellow"/>
                <w:lang w:eastAsia="ru-RU" w:bidi="ar-SA"/>
              </w:rPr>
            </w:pPr>
          </w:p>
        </w:tc>
        <w:tc>
          <w:tcPr>
            <w:tcW w:w="417" w:type="pct"/>
            <w:shd w:val="pct5" w:color="auto" w:fill="auto"/>
          </w:tcPr>
          <w:p w:rsidR="00AF19D1" w:rsidRPr="00EE2042" w:rsidRDefault="00EE2042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highlight w:val="yellow"/>
                <w:lang w:eastAsia="ru-RU" w:bidi="ar-SA"/>
              </w:rPr>
            </w:pPr>
            <w:r w:rsidRPr="00EE2042">
              <w:rPr>
                <w:rFonts w:eastAsia="Calibri" w:cs="Times New Roman"/>
                <w:b/>
                <w:kern w:val="0"/>
                <w:highlight w:val="yellow"/>
                <w:lang w:eastAsia="ru-RU" w:bidi="ar-SA"/>
              </w:rPr>
              <w:t>6</w:t>
            </w:r>
          </w:p>
        </w:tc>
        <w:tc>
          <w:tcPr>
            <w:tcW w:w="278" w:type="pct"/>
          </w:tcPr>
          <w:p w:rsidR="00AF19D1" w:rsidRPr="00EE2042" w:rsidRDefault="00AF19D1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highlight w:val="yellow"/>
                <w:lang w:eastAsia="ru-RU" w:bidi="ar-SA"/>
              </w:rPr>
            </w:pPr>
          </w:p>
        </w:tc>
        <w:tc>
          <w:tcPr>
            <w:tcW w:w="347" w:type="pct"/>
          </w:tcPr>
          <w:p w:rsidR="00AF19D1" w:rsidRPr="00EE2042" w:rsidRDefault="00EE2042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highlight w:val="yellow"/>
                <w:lang w:eastAsia="ru-RU" w:bidi="ar-SA"/>
              </w:rPr>
            </w:pPr>
            <w:r w:rsidRPr="00EE2042">
              <w:rPr>
                <w:rFonts w:eastAsia="Calibri" w:cs="Times New Roman"/>
                <w:b/>
                <w:kern w:val="0"/>
                <w:highlight w:val="yellow"/>
                <w:lang w:eastAsia="ru-RU" w:bidi="ar-SA"/>
              </w:rPr>
              <w:t>6</w:t>
            </w:r>
          </w:p>
        </w:tc>
        <w:tc>
          <w:tcPr>
            <w:tcW w:w="692" w:type="pct"/>
          </w:tcPr>
          <w:p w:rsidR="00AF19D1" w:rsidRPr="00212AFC" w:rsidRDefault="00EE2042" w:rsidP="00AF19D1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  <w:r w:rsidRPr="00EE2042">
              <w:rPr>
                <w:rFonts w:eastAsia="Calibri" w:cs="Times New Roman"/>
                <w:kern w:val="0"/>
                <w:highlight w:val="yellow"/>
                <w:lang w:eastAsia="ru-RU" w:bidi="ar-SA"/>
              </w:rPr>
              <w:t>тестиров</w:t>
            </w:r>
            <w:r w:rsidRPr="00EE2042">
              <w:rPr>
                <w:rFonts w:eastAsia="Calibri" w:cs="Times New Roman"/>
                <w:kern w:val="0"/>
                <w:highlight w:val="yellow"/>
                <w:lang w:eastAsia="ru-RU" w:bidi="ar-SA"/>
              </w:rPr>
              <w:t>а</w:t>
            </w:r>
            <w:r w:rsidRPr="00EE2042">
              <w:rPr>
                <w:rFonts w:eastAsia="Calibri" w:cs="Times New Roman"/>
                <w:kern w:val="0"/>
                <w:highlight w:val="yellow"/>
                <w:lang w:eastAsia="ru-RU" w:bidi="ar-SA"/>
              </w:rPr>
              <w:t>ние</w:t>
            </w:r>
          </w:p>
        </w:tc>
      </w:tr>
      <w:tr w:rsidR="00AF19D1" w:rsidRPr="00212AFC" w:rsidTr="00EE2042">
        <w:trPr>
          <w:trHeight w:val="605"/>
        </w:trPr>
        <w:tc>
          <w:tcPr>
            <w:tcW w:w="278" w:type="pct"/>
          </w:tcPr>
          <w:p w:rsidR="00AF19D1" w:rsidRPr="004809F9" w:rsidRDefault="00AF19D1" w:rsidP="00AF19D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</w:pPr>
            <w:r w:rsidRPr="004809F9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t>1.1.</w:t>
            </w:r>
          </w:p>
        </w:tc>
        <w:tc>
          <w:tcPr>
            <w:tcW w:w="1597" w:type="pct"/>
          </w:tcPr>
          <w:p w:rsidR="00AF19D1" w:rsidRPr="00212AFC" w:rsidRDefault="00EE2042" w:rsidP="00AF19D1">
            <w:pPr>
              <w:widowControl/>
              <w:rPr>
                <w:rFonts w:cs="Times New Roman"/>
                <w:lang w:eastAsia="en-US" w:bidi="ar-SA"/>
              </w:rPr>
            </w:pPr>
            <w:r>
              <w:rPr>
                <w:rFonts w:cs="Times New Roman"/>
                <w:lang w:eastAsia="en-US" w:bidi="ar-SA"/>
              </w:rPr>
              <w:t>Тема 1</w:t>
            </w:r>
          </w:p>
        </w:tc>
        <w:tc>
          <w:tcPr>
            <w:tcW w:w="419" w:type="pct"/>
            <w:shd w:val="clear" w:color="auto" w:fill="auto"/>
          </w:tcPr>
          <w:p w:rsidR="00AF19D1" w:rsidRPr="00E607CE" w:rsidRDefault="00EE2042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  <w:r w:rsidRPr="00E607CE">
              <w:rPr>
                <w:rFonts w:eastAsia="Calibri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417" w:type="pct"/>
            <w:shd w:val="pct5" w:color="auto" w:fill="auto"/>
          </w:tcPr>
          <w:p w:rsidR="00AF19D1" w:rsidRPr="00212AFC" w:rsidRDefault="00EE2042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  <w:r>
              <w:rPr>
                <w:rFonts w:eastAsia="Calibri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75" w:type="pct"/>
          </w:tcPr>
          <w:p w:rsidR="00AF19D1" w:rsidRPr="00212AFC" w:rsidRDefault="00EE2042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  <w:r>
              <w:rPr>
                <w:rFonts w:eastAsia="Calibri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80" w:type="pct"/>
          </w:tcPr>
          <w:p w:rsidR="00AF19D1" w:rsidRPr="00212AFC" w:rsidRDefault="00AF19D1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</w:p>
        </w:tc>
        <w:tc>
          <w:tcPr>
            <w:tcW w:w="417" w:type="pct"/>
            <w:shd w:val="pct5" w:color="auto" w:fill="auto"/>
          </w:tcPr>
          <w:p w:rsidR="00AF19D1" w:rsidRPr="00212AFC" w:rsidRDefault="00EE2042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  <w:r>
              <w:rPr>
                <w:rFonts w:eastAsia="Calibri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278" w:type="pct"/>
          </w:tcPr>
          <w:p w:rsidR="00AF19D1" w:rsidRPr="00212AFC" w:rsidRDefault="00AF19D1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</w:p>
        </w:tc>
        <w:tc>
          <w:tcPr>
            <w:tcW w:w="347" w:type="pct"/>
          </w:tcPr>
          <w:p w:rsidR="00AF19D1" w:rsidRPr="00212AFC" w:rsidRDefault="00EE2042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  <w:r>
              <w:rPr>
                <w:rFonts w:eastAsia="Calibri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692" w:type="pct"/>
          </w:tcPr>
          <w:p w:rsidR="00AF19D1" w:rsidRPr="00212AFC" w:rsidRDefault="00AF19D1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</w:p>
        </w:tc>
      </w:tr>
      <w:tr w:rsidR="00AF19D1" w:rsidRPr="00212AFC" w:rsidTr="00EE2042">
        <w:trPr>
          <w:trHeight w:val="603"/>
        </w:trPr>
        <w:tc>
          <w:tcPr>
            <w:tcW w:w="278" w:type="pct"/>
          </w:tcPr>
          <w:p w:rsidR="00AF19D1" w:rsidRPr="004809F9" w:rsidRDefault="00AF19D1" w:rsidP="00AF19D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</w:pPr>
            <w:r w:rsidRPr="004809F9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t>1.2.</w:t>
            </w:r>
          </w:p>
        </w:tc>
        <w:tc>
          <w:tcPr>
            <w:tcW w:w="1597" w:type="pct"/>
          </w:tcPr>
          <w:p w:rsidR="00AF19D1" w:rsidRPr="00212AFC" w:rsidRDefault="00EE2042" w:rsidP="00AF19D1">
            <w:pPr>
              <w:widowControl/>
              <w:jc w:val="both"/>
              <w:rPr>
                <w:rFonts w:cs="Times New Roman"/>
                <w:lang w:eastAsia="en-US" w:bidi="ar-SA"/>
              </w:rPr>
            </w:pPr>
            <w:r>
              <w:rPr>
                <w:rFonts w:cs="Times New Roman"/>
                <w:lang w:eastAsia="en-US" w:bidi="ar-SA"/>
              </w:rPr>
              <w:t>Тема 2</w:t>
            </w:r>
          </w:p>
        </w:tc>
        <w:tc>
          <w:tcPr>
            <w:tcW w:w="419" w:type="pct"/>
            <w:shd w:val="clear" w:color="auto" w:fill="auto"/>
          </w:tcPr>
          <w:p w:rsidR="00AF19D1" w:rsidRPr="00E607CE" w:rsidRDefault="00EE2042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  <w:r w:rsidRPr="00E607CE">
              <w:rPr>
                <w:rFonts w:eastAsia="Calibri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417" w:type="pct"/>
            <w:shd w:val="pct5" w:color="auto" w:fill="auto"/>
          </w:tcPr>
          <w:p w:rsidR="00AF19D1" w:rsidRPr="00212AFC" w:rsidRDefault="00EE2042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  <w:r>
              <w:rPr>
                <w:rFonts w:eastAsia="Calibri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75" w:type="pct"/>
          </w:tcPr>
          <w:p w:rsidR="00AF19D1" w:rsidRPr="00212AFC" w:rsidRDefault="00EE2042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  <w:r>
              <w:rPr>
                <w:rFonts w:eastAsia="Calibri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80" w:type="pct"/>
          </w:tcPr>
          <w:p w:rsidR="00AF19D1" w:rsidRPr="00212AFC" w:rsidRDefault="00AF19D1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</w:p>
        </w:tc>
        <w:tc>
          <w:tcPr>
            <w:tcW w:w="417" w:type="pct"/>
            <w:shd w:val="pct5" w:color="auto" w:fill="auto"/>
          </w:tcPr>
          <w:p w:rsidR="00AF19D1" w:rsidRPr="00212AFC" w:rsidRDefault="00EE2042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  <w:r>
              <w:rPr>
                <w:rFonts w:eastAsia="Calibri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278" w:type="pct"/>
          </w:tcPr>
          <w:p w:rsidR="00AF19D1" w:rsidRPr="00212AFC" w:rsidRDefault="00AF19D1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</w:p>
        </w:tc>
        <w:tc>
          <w:tcPr>
            <w:tcW w:w="347" w:type="pct"/>
          </w:tcPr>
          <w:p w:rsidR="00AF19D1" w:rsidRPr="00212AFC" w:rsidRDefault="00EE2042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  <w:r>
              <w:rPr>
                <w:rFonts w:eastAsia="Calibri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692" w:type="pct"/>
          </w:tcPr>
          <w:p w:rsidR="00AF19D1" w:rsidRPr="00212AFC" w:rsidRDefault="00AF19D1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</w:p>
        </w:tc>
      </w:tr>
      <w:tr w:rsidR="00AF19D1" w:rsidRPr="00212AFC" w:rsidTr="00EE2042">
        <w:trPr>
          <w:trHeight w:val="605"/>
        </w:trPr>
        <w:tc>
          <w:tcPr>
            <w:tcW w:w="278" w:type="pct"/>
          </w:tcPr>
          <w:p w:rsidR="00AF19D1" w:rsidRPr="004809F9" w:rsidRDefault="00AF19D1" w:rsidP="00AF19D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</w:pPr>
            <w:r w:rsidRPr="004809F9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t>...</w:t>
            </w:r>
          </w:p>
        </w:tc>
        <w:tc>
          <w:tcPr>
            <w:tcW w:w="1597" w:type="pct"/>
          </w:tcPr>
          <w:p w:rsidR="00AF19D1" w:rsidRPr="00212AFC" w:rsidRDefault="00EE2042" w:rsidP="00AF19D1">
            <w:pPr>
              <w:widowControl/>
              <w:jc w:val="both"/>
              <w:rPr>
                <w:rFonts w:cs="Times New Roman"/>
                <w:lang w:eastAsia="en-US" w:bidi="ar-SA"/>
              </w:rPr>
            </w:pPr>
            <w:r>
              <w:rPr>
                <w:rFonts w:cs="Times New Roman"/>
                <w:lang w:eastAsia="en-US" w:bidi="ar-SA"/>
              </w:rPr>
              <w:t>Тема 3</w:t>
            </w:r>
          </w:p>
        </w:tc>
        <w:tc>
          <w:tcPr>
            <w:tcW w:w="419" w:type="pct"/>
            <w:shd w:val="clear" w:color="auto" w:fill="auto"/>
          </w:tcPr>
          <w:p w:rsidR="00AF19D1" w:rsidRPr="00E607CE" w:rsidRDefault="00EE2042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  <w:r w:rsidRPr="00E607CE">
              <w:rPr>
                <w:rFonts w:eastAsia="Calibri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417" w:type="pct"/>
            <w:shd w:val="pct5" w:color="auto" w:fill="auto"/>
          </w:tcPr>
          <w:p w:rsidR="00AF19D1" w:rsidRPr="00212AFC" w:rsidRDefault="00AF19D1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</w:p>
        </w:tc>
        <w:tc>
          <w:tcPr>
            <w:tcW w:w="275" w:type="pct"/>
          </w:tcPr>
          <w:p w:rsidR="00AF19D1" w:rsidRPr="00212AFC" w:rsidRDefault="00AF19D1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</w:p>
        </w:tc>
        <w:tc>
          <w:tcPr>
            <w:tcW w:w="280" w:type="pct"/>
          </w:tcPr>
          <w:p w:rsidR="00AF19D1" w:rsidRPr="00212AFC" w:rsidRDefault="00AF19D1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</w:p>
        </w:tc>
        <w:tc>
          <w:tcPr>
            <w:tcW w:w="417" w:type="pct"/>
            <w:shd w:val="pct5" w:color="auto" w:fill="auto"/>
          </w:tcPr>
          <w:p w:rsidR="00AF19D1" w:rsidRPr="00212AFC" w:rsidRDefault="00EE2042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  <w:r>
              <w:rPr>
                <w:rFonts w:eastAsia="Calibri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78" w:type="pct"/>
          </w:tcPr>
          <w:p w:rsidR="00AF19D1" w:rsidRPr="00212AFC" w:rsidRDefault="00AF19D1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</w:p>
        </w:tc>
        <w:tc>
          <w:tcPr>
            <w:tcW w:w="347" w:type="pct"/>
          </w:tcPr>
          <w:p w:rsidR="00AF19D1" w:rsidRPr="00212AFC" w:rsidRDefault="00EE2042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  <w:r>
              <w:rPr>
                <w:rFonts w:eastAsia="Calibri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692" w:type="pct"/>
          </w:tcPr>
          <w:p w:rsidR="00AF19D1" w:rsidRPr="00212AFC" w:rsidRDefault="00AF19D1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</w:p>
        </w:tc>
      </w:tr>
      <w:tr w:rsidR="00AF19D1" w:rsidRPr="00212AFC" w:rsidTr="00EE2042">
        <w:trPr>
          <w:trHeight w:val="605"/>
        </w:trPr>
        <w:tc>
          <w:tcPr>
            <w:tcW w:w="278" w:type="pct"/>
          </w:tcPr>
          <w:p w:rsidR="00AF19D1" w:rsidRPr="00E607CE" w:rsidRDefault="00AF19D1" w:rsidP="00AF19D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highlight w:val="yellow"/>
                <w:lang w:eastAsia="ru-RU" w:bidi="ar-SA"/>
              </w:rPr>
            </w:pPr>
            <w:r w:rsidRPr="00E607CE">
              <w:rPr>
                <w:rFonts w:eastAsia="Calibri" w:cs="Times New Roman"/>
                <w:b/>
                <w:kern w:val="0"/>
                <w:sz w:val="22"/>
                <w:szCs w:val="22"/>
                <w:highlight w:val="yellow"/>
                <w:lang w:eastAsia="ru-RU" w:bidi="ar-SA"/>
              </w:rPr>
              <w:t>2.</w:t>
            </w:r>
          </w:p>
        </w:tc>
        <w:tc>
          <w:tcPr>
            <w:tcW w:w="1597" w:type="pct"/>
          </w:tcPr>
          <w:p w:rsidR="00AF19D1" w:rsidRPr="00E607CE" w:rsidRDefault="00AF19D1" w:rsidP="00AF19D1">
            <w:pPr>
              <w:widowControl/>
              <w:rPr>
                <w:rFonts w:cs="Times New Roman"/>
                <w:b/>
                <w:highlight w:val="yellow"/>
                <w:lang w:eastAsia="en-US" w:bidi="ar-SA"/>
              </w:rPr>
            </w:pPr>
            <w:r w:rsidRPr="00E607CE">
              <w:rPr>
                <w:rFonts w:cs="Times New Roman"/>
                <w:b/>
                <w:highlight w:val="yellow"/>
                <w:lang w:eastAsia="en-US" w:bidi="ar-SA"/>
              </w:rPr>
              <w:t>Модуль.</w:t>
            </w:r>
          </w:p>
          <w:p w:rsidR="00AF19D1" w:rsidRPr="00E607CE" w:rsidRDefault="00AF19D1" w:rsidP="00AF19D1">
            <w:pPr>
              <w:widowControl/>
              <w:rPr>
                <w:rFonts w:ascii="Calibri" w:hAnsi="Calibri" w:cs="Tahoma"/>
                <w:b/>
                <w:highlight w:val="yellow"/>
                <w:lang w:eastAsia="en-US" w:bidi="ar-SA"/>
              </w:rPr>
            </w:pPr>
          </w:p>
        </w:tc>
        <w:tc>
          <w:tcPr>
            <w:tcW w:w="419" w:type="pct"/>
            <w:shd w:val="clear" w:color="auto" w:fill="auto"/>
          </w:tcPr>
          <w:p w:rsidR="00AF19D1" w:rsidRPr="00E607CE" w:rsidRDefault="00E607CE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highlight w:val="yellow"/>
                <w:lang w:eastAsia="ru-RU" w:bidi="ar-SA"/>
              </w:rPr>
            </w:pPr>
            <w:r w:rsidRPr="00E607CE">
              <w:rPr>
                <w:rFonts w:eastAsia="Calibri" w:cs="Times New Roman"/>
                <w:b/>
                <w:kern w:val="0"/>
                <w:highlight w:val="yellow"/>
                <w:lang w:eastAsia="ru-RU" w:bidi="ar-SA"/>
              </w:rPr>
              <w:t>6</w:t>
            </w:r>
          </w:p>
        </w:tc>
        <w:tc>
          <w:tcPr>
            <w:tcW w:w="417" w:type="pct"/>
            <w:shd w:val="pct5" w:color="auto" w:fill="auto"/>
          </w:tcPr>
          <w:p w:rsidR="00AF19D1" w:rsidRPr="00E607CE" w:rsidRDefault="00E607CE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highlight w:val="yellow"/>
                <w:lang w:eastAsia="ru-RU" w:bidi="ar-SA"/>
              </w:rPr>
            </w:pPr>
            <w:r w:rsidRPr="00E607CE">
              <w:rPr>
                <w:rFonts w:eastAsia="Calibri" w:cs="Times New Roman"/>
                <w:b/>
                <w:kern w:val="0"/>
                <w:highlight w:val="yellow"/>
                <w:lang w:eastAsia="ru-RU" w:bidi="ar-SA"/>
              </w:rPr>
              <w:t>3</w:t>
            </w:r>
          </w:p>
        </w:tc>
        <w:tc>
          <w:tcPr>
            <w:tcW w:w="275" w:type="pct"/>
          </w:tcPr>
          <w:p w:rsidR="00AF19D1" w:rsidRPr="00E607CE" w:rsidRDefault="00E607CE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highlight w:val="yellow"/>
                <w:lang w:eastAsia="ru-RU" w:bidi="ar-SA"/>
              </w:rPr>
            </w:pPr>
            <w:r w:rsidRPr="00E607CE">
              <w:rPr>
                <w:rFonts w:eastAsia="Calibri" w:cs="Times New Roman"/>
                <w:b/>
                <w:kern w:val="0"/>
                <w:highlight w:val="yellow"/>
                <w:lang w:eastAsia="ru-RU" w:bidi="ar-SA"/>
              </w:rPr>
              <w:t>3</w:t>
            </w:r>
          </w:p>
        </w:tc>
        <w:tc>
          <w:tcPr>
            <w:tcW w:w="280" w:type="pct"/>
          </w:tcPr>
          <w:p w:rsidR="00AF19D1" w:rsidRPr="00E607CE" w:rsidRDefault="00AF19D1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highlight w:val="yellow"/>
                <w:lang w:eastAsia="ru-RU" w:bidi="ar-SA"/>
              </w:rPr>
            </w:pPr>
          </w:p>
        </w:tc>
        <w:tc>
          <w:tcPr>
            <w:tcW w:w="417" w:type="pct"/>
            <w:shd w:val="pct5" w:color="auto" w:fill="auto"/>
          </w:tcPr>
          <w:p w:rsidR="00AF19D1" w:rsidRPr="00E607CE" w:rsidRDefault="00E607CE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highlight w:val="yellow"/>
                <w:lang w:eastAsia="ru-RU" w:bidi="ar-SA"/>
              </w:rPr>
            </w:pPr>
            <w:r w:rsidRPr="00E607CE">
              <w:rPr>
                <w:rFonts w:eastAsia="Calibri" w:cs="Times New Roman"/>
                <w:b/>
                <w:kern w:val="0"/>
                <w:highlight w:val="yellow"/>
                <w:lang w:eastAsia="ru-RU" w:bidi="ar-SA"/>
              </w:rPr>
              <w:t>3</w:t>
            </w:r>
          </w:p>
        </w:tc>
        <w:tc>
          <w:tcPr>
            <w:tcW w:w="278" w:type="pct"/>
          </w:tcPr>
          <w:p w:rsidR="00AF19D1" w:rsidRPr="00E607CE" w:rsidRDefault="00E607CE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highlight w:val="yellow"/>
                <w:lang w:eastAsia="ru-RU" w:bidi="ar-SA"/>
              </w:rPr>
            </w:pPr>
            <w:r w:rsidRPr="00E607CE">
              <w:rPr>
                <w:rFonts w:eastAsia="Calibri" w:cs="Times New Roman"/>
                <w:b/>
                <w:kern w:val="0"/>
                <w:highlight w:val="yellow"/>
                <w:lang w:eastAsia="ru-RU" w:bidi="ar-SA"/>
              </w:rPr>
              <w:t>3</w:t>
            </w:r>
          </w:p>
        </w:tc>
        <w:tc>
          <w:tcPr>
            <w:tcW w:w="347" w:type="pct"/>
          </w:tcPr>
          <w:p w:rsidR="00AF19D1" w:rsidRPr="00E607CE" w:rsidRDefault="00AF19D1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highlight w:val="yellow"/>
                <w:lang w:eastAsia="ru-RU" w:bidi="ar-SA"/>
              </w:rPr>
            </w:pPr>
          </w:p>
        </w:tc>
        <w:tc>
          <w:tcPr>
            <w:tcW w:w="692" w:type="pct"/>
          </w:tcPr>
          <w:p w:rsidR="00AF19D1" w:rsidRPr="00212AFC" w:rsidRDefault="00E607CE" w:rsidP="00AF19D1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  <w:r>
              <w:rPr>
                <w:rFonts w:eastAsia="Calibri" w:cs="Times New Roman"/>
                <w:kern w:val="0"/>
                <w:lang w:eastAsia="ru-RU" w:bidi="ar-SA"/>
              </w:rPr>
              <w:t>контрол</w:t>
            </w:r>
            <w:r>
              <w:rPr>
                <w:rFonts w:eastAsia="Calibri" w:cs="Times New Roman"/>
                <w:kern w:val="0"/>
                <w:lang w:eastAsia="ru-RU" w:bidi="ar-SA"/>
              </w:rPr>
              <w:t>ь</w:t>
            </w:r>
            <w:r>
              <w:rPr>
                <w:rFonts w:eastAsia="Calibri" w:cs="Times New Roman"/>
                <w:kern w:val="0"/>
                <w:lang w:eastAsia="ru-RU" w:bidi="ar-SA"/>
              </w:rPr>
              <w:t>ная работа</w:t>
            </w:r>
          </w:p>
        </w:tc>
      </w:tr>
      <w:tr w:rsidR="00AF19D1" w:rsidRPr="00212AFC" w:rsidTr="00EE2042">
        <w:trPr>
          <w:trHeight w:val="605"/>
        </w:trPr>
        <w:tc>
          <w:tcPr>
            <w:tcW w:w="278" w:type="pct"/>
          </w:tcPr>
          <w:p w:rsidR="00AF19D1" w:rsidRPr="004809F9" w:rsidRDefault="00AF19D1" w:rsidP="00AF19D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</w:pPr>
            <w:r w:rsidRPr="004809F9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t>2.1.</w:t>
            </w:r>
          </w:p>
        </w:tc>
        <w:tc>
          <w:tcPr>
            <w:tcW w:w="1597" w:type="pct"/>
          </w:tcPr>
          <w:p w:rsidR="00AF19D1" w:rsidRPr="00212AFC" w:rsidRDefault="00E607CE" w:rsidP="00AF19D1">
            <w:pPr>
              <w:widowControl/>
              <w:rPr>
                <w:rFonts w:cs="Times New Roman"/>
                <w:lang w:eastAsia="en-US" w:bidi="ar-SA"/>
              </w:rPr>
            </w:pPr>
            <w:r>
              <w:rPr>
                <w:rFonts w:cs="Times New Roman"/>
                <w:lang w:eastAsia="en-US" w:bidi="ar-SA"/>
              </w:rPr>
              <w:t>Тема 1</w:t>
            </w:r>
          </w:p>
        </w:tc>
        <w:tc>
          <w:tcPr>
            <w:tcW w:w="419" w:type="pct"/>
            <w:shd w:val="clear" w:color="auto" w:fill="auto"/>
          </w:tcPr>
          <w:p w:rsidR="00AF19D1" w:rsidRPr="00212AFC" w:rsidRDefault="00E607CE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lang w:eastAsia="ru-RU" w:bidi="ar-SA"/>
              </w:rPr>
            </w:pPr>
            <w:r>
              <w:rPr>
                <w:rFonts w:eastAsia="Calibri" w:cs="Times New Roman"/>
                <w:b/>
                <w:kern w:val="0"/>
                <w:lang w:eastAsia="ru-RU" w:bidi="ar-SA"/>
              </w:rPr>
              <w:t>3</w:t>
            </w:r>
          </w:p>
        </w:tc>
        <w:tc>
          <w:tcPr>
            <w:tcW w:w="417" w:type="pct"/>
            <w:shd w:val="pct5" w:color="auto" w:fill="auto"/>
          </w:tcPr>
          <w:p w:rsidR="00AF19D1" w:rsidRPr="00212AFC" w:rsidRDefault="00E607CE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  <w:r>
              <w:rPr>
                <w:rFonts w:eastAsia="Calibri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75" w:type="pct"/>
          </w:tcPr>
          <w:p w:rsidR="00AF19D1" w:rsidRPr="00212AFC" w:rsidRDefault="00E607CE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  <w:r>
              <w:rPr>
                <w:rFonts w:eastAsia="Calibri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80" w:type="pct"/>
          </w:tcPr>
          <w:p w:rsidR="00AF19D1" w:rsidRPr="00212AFC" w:rsidRDefault="00AF19D1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</w:p>
        </w:tc>
        <w:tc>
          <w:tcPr>
            <w:tcW w:w="417" w:type="pct"/>
            <w:shd w:val="pct5" w:color="auto" w:fill="auto"/>
          </w:tcPr>
          <w:p w:rsidR="00AF19D1" w:rsidRPr="00212AFC" w:rsidRDefault="00E607CE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  <w:r>
              <w:rPr>
                <w:rFonts w:eastAsia="Calibri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278" w:type="pct"/>
          </w:tcPr>
          <w:p w:rsidR="00AF19D1" w:rsidRPr="00212AFC" w:rsidRDefault="00E607CE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  <w:r>
              <w:rPr>
                <w:rFonts w:eastAsia="Calibri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347" w:type="pct"/>
          </w:tcPr>
          <w:p w:rsidR="00AF19D1" w:rsidRPr="00212AFC" w:rsidRDefault="00AF19D1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</w:p>
        </w:tc>
        <w:tc>
          <w:tcPr>
            <w:tcW w:w="692" w:type="pct"/>
          </w:tcPr>
          <w:p w:rsidR="00AF19D1" w:rsidRPr="00212AFC" w:rsidRDefault="00AF19D1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</w:p>
        </w:tc>
      </w:tr>
      <w:tr w:rsidR="00AF19D1" w:rsidRPr="00212AFC" w:rsidTr="00EE2042">
        <w:trPr>
          <w:trHeight w:val="605"/>
        </w:trPr>
        <w:tc>
          <w:tcPr>
            <w:tcW w:w="278" w:type="pct"/>
          </w:tcPr>
          <w:p w:rsidR="00AF19D1" w:rsidRPr="004809F9" w:rsidRDefault="00AF19D1" w:rsidP="00AF19D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</w:pPr>
            <w:r w:rsidRPr="004809F9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t>2.2.</w:t>
            </w:r>
          </w:p>
        </w:tc>
        <w:tc>
          <w:tcPr>
            <w:tcW w:w="1597" w:type="pct"/>
          </w:tcPr>
          <w:p w:rsidR="00AF19D1" w:rsidRPr="00212AFC" w:rsidRDefault="00E607CE" w:rsidP="00AF19D1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  <w:r>
              <w:rPr>
                <w:rFonts w:eastAsia="Calibri" w:cs="Times New Roman"/>
                <w:kern w:val="0"/>
                <w:lang w:eastAsia="ru-RU" w:bidi="ar-SA"/>
              </w:rPr>
              <w:t>Тема 2</w:t>
            </w:r>
          </w:p>
        </w:tc>
        <w:tc>
          <w:tcPr>
            <w:tcW w:w="419" w:type="pct"/>
            <w:shd w:val="clear" w:color="auto" w:fill="auto"/>
          </w:tcPr>
          <w:p w:rsidR="00AF19D1" w:rsidRPr="00212AFC" w:rsidRDefault="00E607CE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lang w:eastAsia="ru-RU" w:bidi="ar-SA"/>
              </w:rPr>
            </w:pPr>
            <w:r>
              <w:rPr>
                <w:rFonts w:eastAsia="Calibri" w:cs="Times New Roman"/>
                <w:b/>
                <w:kern w:val="0"/>
                <w:lang w:eastAsia="ru-RU" w:bidi="ar-SA"/>
              </w:rPr>
              <w:t>3</w:t>
            </w:r>
          </w:p>
        </w:tc>
        <w:tc>
          <w:tcPr>
            <w:tcW w:w="417" w:type="pct"/>
            <w:shd w:val="pct5" w:color="auto" w:fill="auto"/>
          </w:tcPr>
          <w:p w:rsidR="00AF19D1" w:rsidRPr="00212AFC" w:rsidRDefault="00E607CE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  <w:r>
              <w:rPr>
                <w:rFonts w:eastAsia="Calibri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275" w:type="pct"/>
          </w:tcPr>
          <w:p w:rsidR="00AF19D1" w:rsidRPr="00212AFC" w:rsidRDefault="00E607CE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  <w:r>
              <w:rPr>
                <w:rFonts w:eastAsia="Calibri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280" w:type="pct"/>
          </w:tcPr>
          <w:p w:rsidR="00AF19D1" w:rsidRPr="00212AFC" w:rsidRDefault="00AF19D1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</w:p>
        </w:tc>
        <w:tc>
          <w:tcPr>
            <w:tcW w:w="417" w:type="pct"/>
            <w:shd w:val="pct5" w:color="auto" w:fill="auto"/>
          </w:tcPr>
          <w:p w:rsidR="00AF19D1" w:rsidRPr="00212AFC" w:rsidRDefault="00E607CE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  <w:r>
              <w:rPr>
                <w:rFonts w:eastAsia="Calibri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78" w:type="pct"/>
          </w:tcPr>
          <w:p w:rsidR="00AF19D1" w:rsidRPr="00212AFC" w:rsidRDefault="00E607CE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  <w:r>
              <w:rPr>
                <w:rFonts w:eastAsia="Calibri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347" w:type="pct"/>
          </w:tcPr>
          <w:p w:rsidR="00AF19D1" w:rsidRPr="00212AFC" w:rsidRDefault="00AF19D1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</w:p>
        </w:tc>
        <w:tc>
          <w:tcPr>
            <w:tcW w:w="692" w:type="pct"/>
          </w:tcPr>
          <w:p w:rsidR="00AF19D1" w:rsidRPr="00212AFC" w:rsidRDefault="00AF19D1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</w:p>
        </w:tc>
      </w:tr>
      <w:tr w:rsidR="00963EE4" w:rsidRPr="00212AFC" w:rsidTr="00EE2042">
        <w:trPr>
          <w:trHeight w:val="605"/>
        </w:trPr>
        <w:tc>
          <w:tcPr>
            <w:tcW w:w="278" w:type="pct"/>
          </w:tcPr>
          <w:p w:rsidR="00AF19D1" w:rsidRPr="004809F9" w:rsidRDefault="00AF19D1" w:rsidP="00AF19D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</w:pPr>
            <w:r w:rsidRPr="004809F9"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  <w:t>…</w:t>
            </w:r>
          </w:p>
        </w:tc>
        <w:tc>
          <w:tcPr>
            <w:tcW w:w="1597" w:type="pct"/>
          </w:tcPr>
          <w:p w:rsidR="00AF19D1" w:rsidRPr="00212AFC" w:rsidRDefault="00AF19D1" w:rsidP="00AF19D1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</w:p>
        </w:tc>
        <w:tc>
          <w:tcPr>
            <w:tcW w:w="419" w:type="pct"/>
            <w:shd w:val="clear" w:color="auto" w:fill="auto"/>
          </w:tcPr>
          <w:p w:rsidR="00AF19D1" w:rsidRPr="00212AFC" w:rsidRDefault="00AF19D1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417" w:type="pct"/>
            <w:shd w:val="pct5" w:color="auto" w:fill="auto"/>
          </w:tcPr>
          <w:p w:rsidR="00AF19D1" w:rsidRPr="00212AFC" w:rsidRDefault="00AF19D1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</w:p>
        </w:tc>
        <w:tc>
          <w:tcPr>
            <w:tcW w:w="275" w:type="pct"/>
          </w:tcPr>
          <w:p w:rsidR="00AF19D1" w:rsidRPr="00212AFC" w:rsidRDefault="00AF19D1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</w:p>
        </w:tc>
        <w:tc>
          <w:tcPr>
            <w:tcW w:w="280" w:type="pct"/>
          </w:tcPr>
          <w:p w:rsidR="00AF19D1" w:rsidRPr="00212AFC" w:rsidRDefault="00AF19D1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</w:p>
        </w:tc>
        <w:tc>
          <w:tcPr>
            <w:tcW w:w="417" w:type="pct"/>
            <w:shd w:val="pct5" w:color="auto" w:fill="auto"/>
          </w:tcPr>
          <w:p w:rsidR="00AF19D1" w:rsidRPr="00212AFC" w:rsidRDefault="00AF19D1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</w:p>
        </w:tc>
        <w:tc>
          <w:tcPr>
            <w:tcW w:w="278" w:type="pct"/>
          </w:tcPr>
          <w:p w:rsidR="00AF19D1" w:rsidRPr="00212AFC" w:rsidRDefault="00AF19D1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</w:p>
        </w:tc>
        <w:tc>
          <w:tcPr>
            <w:tcW w:w="347" w:type="pct"/>
          </w:tcPr>
          <w:p w:rsidR="00AF19D1" w:rsidRPr="00212AFC" w:rsidRDefault="00AF19D1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</w:p>
        </w:tc>
        <w:tc>
          <w:tcPr>
            <w:tcW w:w="692" w:type="pct"/>
          </w:tcPr>
          <w:p w:rsidR="00AF19D1" w:rsidRPr="00212AFC" w:rsidRDefault="00AF19D1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</w:p>
        </w:tc>
      </w:tr>
      <w:tr w:rsidR="00AF19D1" w:rsidRPr="00212AFC" w:rsidTr="00EE2042">
        <w:trPr>
          <w:trHeight w:val="415"/>
        </w:trPr>
        <w:tc>
          <w:tcPr>
            <w:tcW w:w="278" w:type="pct"/>
          </w:tcPr>
          <w:p w:rsidR="00AF19D1" w:rsidRPr="004809F9" w:rsidRDefault="00AF19D1" w:rsidP="00AF19D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597" w:type="pct"/>
          </w:tcPr>
          <w:p w:rsidR="00AF19D1" w:rsidRPr="00212AFC" w:rsidRDefault="00AF19D1" w:rsidP="00AF19D1">
            <w:pPr>
              <w:keepNext/>
              <w:widowControl/>
              <w:suppressAutoHyphens w:val="0"/>
              <w:autoSpaceDN/>
              <w:textAlignment w:val="auto"/>
              <w:outlineLvl w:val="6"/>
              <w:rPr>
                <w:rFonts w:eastAsia="Calibri" w:cs="Times New Roman"/>
                <w:b/>
                <w:kern w:val="0"/>
                <w:lang w:eastAsia="ru-RU" w:bidi="ar-SA"/>
              </w:rPr>
            </w:pPr>
            <w:r w:rsidRPr="00212AFC">
              <w:rPr>
                <w:rFonts w:eastAsia="Calibri" w:cs="Times New Roman"/>
                <w:b/>
                <w:kern w:val="0"/>
                <w:lang w:eastAsia="ru-RU" w:bidi="ar-SA"/>
              </w:rPr>
              <w:t>Объем часов без итоговой аттестации</w:t>
            </w:r>
          </w:p>
        </w:tc>
        <w:tc>
          <w:tcPr>
            <w:tcW w:w="419" w:type="pct"/>
            <w:shd w:val="clear" w:color="auto" w:fill="auto"/>
          </w:tcPr>
          <w:p w:rsidR="00AF19D1" w:rsidRPr="00212AFC" w:rsidRDefault="00E607CE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lang w:eastAsia="ru-RU" w:bidi="ar-SA"/>
              </w:rPr>
            </w:pPr>
            <w:r>
              <w:rPr>
                <w:rFonts w:eastAsia="Calibri" w:cs="Times New Roman"/>
                <w:b/>
                <w:kern w:val="0"/>
                <w:lang w:eastAsia="ru-RU" w:bidi="ar-SA"/>
              </w:rPr>
              <w:t>14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pct5" w:color="auto" w:fill="auto"/>
          </w:tcPr>
          <w:p w:rsidR="00AF19D1" w:rsidRPr="00212AFC" w:rsidRDefault="00E607CE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lang w:eastAsia="ru-RU" w:bidi="ar-SA"/>
              </w:rPr>
            </w:pPr>
            <w:r>
              <w:rPr>
                <w:rFonts w:eastAsia="Calibri" w:cs="Times New Roman"/>
                <w:b/>
                <w:kern w:val="0"/>
                <w:lang w:eastAsia="ru-RU" w:bidi="ar-SA"/>
              </w:rPr>
              <w:t>5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AF19D1" w:rsidRPr="00212AFC" w:rsidRDefault="00E607CE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lang w:eastAsia="ru-RU" w:bidi="ar-SA"/>
              </w:rPr>
            </w:pPr>
            <w:r>
              <w:rPr>
                <w:rFonts w:eastAsia="Calibri" w:cs="Times New Roman"/>
                <w:b/>
                <w:kern w:val="0"/>
                <w:lang w:eastAsia="ru-RU" w:bidi="ar-SA"/>
              </w:rPr>
              <w:t>5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:rsidR="00AF19D1" w:rsidRPr="00212AFC" w:rsidRDefault="00AF19D1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  <w:shd w:val="pct5" w:color="auto" w:fill="auto"/>
          </w:tcPr>
          <w:p w:rsidR="00AF19D1" w:rsidRPr="00212AFC" w:rsidRDefault="00E607CE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lang w:eastAsia="ru-RU" w:bidi="ar-SA"/>
              </w:rPr>
            </w:pPr>
            <w:r>
              <w:rPr>
                <w:rFonts w:eastAsia="Calibri" w:cs="Times New Roman"/>
                <w:b/>
                <w:kern w:val="0"/>
                <w:lang w:eastAsia="ru-RU" w:bidi="ar-SA"/>
              </w:rPr>
              <w:t>9</w:t>
            </w: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AF19D1" w:rsidRPr="00212AFC" w:rsidRDefault="00E607CE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lang w:eastAsia="ru-RU" w:bidi="ar-SA"/>
              </w:rPr>
            </w:pPr>
            <w:r>
              <w:rPr>
                <w:rFonts w:eastAsia="Calibri" w:cs="Times New Roman"/>
                <w:b/>
                <w:kern w:val="0"/>
                <w:lang w:eastAsia="ru-RU" w:bidi="ar-SA"/>
              </w:rPr>
              <w:t>3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AF19D1" w:rsidRPr="00212AFC" w:rsidRDefault="00E607CE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lang w:eastAsia="ru-RU" w:bidi="ar-SA"/>
              </w:rPr>
            </w:pPr>
            <w:r>
              <w:rPr>
                <w:rFonts w:eastAsia="Calibri" w:cs="Times New Roman"/>
                <w:b/>
                <w:kern w:val="0"/>
                <w:lang w:eastAsia="ru-RU" w:bidi="ar-SA"/>
              </w:rPr>
              <w:t>6</w:t>
            </w: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:rsidR="00AF19D1" w:rsidRPr="00212AFC" w:rsidRDefault="00AF19D1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lang w:eastAsia="ru-RU" w:bidi="ar-SA"/>
              </w:rPr>
            </w:pPr>
          </w:p>
        </w:tc>
      </w:tr>
      <w:tr w:rsidR="00AF19D1" w:rsidRPr="00212AFC" w:rsidTr="00EE2042">
        <w:trPr>
          <w:trHeight w:val="563"/>
        </w:trPr>
        <w:tc>
          <w:tcPr>
            <w:tcW w:w="278" w:type="pct"/>
          </w:tcPr>
          <w:p w:rsidR="00AF19D1" w:rsidRPr="004809F9" w:rsidRDefault="00AF19D1" w:rsidP="00AF19D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597" w:type="pct"/>
          </w:tcPr>
          <w:p w:rsidR="00AF19D1" w:rsidRPr="00212AFC" w:rsidRDefault="00AF19D1" w:rsidP="00AF19D1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b/>
                <w:kern w:val="0"/>
                <w:lang w:eastAsia="ru-RU" w:bidi="ar-SA"/>
              </w:rPr>
            </w:pPr>
            <w:r w:rsidRPr="00212AFC">
              <w:rPr>
                <w:rFonts w:eastAsia="Calibri" w:cs="Times New Roman"/>
                <w:b/>
                <w:kern w:val="0"/>
                <w:lang w:eastAsia="ru-RU" w:bidi="ar-SA"/>
              </w:rPr>
              <w:t xml:space="preserve">Итоговая аттестация </w:t>
            </w:r>
            <w:r w:rsidR="004809F9">
              <w:rPr>
                <w:rFonts w:eastAsia="Calibri" w:cs="Times New Roman"/>
                <w:b/>
                <w:kern w:val="0"/>
                <w:lang w:eastAsia="ru-RU" w:bidi="ar-SA"/>
              </w:rPr>
              <w:br/>
            </w:r>
            <w:r w:rsidR="004809F9" w:rsidRPr="004809F9">
              <w:rPr>
                <w:rFonts w:eastAsia="Calibri" w:cs="Times New Roman"/>
                <w:b/>
                <w:kern w:val="0"/>
                <w:lang w:eastAsia="ru-RU" w:bidi="ar-SA"/>
              </w:rPr>
              <w:t>(очная форма/заочная форма/очно-заочная фо</w:t>
            </w:r>
            <w:r w:rsidR="004809F9" w:rsidRPr="004809F9">
              <w:rPr>
                <w:rFonts w:eastAsia="Calibri" w:cs="Times New Roman"/>
                <w:b/>
                <w:kern w:val="0"/>
                <w:lang w:eastAsia="ru-RU" w:bidi="ar-SA"/>
              </w:rPr>
              <w:t>р</w:t>
            </w:r>
            <w:r w:rsidR="004809F9" w:rsidRPr="004809F9">
              <w:rPr>
                <w:rFonts w:eastAsia="Calibri" w:cs="Times New Roman"/>
                <w:b/>
                <w:kern w:val="0"/>
                <w:lang w:eastAsia="ru-RU" w:bidi="ar-SA"/>
              </w:rPr>
              <w:t>ма)</w:t>
            </w:r>
          </w:p>
        </w:tc>
        <w:tc>
          <w:tcPr>
            <w:tcW w:w="419" w:type="pct"/>
            <w:shd w:val="clear" w:color="auto" w:fill="auto"/>
          </w:tcPr>
          <w:p w:rsidR="00AF19D1" w:rsidRPr="00212AFC" w:rsidRDefault="00E607CE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lang w:eastAsia="ru-RU" w:bidi="ar-SA"/>
              </w:rPr>
            </w:pPr>
            <w:r>
              <w:rPr>
                <w:rFonts w:eastAsia="Calibri" w:cs="Times New Roman"/>
                <w:b/>
                <w:kern w:val="0"/>
                <w:lang w:eastAsia="ru-RU" w:bidi="ar-SA"/>
              </w:rPr>
              <w:t>2</w:t>
            </w:r>
          </w:p>
        </w:tc>
        <w:tc>
          <w:tcPr>
            <w:tcW w:w="2705" w:type="pct"/>
            <w:gridSpan w:val="7"/>
            <w:shd w:val="clear" w:color="auto" w:fill="auto"/>
          </w:tcPr>
          <w:p w:rsidR="00AF19D1" w:rsidRPr="00212AFC" w:rsidRDefault="00AF19D1" w:rsidP="00AF19D1">
            <w:pPr>
              <w:keepNext/>
              <w:widowControl/>
              <w:suppressAutoHyphens w:val="0"/>
              <w:autoSpaceDN/>
              <w:contextualSpacing/>
              <w:textAlignment w:val="auto"/>
              <w:outlineLvl w:val="5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AF19D1" w:rsidRPr="00212AFC" w:rsidTr="00EE2042">
        <w:trPr>
          <w:trHeight w:val="563"/>
        </w:trPr>
        <w:tc>
          <w:tcPr>
            <w:tcW w:w="278" w:type="pct"/>
          </w:tcPr>
          <w:p w:rsidR="00AF19D1" w:rsidRPr="00212AFC" w:rsidRDefault="00AF19D1" w:rsidP="00AF19D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</w:p>
        </w:tc>
        <w:tc>
          <w:tcPr>
            <w:tcW w:w="1597" w:type="pct"/>
          </w:tcPr>
          <w:p w:rsidR="00AF19D1" w:rsidRPr="00212AFC" w:rsidRDefault="00AF19D1" w:rsidP="00AF19D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/>
                <w:kern w:val="0"/>
                <w:lang w:eastAsia="ru-RU" w:bidi="ar-SA"/>
              </w:rPr>
            </w:pPr>
            <w:r w:rsidRPr="00212AFC">
              <w:rPr>
                <w:rFonts w:eastAsia="Calibri" w:cs="Times New Roman"/>
                <w:b/>
                <w:kern w:val="0"/>
                <w:lang w:eastAsia="ru-RU" w:bidi="ar-SA"/>
              </w:rPr>
              <w:t>ИТОГО</w:t>
            </w:r>
          </w:p>
        </w:tc>
        <w:tc>
          <w:tcPr>
            <w:tcW w:w="419" w:type="pct"/>
            <w:shd w:val="clear" w:color="auto" w:fill="auto"/>
          </w:tcPr>
          <w:p w:rsidR="00AF19D1" w:rsidRPr="00212AFC" w:rsidRDefault="00E607CE" w:rsidP="00AF19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lang w:eastAsia="ru-RU" w:bidi="ar-SA"/>
              </w:rPr>
            </w:pPr>
            <w:r>
              <w:rPr>
                <w:rFonts w:eastAsia="Calibri" w:cs="Times New Roman"/>
                <w:b/>
                <w:kern w:val="0"/>
                <w:lang w:eastAsia="ru-RU" w:bidi="ar-SA"/>
              </w:rPr>
              <w:t>16</w:t>
            </w:r>
          </w:p>
        </w:tc>
        <w:tc>
          <w:tcPr>
            <w:tcW w:w="2705" w:type="pct"/>
            <w:gridSpan w:val="7"/>
            <w:shd w:val="clear" w:color="auto" w:fill="auto"/>
          </w:tcPr>
          <w:p w:rsidR="00AF19D1" w:rsidRPr="00212AFC" w:rsidRDefault="00E607CE" w:rsidP="00E607C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ru-RU" w:bidi="ar-SA"/>
              </w:rPr>
            </w:pPr>
            <w:r>
              <w:rPr>
                <w:rFonts w:eastAsia="Calibri" w:cs="Times New Roman"/>
                <w:kern w:val="0"/>
                <w:lang w:eastAsia="ru-RU" w:bidi="ar-SA"/>
              </w:rPr>
              <w:t>Проект учебного занятия</w:t>
            </w:r>
          </w:p>
        </w:tc>
      </w:tr>
    </w:tbl>
    <w:p w:rsidR="00160130" w:rsidRPr="00212AFC" w:rsidRDefault="00FF31D6" w:rsidP="00135268">
      <w:pPr>
        <w:pStyle w:val="Standard"/>
        <w:spacing w:before="120" w:after="120"/>
        <w:ind w:firstLine="709"/>
        <w:jc w:val="both"/>
        <w:rPr>
          <w:bCs/>
          <w:sz w:val="26"/>
          <w:szCs w:val="26"/>
          <w:lang w:bidi="ar-SA"/>
        </w:rPr>
      </w:pPr>
      <w:r w:rsidRPr="00212AFC">
        <w:rPr>
          <w:bCs/>
          <w:sz w:val="26"/>
          <w:szCs w:val="26"/>
          <w:lang w:bidi="ar-SA"/>
        </w:rPr>
        <w:t>Используемые сокращения:</w:t>
      </w:r>
      <w:r w:rsidRPr="00212AFC">
        <w:rPr>
          <w:b/>
          <w:bCs/>
          <w:sz w:val="26"/>
          <w:szCs w:val="26"/>
          <w:lang w:bidi="ar-SA"/>
        </w:rPr>
        <w:t xml:space="preserve"> </w:t>
      </w:r>
      <w:r w:rsidR="00135268" w:rsidRPr="00212AFC">
        <w:rPr>
          <w:bCs/>
          <w:sz w:val="26"/>
          <w:szCs w:val="26"/>
          <w:lang w:bidi="ar-SA"/>
        </w:rPr>
        <w:t xml:space="preserve">Л – </w:t>
      </w:r>
      <w:r w:rsidR="002C13F4" w:rsidRPr="00212AFC">
        <w:rPr>
          <w:bCs/>
          <w:sz w:val="26"/>
          <w:szCs w:val="26"/>
          <w:lang w:bidi="ar-SA"/>
        </w:rPr>
        <w:t>лекционное занятие</w:t>
      </w:r>
      <w:r w:rsidR="00135268" w:rsidRPr="00212AFC">
        <w:rPr>
          <w:bCs/>
          <w:sz w:val="26"/>
          <w:szCs w:val="26"/>
          <w:lang w:bidi="ar-SA"/>
        </w:rPr>
        <w:t xml:space="preserve">, </w:t>
      </w:r>
      <w:proofErr w:type="gramStart"/>
      <w:r w:rsidR="00135268" w:rsidRPr="00212AFC">
        <w:rPr>
          <w:bCs/>
          <w:sz w:val="26"/>
          <w:szCs w:val="26"/>
          <w:lang w:bidi="ar-SA"/>
        </w:rPr>
        <w:t>П</w:t>
      </w:r>
      <w:proofErr w:type="gramEnd"/>
      <w:r w:rsidR="00135268" w:rsidRPr="00212AFC">
        <w:rPr>
          <w:bCs/>
          <w:sz w:val="26"/>
          <w:szCs w:val="26"/>
          <w:lang w:bidi="ar-SA"/>
        </w:rPr>
        <w:t xml:space="preserve"> – практическое занятие, СТ – самостоятельная работа по изучению теоретического материала, </w:t>
      </w:r>
      <w:r w:rsidR="00135268" w:rsidRPr="00212AFC">
        <w:rPr>
          <w:bCs/>
          <w:sz w:val="26"/>
          <w:szCs w:val="26"/>
          <w:lang w:bidi="ar-SA"/>
        </w:rPr>
        <w:br/>
        <w:t>СП – самостоятельная работа по выполнению практического задания, ….</w:t>
      </w:r>
    </w:p>
    <w:p w:rsidR="00D536BD" w:rsidRDefault="00D536BD" w:rsidP="00F2592F">
      <w:pPr>
        <w:pStyle w:val="Standard"/>
        <w:spacing w:before="120" w:after="120"/>
        <w:ind w:firstLine="709"/>
        <w:jc w:val="both"/>
        <w:rPr>
          <w:b/>
          <w:bCs/>
          <w:i/>
          <w:color w:val="C00000"/>
          <w:sz w:val="26"/>
          <w:szCs w:val="26"/>
          <w:lang w:bidi="ar-SA"/>
        </w:rPr>
      </w:pPr>
    </w:p>
    <w:p w:rsidR="007D17DC" w:rsidRPr="00212AFC" w:rsidRDefault="009974D3" w:rsidP="00F2592F">
      <w:pPr>
        <w:pStyle w:val="Standard"/>
        <w:spacing w:before="120" w:after="120"/>
        <w:ind w:firstLine="709"/>
        <w:jc w:val="both"/>
        <w:rPr>
          <w:b/>
          <w:bCs/>
          <w:i/>
          <w:color w:val="C00000"/>
          <w:sz w:val="26"/>
          <w:szCs w:val="26"/>
          <w:lang w:bidi="ar-SA"/>
        </w:rPr>
      </w:pPr>
      <w:r w:rsidRPr="00212AFC">
        <w:rPr>
          <w:b/>
          <w:bCs/>
          <w:i/>
          <w:color w:val="C00000"/>
          <w:sz w:val="26"/>
          <w:szCs w:val="26"/>
          <w:lang w:bidi="ar-SA"/>
        </w:rPr>
        <w:t>Примечани</w:t>
      </w:r>
      <w:r w:rsidR="008C2853" w:rsidRPr="00212AFC">
        <w:rPr>
          <w:b/>
          <w:bCs/>
          <w:i/>
          <w:color w:val="C00000"/>
          <w:sz w:val="26"/>
          <w:szCs w:val="26"/>
          <w:lang w:bidi="ar-SA"/>
        </w:rPr>
        <w:t>я</w:t>
      </w:r>
      <w:r w:rsidR="0029577A" w:rsidRPr="00212AFC">
        <w:rPr>
          <w:b/>
          <w:bCs/>
          <w:i/>
          <w:color w:val="C00000"/>
          <w:sz w:val="26"/>
          <w:szCs w:val="26"/>
          <w:lang w:bidi="ar-SA"/>
        </w:rPr>
        <w:t xml:space="preserve">: </w:t>
      </w:r>
    </w:p>
    <w:p w:rsidR="00676672" w:rsidRPr="00212AFC" w:rsidRDefault="00676672" w:rsidP="009974D3">
      <w:pPr>
        <w:pStyle w:val="Standard"/>
        <w:spacing w:before="60"/>
        <w:ind w:firstLine="709"/>
        <w:jc w:val="both"/>
        <w:rPr>
          <w:bCs/>
          <w:i/>
          <w:color w:val="C00000"/>
          <w:sz w:val="26"/>
          <w:szCs w:val="26"/>
          <w:lang w:bidi="ar-SA"/>
        </w:rPr>
      </w:pPr>
      <w:r w:rsidRPr="00212AFC">
        <w:rPr>
          <w:bCs/>
          <w:i/>
          <w:color w:val="C00000"/>
          <w:sz w:val="26"/>
          <w:szCs w:val="26"/>
          <w:lang w:bidi="ar-SA"/>
        </w:rPr>
        <w:t>Нумерация столбцов таблицы учебного плана необходима только в случае переноса части таблицы на следующую страницу.</w:t>
      </w:r>
    </w:p>
    <w:p w:rsidR="008C2853" w:rsidRPr="00212AFC" w:rsidRDefault="008C2853" w:rsidP="009974D3">
      <w:pPr>
        <w:pStyle w:val="Standard"/>
        <w:spacing w:before="60"/>
        <w:ind w:firstLine="709"/>
        <w:jc w:val="both"/>
        <w:rPr>
          <w:b/>
          <w:bCs/>
          <w:i/>
          <w:sz w:val="26"/>
          <w:szCs w:val="26"/>
          <w:lang w:bidi="ar-SA"/>
        </w:rPr>
      </w:pPr>
      <w:r w:rsidRPr="00212AFC">
        <w:rPr>
          <w:bCs/>
          <w:i/>
          <w:color w:val="C00000"/>
          <w:sz w:val="26"/>
          <w:szCs w:val="26"/>
          <w:lang w:bidi="ar-SA"/>
        </w:rPr>
        <w:t>Формы итоговой аттестации установлены в Положении об итоговой аттестации</w:t>
      </w:r>
      <w:r w:rsidR="00CC2A3B" w:rsidRPr="00212AFC">
        <w:rPr>
          <w:bCs/>
          <w:i/>
          <w:color w:val="C00000"/>
          <w:sz w:val="26"/>
          <w:szCs w:val="26"/>
          <w:lang w:bidi="ar-SA"/>
        </w:rPr>
        <w:t>.</w:t>
      </w:r>
    </w:p>
    <w:p w:rsidR="00D536BD" w:rsidRPr="00212AFC" w:rsidRDefault="00D536BD" w:rsidP="0052693B">
      <w:pPr>
        <w:pStyle w:val="Standard"/>
        <w:widowControl/>
        <w:spacing w:line="276" w:lineRule="auto"/>
        <w:ind w:firstLine="709"/>
        <w:rPr>
          <w:b/>
          <w:bCs/>
          <w:lang w:eastAsia="en-US" w:bidi="ar-SA"/>
        </w:rPr>
      </w:pPr>
    </w:p>
    <w:p w:rsidR="007F1F9B" w:rsidRPr="00212AFC" w:rsidRDefault="001F507D" w:rsidP="0084776C">
      <w:pPr>
        <w:pStyle w:val="Standard"/>
        <w:widowControl/>
        <w:spacing w:after="120" w:line="276" w:lineRule="auto"/>
        <w:ind w:firstLine="709"/>
        <w:rPr>
          <w:b/>
          <w:bCs/>
          <w:sz w:val="26"/>
          <w:szCs w:val="26"/>
          <w:lang w:eastAsia="en-US" w:bidi="ar-SA"/>
        </w:rPr>
      </w:pPr>
      <w:r w:rsidRPr="00212AFC">
        <w:rPr>
          <w:b/>
          <w:bCs/>
          <w:sz w:val="26"/>
          <w:szCs w:val="26"/>
          <w:lang w:eastAsia="en-US" w:bidi="ar-SA"/>
        </w:rPr>
        <w:t>2.2 Сетевая форма обучения</w:t>
      </w:r>
    </w:p>
    <w:tbl>
      <w:tblPr>
        <w:tblW w:w="9572" w:type="dxa"/>
        <w:jc w:val="center"/>
        <w:tblInd w:w="5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4186"/>
        <w:gridCol w:w="1842"/>
      </w:tblGrid>
      <w:tr w:rsidR="0052116B" w:rsidRPr="00212AFC" w:rsidTr="007D17DC">
        <w:trPr>
          <w:trHeight w:val="759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6B" w:rsidRPr="00212AFC" w:rsidRDefault="0052116B" w:rsidP="0052116B">
            <w:pPr>
              <w:ind w:left="-72" w:firstLine="8"/>
              <w:jc w:val="center"/>
              <w:rPr>
                <w:b/>
                <w:bCs/>
                <w:lang w:bidi="ar-SA"/>
              </w:rPr>
            </w:pPr>
            <w:r w:rsidRPr="00212AFC">
              <w:rPr>
                <w:b/>
                <w:bCs/>
                <w:lang w:bidi="ar-SA"/>
              </w:rPr>
              <w:t xml:space="preserve">№ </w:t>
            </w:r>
            <w:r w:rsidRPr="00212AFC">
              <w:rPr>
                <w:b/>
                <w:bCs/>
                <w:lang w:bidi="ar-SA"/>
              </w:rPr>
              <w:br/>
            </w:r>
            <w:proofErr w:type="gramStart"/>
            <w:r w:rsidRPr="00212AFC">
              <w:rPr>
                <w:b/>
                <w:bCs/>
                <w:lang w:bidi="ar-SA"/>
              </w:rPr>
              <w:t>п</w:t>
            </w:r>
            <w:proofErr w:type="gramEnd"/>
            <w:r w:rsidRPr="00212AFC">
              <w:rPr>
                <w:b/>
                <w:bCs/>
                <w:lang w:bidi="ar-SA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6B" w:rsidRPr="00212AFC" w:rsidRDefault="0052116B" w:rsidP="0052116B">
            <w:pPr>
              <w:jc w:val="center"/>
              <w:rPr>
                <w:b/>
                <w:bCs/>
                <w:lang w:bidi="ar-SA"/>
              </w:rPr>
            </w:pPr>
            <w:r w:rsidRPr="00212AFC">
              <w:rPr>
                <w:b/>
                <w:bCs/>
                <w:lang w:bidi="ar-SA"/>
              </w:rPr>
              <w:t>Наименование организации-партнера</w:t>
            </w:r>
          </w:p>
        </w:tc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6B" w:rsidRPr="00212AFC" w:rsidRDefault="0052116B" w:rsidP="0052116B">
            <w:pPr>
              <w:jc w:val="center"/>
              <w:rPr>
                <w:b/>
                <w:bCs/>
                <w:lang w:bidi="ar-SA"/>
              </w:rPr>
            </w:pPr>
            <w:r w:rsidRPr="00212AFC">
              <w:rPr>
                <w:b/>
                <w:bCs/>
                <w:lang w:bidi="ar-SA"/>
              </w:rPr>
              <w:t>Участвует в реализации следующих разделов/модулей/ тем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16B" w:rsidRPr="00212AFC" w:rsidRDefault="0052116B" w:rsidP="0052116B">
            <w:pPr>
              <w:jc w:val="center"/>
              <w:rPr>
                <w:b/>
                <w:bCs/>
                <w:lang w:bidi="ar-SA"/>
              </w:rPr>
            </w:pPr>
            <w:r w:rsidRPr="00212AFC">
              <w:rPr>
                <w:b/>
                <w:bCs/>
                <w:lang w:bidi="ar-SA"/>
              </w:rPr>
              <w:t>Формы участия</w:t>
            </w:r>
          </w:p>
        </w:tc>
      </w:tr>
      <w:tr w:rsidR="0052116B" w:rsidRPr="00212AFC" w:rsidTr="007D17DC">
        <w:trPr>
          <w:trHeight w:val="497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6B" w:rsidRPr="00212AFC" w:rsidRDefault="00676672" w:rsidP="00676672">
            <w:pPr>
              <w:rPr>
                <w:lang w:bidi="ar-SA"/>
              </w:rPr>
            </w:pPr>
            <w:r w:rsidRPr="00212AFC">
              <w:rPr>
                <w:lang w:bidi="ar-SA"/>
              </w:rPr>
              <w:t>1</w:t>
            </w:r>
            <w:r w:rsidR="008B2954" w:rsidRPr="00212AFC">
              <w:rPr>
                <w:lang w:bidi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6B" w:rsidRPr="00212AFC" w:rsidRDefault="0052116B" w:rsidP="0052116B">
            <w:pPr>
              <w:ind w:firstLine="851"/>
              <w:rPr>
                <w:lang w:bidi="ar-SA"/>
              </w:rPr>
            </w:pPr>
          </w:p>
        </w:tc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6B" w:rsidRPr="00212AFC" w:rsidRDefault="0052116B" w:rsidP="0052116B">
            <w:pPr>
              <w:ind w:firstLine="851"/>
              <w:rPr>
                <w:lang w:bidi="ar-SA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6B" w:rsidRPr="00212AFC" w:rsidRDefault="0052116B" w:rsidP="0052116B">
            <w:pPr>
              <w:ind w:firstLine="851"/>
              <w:rPr>
                <w:lang w:bidi="ar-SA"/>
              </w:rPr>
            </w:pPr>
          </w:p>
        </w:tc>
      </w:tr>
      <w:tr w:rsidR="0052116B" w:rsidRPr="00212AFC" w:rsidTr="007D17DC">
        <w:trPr>
          <w:trHeight w:val="488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6B" w:rsidRPr="00212AFC" w:rsidRDefault="0052116B" w:rsidP="00676672">
            <w:pPr>
              <w:rPr>
                <w:lang w:bidi="ar-SA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6B" w:rsidRPr="00212AFC" w:rsidRDefault="0052116B" w:rsidP="0052116B">
            <w:pPr>
              <w:ind w:firstLine="851"/>
              <w:rPr>
                <w:lang w:bidi="ar-SA"/>
              </w:rPr>
            </w:pPr>
          </w:p>
        </w:tc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6B" w:rsidRPr="00212AFC" w:rsidRDefault="0052116B" w:rsidP="0052116B">
            <w:pPr>
              <w:ind w:firstLine="851"/>
              <w:rPr>
                <w:lang w:bidi="ar-SA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6B" w:rsidRPr="00212AFC" w:rsidRDefault="0052116B" w:rsidP="0052116B">
            <w:pPr>
              <w:ind w:firstLine="851"/>
              <w:rPr>
                <w:lang w:bidi="ar-SA"/>
              </w:rPr>
            </w:pPr>
          </w:p>
        </w:tc>
      </w:tr>
    </w:tbl>
    <w:p w:rsidR="001C49FA" w:rsidRPr="00212AFC" w:rsidRDefault="001C49FA" w:rsidP="007D17DC">
      <w:pPr>
        <w:pStyle w:val="Standard"/>
        <w:spacing w:before="120" w:after="120"/>
        <w:ind w:firstLine="709"/>
        <w:jc w:val="both"/>
        <w:rPr>
          <w:b/>
          <w:bCs/>
          <w:i/>
          <w:sz w:val="26"/>
          <w:szCs w:val="26"/>
          <w:lang w:bidi="ar-SA"/>
        </w:rPr>
      </w:pPr>
      <w:r w:rsidRPr="00212AFC">
        <w:rPr>
          <w:b/>
          <w:bCs/>
          <w:i/>
          <w:color w:val="C00000"/>
          <w:sz w:val="26"/>
          <w:szCs w:val="26"/>
          <w:lang w:bidi="ar-SA"/>
        </w:rPr>
        <w:t xml:space="preserve">Примечание: </w:t>
      </w:r>
      <w:r w:rsidRPr="00212AFC">
        <w:rPr>
          <w:bCs/>
          <w:i/>
          <w:color w:val="C00000"/>
          <w:sz w:val="26"/>
          <w:szCs w:val="26"/>
          <w:lang w:bidi="ar-SA"/>
        </w:rPr>
        <w:t xml:space="preserve">при наличии </w:t>
      </w:r>
      <w:r w:rsidR="00F2592F" w:rsidRPr="00212AFC">
        <w:rPr>
          <w:bCs/>
          <w:i/>
          <w:color w:val="C00000"/>
          <w:sz w:val="26"/>
          <w:szCs w:val="26"/>
          <w:lang w:bidi="ar-SA"/>
        </w:rPr>
        <w:t xml:space="preserve">сетевой формы </w:t>
      </w:r>
      <w:r w:rsidRPr="00212AFC">
        <w:rPr>
          <w:bCs/>
          <w:i/>
          <w:color w:val="C00000"/>
          <w:sz w:val="26"/>
          <w:szCs w:val="26"/>
          <w:lang w:bidi="ar-SA"/>
        </w:rPr>
        <w:t>заполняется таблица</w:t>
      </w:r>
      <w:r w:rsidR="007D17DC" w:rsidRPr="00212AFC">
        <w:rPr>
          <w:bCs/>
          <w:i/>
          <w:color w:val="C00000"/>
          <w:sz w:val="26"/>
          <w:szCs w:val="26"/>
          <w:lang w:bidi="ar-SA"/>
        </w:rPr>
        <w:t xml:space="preserve">, при отсутствии – </w:t>
      </w:r>
      <w:r w:rsidR="00676672" w:rsidRPr="00212AFC">
        <w:rPr>
          <w:bCs/>
          <w:i/>
          <w:color w:val="C00000"/>
          <w:sz w:val="26"/>
          <w:szCs w:val="26"/>
          <w:lang w:bidi="ar-SA"/>
        </w:rPr>
        <w:t>таблица удаляется;</w:t>
      </w:r>
      <w:r w:rsidRPr="00212AFC">
        <w:rPr>
          <w:bCs/>
          <w:i/>
          <w:color w:val="C00000"/>
          <w:sz w:val="26"/>
          <w:szCs w:val="26"/>
          <w:lang w:bidi="ar-SA"/>
        </w:rPr>
        <w:t xml:space="preserve"> указывается: «Сетевая форма не предусмотрена</w:t>
      </w:r>
      <w:r w:rsidRPr="00212AFC">
        <w:rPr>
          <w:i/>
          <w:color w:val="C00000"/>
          <w:sz w:val="26"/>
          <w:szCs w:val="26"/>
          <w:lang w:bidi="ar-SA"/>
        </w:rPr>
        <w:t>».</w:t>
      </w:r>
    </w:p>
    <w:p w:rsidR="00FA023E" w:rsidRPr="00212AFC" w:rsidRDefault="00FA023E">
      <w:pPr>
        <w:rPr>
          <w:b/>
          <w:bCs/>
          <w:lang w:eastAsia="en-US" w:bidi="ar-SA"/>
        </w:rPr>
      </w:pPr>
    </w:p>
    <w:p w:rsidR="0084776C" w:rsidRPr="00212AFC" w:rsidRDefault="0084776C">
      <w:pPr>
        <w:rPr>
          <w:b/>
          <w:bCs/>
          <w:lang w:eastAsia="en-US" w:bidi="ar-SA"/>
        </w:rPr>
      </w:pPr>
    </w:p>
    <w:p w:rsidR="00160130" w:rsidRPr="00212AFC" w:rsidRDefault="002F5D68" w:rsidP="0052693B">
      <w:pPr>
        <w:pStyle w:val="Standard"/>
        <w:widowControl/>
        <w:spacing w:after="120" w:line="276" w:lineRule="auto"/>
        <w:ind w:firstLine="709"/>
        <w:rPr>
          <w:b/>
          <w:bCs/>
          <w:lang w:eastAsia="en-US" w:bidi="ar-SA"/>
        </w:rPr>
      </w:pPr>
      <w:r w:rsidRPr="00212AFC">
        <w:rPr>
          <w:b/>
          <w:bCs/>
          <w:lang w:eastAsia="en-US" w:bidi="ar-SA"/>
        </w:rPr>
        <w:t>2.3 Рабочая программа</w:t>
      </w: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42"/>
        <w:gridCol w:w="1984"/>
        <w:gridCol w:w="3261"/>
        <w:gridCol w:w="1701"/>
      </w:tblGrid>
      <w:tr w:rsidR="001C49FA" w:rsidRPr="00212AFC" w:rsidTr="008C2853"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9FA" w:rsidRPr="00212AFC" w:rsidRDefault="001C49FA" w:rsidP="001F507D">
            <w:pPr>
              <w:pStyle w:val="Standard"/>
              <w:jc w:val="center"/>
              <w:rPr>
                <w:rFonts w:cs="Times New Roman"/>
                <w:b/>
                <w:bCs/>
                <w:lang w:bidi="ar-SA"/>
              </w:rPr>
            </w:pPr>
            <w:r w:rsidRPr="00212AFC">
              <w:rPr>
                <w:rFonts w:cs="Times New Roman"/>
                <w:b/>
                <w:bCs/>
                <w:lang w:bidi="ar-SA"/>
              </w:rPr>
              <w:t>Перечень тем в соответствии с учебным (учебно-тематическим) планом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9FA" w:rsidRPr="00212AFC" w:rsidRDefault="001C49FA" w:rsidP="005C14CB">
            <w:pPr>
              <w:pStyle w:val="Standard"/>
              <w:ind w:left="-66" w:hanging="23"/>
              <w:jc w:val="center"/>
              <w:rPr>
                <w:rFonts w:cs="Times New Roman"/>
                <w:b/>
                <w:bCs/>
                <w:lang w:bidi="ar-SA"/>
              </w:rPr>
            </w:pPr>
            <w:r w:rsidRPr="00212AFC">
              <w:rPr>
                <w:rFonts w:cs="Times New Roman"/>
                <w:b/>
                <w:bCs/>
                <w:lang w:bidi="ar-SA"/>
              </w:rPr>
              <w:t>Виды учебных занятий,</w:t>
            </w:r>
          </w:p>
          <w:p w:rsidR="001C49FA" w:rsidRPr="00212AFC" w:rsidRDefault="001C49FA" w:rsidP="005C14CB">
            <w:pPr>
              <w:pStyle w:val="Standard"/>
              <w:ind w:left="-66" w:hanging="23"/>
              <w:jc w:val="center"/>
              <w:rPr>
                <w:rFonts w:cs="Times New Roman"/>
                <w:b/>
                <w:bCs/>
                <w:lang w:bidi="ar-SA"/>
              </w:rPr>
            </w:pPr>
            <w:r w:rsidRPr="00212AFC">
              <w:rPr>
                <w:rFonts w:cs="Times New Roman"/>
                <w:b/>
                <w:bCs/>
                <w:lang w:bidi="ar-SA"/>
              </w:rPr>
              <w:t>учебных работ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9FA" w:rsidRPr="00212AFC" w:rsidRDefault="001C49FA" w:rsidP="005C14CB">
            <w:pPr>
              <w:pStyle w:val="Standard"/>
              <w:jc w:val="center"/>
              <w:rPr>
                <w:rFonts w:cs="Times New Roman"/>
                <w:b/>
                <w:bCs/>
                <w:lang w:bidi="ar-SA"/>
              </w:rPr>
            </w:pPr>
            <w:r w:rsidRPr="00212AFC">
              <w:rPr>
                <w:rFonts w:cs="Times New Roman"/>
                <w:b/>
                <w:bCs/>
                <w:lang w:bidi="ar-SA"/>
              </w:rPr>
              <w:t>Содержание тем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1C49FA" w:rsidRPr="00212AFC" w:rsidRDefault="001C49FA" w:rsidP="001C49FA">
            <w:pPr>
              <w:pStyle w:val="Standard"/>
              <w:jc w:val="center"/>
              <w:rPr>
                <w:rFonts w:cs="Times New Roman"/>
                <w:b/>
                <w:bCs/>
                <w:lang w:bidi="ar-SA"/>
              </w:rPr>
            </w:pPr>
            <w:r w:rsidRPr="00212AFC">
              <w:rPr>
                <w:rFonts w:cs="Times New Roman"/>
                <w:b/>
                <w:bCs/>
                <w:lang w:bidi="ar-SA"/>
              </w:rPr>
              <w:t>Формируемые знания и умения</w:t>
            </w:r>
            <w:r w:rsidR="00CA2496">
              <w:rPr>
                <w:rStyle w:val="ae"/>
                <w:rFonts w:cs="Times New Roman"/>
                <w:b/>
                <w:bCs/>
                <w:lang w:bidi="ar-SA"/>
              </w:rPr>
              <w:footnoteReference w:id="3"/>
            </w:r>
          </w:p>
        </w:tc>
      </w:tr>
      <w:tr w:rsidR="00676672" w:rsidRPr="00212AFC" w:rsidTr="009E350C">
        <w:trPr>
          <w:trHeight w:val="377"/>
        </w:trPr>
        <w:tc>
          <w:tcPr>
            <w:tcW w:w="949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672" w:rsidRPr="00212AFC" w:rsidRDefault="00676672" w:rsidP="00EE63FC">
            <w:pPr>
              <w:pStyle w:val="western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AFC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«</w:t>
            </w:r>
            <w:r w:rsidR="00EE63FC">
              <w:rPr>
                <w:rFonts w:ascii="Times New Roman" w:hAnsi="Times New Roman" w:cs="Times New Roman"/>
                <w:b/>
                <w:sz w:val="24"/>
                <w:szCs w:val="24"/>
              </w:rPr>
              <w:t>НПО</w:t>
            </w:r>
            <w:r w:rsidRPr="00212AF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EE63FC">
              <w:rPr>
                <w:rFonts w:ascii="Times New Roman" w:hAnsi="Times New Roman" w:cs="Times New Roman"/>
                <w:b/>
                <w:sz w:val="24"/>
                <w:szCs w:val="24"/>
              </w:rPr>
              <w:t>, 8 часов</w:t>
            </w:r>
          </w:p>
        </w:tc>
      </w:tr>
      <w:tr w:rsidR="008B2954" w:rsidRPr="00212AFC" w:rsidTr="008C2853">
        <w:trPr>
          <w:trHeight w:val="118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54" w:rsidRPr="00212AFC" w:rsidRDefault="008B2954" w:rsidP="008936A6">
            <w:pPr>
              <w:pStyle w:val="Standard"/>
              <w:rPr>
                <w:rFonts w:cs="Times New Roman"/>
              </w:rPr>
            </w:pPr>
            <w:r w:rsidRPr="00212AFC">
              <w:rPr>
                <w:rFonts w:cs="Times New Roman"/>
              </w:rPr>
              <w:t>Тема 1.1. «…»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54" w:rsidRPr="00212AFC" w:rsidRDefault="008B2954" w:rsidP="00CE05BD">
            <w:pPr>
              <w:pStyle w:val="Standard"/>
              <w:ind w:hanging="23"/>
              <w:rPr>
                <w:rFonts w:cs="Times New Roman"/>
                <w:iCs/>
                <w:sz w:val="22"/>
                <w:szCs w:val="22"/>
                <w:lang w:val="en-US" w:bidi="ar-SA"/>
              </w:rPr>
            </w:pPr>
            <w:r w:rsidRPr="00212AFC">
              <w:rPr>
                <w:rFonts w:cs="Times New Roman"/>
                <w:iCs/>
                <w:sz w:val="22"/>
                <w:szCs w:val="22"/>
                <w:lang w:val="en-US" w:bidi="ar-SA"/>
              </w:rPr>
              <w:t>&lt;</w:t>
            </w:r>
            <w:r w:rsidRPr="00212AFC">
              <w:rPr>
                <w:rFonts w:cs="Times New Roman"/>
                <w:iCs/>
                <w:sz w:val="22"/>
                <w:szCs w:val="22"/>
                <w:lang w:bidi="ar-SA"/>
              </w:rPr>
              <w:t>вид учебного занятия/работы_1</w:t>
            </w:r>
            <w:r w:rsidRPr="00212AFC">
              <w:rPr>
                <w:rFonts w:cs="Times New Roman"/>
                <w:iCs/>
                <w:sz w:val="22"/>
                <w:szCs w:val="22"/>
                <w:lang w:val="en-US" w:bidi="ar-SA"/>
              </w:rPr>
              <w:t>&gt;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54" w:rsidRPr="00212AFC" w:rsidRDefault="008B2954" w:rsidP="00CE05BD">
            <w:pPr>
              <w:pStyle w:val="western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8B2954" w:rsidRPr="00212AFC" w:rsidRDefault="008B2954" w:rsidP="00CE05BD">
            <w:pPr>
              <w:pStyle w:val="western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2AF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EE6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954" w:rsidRPr="00212AFC" w:rsidRDefault="008B2954" w:rsidP="00CE05BD">
            <w:pPr>
              <w:pStyle w:val="western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2AF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B2954" w:rsidRPr="00212AFC" w:rsidRDefault="008B2954" w:rsidP="00CE05BD">
            <w:pPr>
              <w:pStyle w:val="western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2AFC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EE6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954" w:rsidRPr="00212AFC" w:rsidRDefault="008B2954" w:rsidP="00CE05BD">
            <w:pPr>
              <w:pStyle w:val="western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2AF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8B2954" w:rsidRPr="00212AFC" w:rsidTr="008C2853">
        <w:trPr>
          <w:trHeight w:val="184"/>
        </w:trPr>
        <w:tc>
          <w:tcPr>
            <w:tcW w:w="241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54" w:rsidRPr="00212AFC" w:rsidRDefault="008B2954" w:rsidP="008936A6">
            <w:pPr>
              <w:pStyle w:val="Standard"/>
              <w:rPr>
                <w:rFonts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54" w:rsidRPr="00212AFC" w:rsidRDefault="008B2954" w:rsidP="00CE05BD">
            <w:pPr>
              <w:pStyle w:val="Standard"/>
              <w:ind w:hanging="23"/>
              <w:rPr>
                <w:rFonts w:cs="Times New Roman"/>
                <w:iCs/>
                <w:sz w:val="22"/>
                <w:szCs w:val="22"/>
                <w:lang w:val="en-US" w:bidi="ar-SA"/>
              </w:rPr>
            </w:pPr>
            <w:r w:rsidRPr="00212AFC">
              <w:rPr>
                <w:rFonts w:cs="Times New Roman"/>
                <w:iCs/>
                <w:sz w:val="22"/>
                <w:szCs w:val="22"/>
                <w:lang w:val="en-US" w:bidi="ar-SA"/>
              </w:rPr>
              <w:t>&lt;</w:t>
            </w:r>
            <w:r w:rsidRPr="00212AFC">
              <w:rPr>
                <w:rFonts w:cs="Times New Roman"/>
                <w:iCs/>
                <w:sz w:val="22"/>
                <w:szCs w:val="22"/>
                <w:lang w:bidi="ar-SA"/>
              </w:rPr>
              <w:t>вид учебного занятия/работы_2</w:t>
            </w:r>
            <w:r w:rsidRPr="00212AFC">
              <w:rPr>
                <w:rFonts w:cs="Times New Roman"/>
                <w:iCs/>
                <w:sz w:val="22"/>
                <w:szCs w:val="22"/>
                <w:lang w:val="en-US" w:bidi="ar-SA"/>
              </w:rPr>
              <w:t>&gt;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54" w:rsidRPr="00212AFC" w:rsidRDefault="008B2954" w:rsidP="00CE05BD">
            <w:pPr>
              <w:pStyle w:val="western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8B2954" w:rsidRPr="00212AFC" w:rsidRDefault="008B2954" w:rsidP="00C10045">
            <w:pPr>
              <w:pStyle w:val="western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2AF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B2954" w:rsidRPr="00212AFC" w:rsidRDefault="008B2954" w:rsidP="00C10045">
            <w:pPr>
              <w:pStyle w:val="western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2AF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B2954" w:rsidRPr="00212AFC" w:rsidRDefault="008B2954" w:rsidP="00C10045">
            <w:pPr>
              <w:pStyle w:val="western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2AFC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8B2954" w:rsidRPr="00212AFC" w:rsidRDefault="008B2954" w:rsidP="00C10045">
            <w:pPr>
              <w:pStyle w:val="western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2AF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8B2954" w:rsidRPr="00212AFC" w:rsidTr="008C2853">
        <w:trPr>
          <w:trHeight w:val="66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54" w:rsidRPr="00212AFC" w:rsidRDefault="008B2954" w:rsidP="003B0658">
            <w:pPr>
              <w:pStyle w:val="Standard"/>
              <w:rPr>
                <w:rFonts w:cs="Times New Roman"/>
              </w:rPr>
            </w:pPr>
            <w:r w:rsidRPr="00212AFC">
              <w:rPr>
                <w:rFonts w:cs="Times New Roman"/>
              </w:rPr>
              <w:t>Тема 1.2. «…»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54" w:rsidRPr="00212AFC" w:rsidRDefault="008B2954" w:rsidP="00CE05BD">
            <w:pPr>
              <w:pStyle w:val="Standard"/>
              <w:ind w:hanging="23"/>
              <w:rPr>
                <w:rFonts w:cs="Times New Roman"/>
                <w:iCs/>
                <w:lang w:bidi="ar-SA"/>
              </w:rPr>
            </w:pPr>
            <w:r w:rsidRPr="00212AFC">
              <w:rPr>
                <w:rFonts w:cs="Times New Roman"/>
                <w:iCs/>
                <w:sz w:val="22"/>
                <w:szCs w:val="22"/>
                <w:lang w:val="en-US" w:bidi="ar-SA"/>
              </w:rPr>
              <w:t>&lt;</w:t>
            </w:r>
            <w:r w:rsidRPr="00212AFC">
              <w:rPr>
                <w:rFonts w:cs="Times New Roman"/>
                <w:iCs/>
                <w:sz w:val="22"/>
                <w:szCs w:val="22"/>
                <w:lang w:bidi="ar-SA"/>
              </w:rPr>
              <w:t>вид учебного занятия/работы_ 1</w:t>
            </w:r>
            <w:r w:rsidRPr="00212AFC">
              <w:rPr>
                <w:rFonts w:cs="Times New Roman"/>
                <w:iCs/>
                <w:sz w:val="22"/>
                <w:szCs w:val="22"/>
                <w:lang w:val="en-US" w:bidi="ar-SA"/>
              </w:rPr>
              <w:t>&gt;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54" w:rsidRPr="00212AFC" w:rsidRDefault="008B2954" w:rsidP="00CE05BD">
            <w:pPr>
              <w:pStyle w:val="western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8B2954" w:rsidRPr="00212AFC" w:rsidRDefault="008B2954" w:rsidP="00370960">
            <w:pPr>
              <w:pStyle w:val="western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2AF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B2954" w:rsidRPr="00212AFC" w:rsidRDefault="008B2954" w:rsidP="00370960">
            <w:pPr>
              <w:pStyle w:val="western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2AF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B2954" w:rsidRPr="00212AFC" w:rsidRDefault="008B2954" w:rsidP="00370960">
            <w:pPr>
              <w:pStyle w:val="western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2AFC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8B2954" w:rsidRPr="00212AFC" w:rsidRDefault="008B2954" w:rsidP="00370960">
            <w:pPr>
              <w:pStyle w:val="western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2AF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8B2954" w:rsidRPr="00212AFC" w:rsidTr="008C2853">
        <w:trPr>
          <w:trHeight w:val="614"/>
        </w:trPr>
        <w:tc>
          <w:tcPr>
            <w:tcW w:w="241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54" w:rsidRPr="00212AFC" w:rsidRDefault="008B2954" w:rsidP="003B0658">
            <w:pPr>
              <w:pStyle w:val="Standard"/>
              <w:rPr>
                <w:rFonts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54" w:rsidRPr="00212AFC" w:rsidRDefault="008B2954" w:rsidP="000A02A3">
            <w:pPr>
              <w:pStyle w:val="Standard"/>
              <w:ind w:hanging="23"/>
              <w:rPr>
                <w:rFonts w:cs="Times New Roman"/>
                <w:iCs/>
                <w:sz w:val="22"/>
                <w:szCs w:val="22"/>
                <w:lang w:val="en-US" w:bidi="ar-SA"/>
              </w:rPr>
            </w:pPr>
            <w:r w:rsidRPr="00212AFC">
              <w:rPr>
                <w:rFonts w:cs="Times New Roman"/>
                <w:iCs/>
                <w:sz w:val="22"/>
                <w:szCs w:val="22"/>
                <w:lang w:val="en-US" w:bidi="ar-SA"/>
              </w:rPr>
              <w:t>&lt;</w:t>
            </w:r>
            <w:r w:rsidRPr="00212AFC">
              <w:rPr>
                <w:rFonts w:cs="Times New Roman"/>
                <w:iCs/>
                <w:sz w:val="22"/>
                <w:szCs w:val="22"/>
                <w:lang w:bidi="ar-SA"/>
              </w:rPr>
              <w:t>вид учебного занятия/работы_2</w:t>
            </w:r>
            <w:r w:rsidRPr="00212AFC">
              <w:rPr>
                <w:rFonts w:cs="Times New Roman"/>
                <w:iCs/>
                <w:sz w:val="22"/>
                <w:szCs w:val="22"/>
                <w:lang w:val="en-US" w:bidi="ar-SA"/>
              </w:rPr>
              <w:t>&gt;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54" w:rsidRPr="00212AFC" w:rsidRDefault="008B2954" w:rsidP="00CE05BD">
            <w:pPr>
              <w:pStyle w:val="western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8B2954" w:rsidRPr="00212AFC" w:rsidRDefault="008B2954" w:rsidP="00FE1055">
            <w:pPr>
              <w:pStyle w:val="western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2AF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B2954" w:rsidRPr="00212AFC" w:rsidRDefault="008B2954" w:rsidP="00FE1055">
            <w:pPr>
              <w:pStyle w:val="western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2AF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B2954" w:rsidRPr="00212AFC" w:rsidRDefault="008B2954" w:rsidP="00FE1055">
            <w:pPr>
              <w:pStyle w:val="western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2AFC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8B2954" w:rsidRPr="00212AFC" w:rsidRDefault="008B2954" w:rsidP="00FE1055">
            <w:pPr>
              <w:pStyle w:val="western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2AF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8B2954" w:rsidRPr="00212AFC" w:rsidTr="008C2853">
        <w:trPr>
          <w:trHeight w:val="551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54" w:rsidRPr="00212AFC" w:rsidRDefault="008B2954" w:rsidP="003B0658">
            <w:pPr>
              <w:pStyle w:val="Standard"/>
              <w:rPr>
                <w:rFonts w:cs="Times New Roman"/>
              </w:rPr>
            </w:pPr>
            <w:r w:rsidRPr="00212AFC">
              <w:rPr>
                <w:rFonts w:cs="Times New Roman"/>
              </w:rPr>
              <w:t>…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54" w:rsidRPr="00212AFC" w:rsidRDefault="008B2954" w:rsidP="00CE05BD">
            <w:pPr>
              <w:pStyle w:val="Standard"/>
              <w:ind w:hanging="23"/>
              <w:rPr>
                <w:rFonts w:cs="Times New Roman"/>
                <w:iCs/>
                <w:lang w:bidi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54" w:rsidRPr="00212AFC" w:rsidRDefault="008B2954" w:rsidP="00CE05BD">
            <w:pPr>
              <w:pStyle w:val="western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8B2954" w:rsidRPr="00212AFC" w:rsidRDefault="008B2954" w:rsidP="00CE05BD">
            <w:pPr>
              <w:pStyle w:val="western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54" w:rsidRPr="00212AFC" w:rsidTr="00A47C76">
        <w:trPr>
          <w:trHeight w:val="441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54" w:rsidRPr="00212AFC" w:rsidRDefault="008B2954" w:rsidP="001C49FA">
            <w:pPr>
              <w:pStyle w:val="western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AFC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«…»</w:t>
            </w:r>
          </w:p>
        </w:tc>
      </w:tr>
      <w:tr w:rsidR="008B2954" w:rsidRPr="00212AFC" w:rsidTr="008C2853">
        <w:trPr>
          <w:trHeight w:val="67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54" w:rsidRPr="00212AFC" w:rsidRDefault="008B2954" w:rsidP="003B0658">
            <w:pPr>
              <w:pStyle w:val="Standard"/>
              <w:rPr>
                <w:rFonts w:cs="Times New Roman"/>
              </w:rPr>
            </w:pPr>
            <w:r w:rsidRPr="00212AFC">
              <w:rPr>
                <w:rFonts w:cs="Times New Roman"/>
              </w:rPr>
              <w:t>Тема 2.1. «…»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54" w:rsidRPr="00212AFC" w:rsidRDefault="008B2954" w:rsidP="00CE05BD">
            <w:pPr>
              <w:pStyle w:val="Standard"/>
              <w:ind w:hanging="23"/>
              <w:rPr>
                <w:rFonts w:cs="Times New Roman"/>
                <w:iCs/>
                <w:lang w:bidi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54" w:rsidRPr="00212AFC" w:rsidRDefault="008B2954" w:rsidP="00CE05BD">
            <w:pPr>
              <w:pStyle w:val="western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8B2954" w:rsidRPr="00212AFC" w:rsidRDefault="008B2954" w:rsidP="00CE05BD">
            <w:pPr>
              <w:pStyle w:val="western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54" w:rsidRPr="00212AFC" w:rsidTr="008C2853">
        <w:trPr>
          <w:trHeight w:val="591"/>
        </w:trPr>
        <w:tc>
          <w:tcPr>
            <w:tcW w:w="255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54" w:rsidRPr="00212AFC" w:rsidRDefault="008B2954">
            <w:pPr>
              <w:rPr>
                <w:rFonts w:cs="Times New Roman"/>
                <w:b/>
              </w:rPr>
            </w:pPr>
            <w:r w:rsidRPr="00212AFC">
              <w:rPr>
                <w:rFonts w:cs="Times New Roman"/>
                <w:b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54" w:rsidRPr="00212AFC" w:rsidRDefault="008B2954" w:rsidP="009D588F">
            <w:pPr>
              <w:pStyle w:val="Standard"/>
              <w:ind w:hanging="23"/>
              <w:rPr>
                <w:rFonts w:cs="Times New Roman"/>
                <w:b/>
                <w:iCs/>
                <w:lang w:bidi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954" w:rsidRPr="00212AFC" w:rsidRDefault="008B2954" w:rsidP="009D588F">
            <w:pPr>
              <w:pStyle w:val="western"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8B2954" w:rsidRPr="00212AFC" w:rsidRDefault="008B2954" w:rsidP="009D588F">
            <w:pPr>
              <w:pStyle w:val="western"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C2853" w:rsidRPr="00212AFC" w:rsidRDefault="008C2853" w:rsidP="00152C8C">
      <w:pPr>
        <w:pStyle w:val="Standard"/>
        <w:spacing w:before="120" w:after="120"/>
        <w:ind w:firstLine="709"/>
        <w:jc w:val="both"/>
        <w:rPr>
          <w:b/>
          <w:bCs/>
          <w:i/>
          <w:color w:val="C00000"/>
          <w:sz w:val="26"/>
          <w:szCs w:val="26"/>
          <w:lang w:bidi="ar-SA"/>
        </w:rPr>
      </w:pPr>
    </w:p>
    <w:p w:rsidR="003B0658" w:rsidRPr="00212AFC" w:rsidRDefault="00F2592F" w:rsidP="00152C8C">
      <w:pPr>
        <w:pStyle w:val="Standard"/>
        <w:spacing w:before="120" w:after="120"/>
        <w:ind w:firstLine="709"/>
        <w:jc w:val="both"/>
        <w:rPr>
          <w:bCs/>
          <w:i/>
          <w:sz w:val="26"/>
          <w:szCs w:val="26"/>
          <w:lang w:bidi="ar-SA"/>
        </w:rPr>
      </w:pPr>
      <w:r w:rsidRPr="00212AFC">
        <w:rPr>
          <w:b/>
          <w:bCs/>
          <w:i/>
          <w:color w:val="C00000"/>
          <w:sz w:val="26"/>
          <w:szCs w:val="26"/>
          <w:lang w:bidi="ar-SA"/>
        </w:rPr>
        <w:t xml:space="preserve">Примечание: </w:t>
      </w:r>
      <w:r w:rsidR="0084776C" w:rsidRPr="00212AFC">
        <w:rPr>
          <w:bCs/>
          <w:i/>
          <w:color w:val="C00000"/>
          <w:sz w:val="26"/>
          <w:szCs w:val="26"/>
          <w:lang w:bidi="ar-SA"/>
        </w:rPr>
        <w:t>Нумерация столбцов таблицы рабочей программы необходима только в случае переноса части таблицы на следующую страницу.</w:t>
      </w:r>
    </w:p>
    <w:p w:rsidR="003B0658" w:rsidRDefault="003B0658" w:rsidP="003B0658">
      <w:pPr>
        <w:pStyle w:val="Standard"/>
        <w:spacing w:before="120" w:after="120"/>
        <w:ind w:firstLine="709"/>
        <w:rPr>
          <w:bCs/>
          <w:sz w:val="26"/>
          <w:szCs w:val="26"/>
          <w:lang w:bidi="ar-SA"/>
        </w:rPr>
      </w:pPr>
    </w:p>
    <w:p w:rsidR="00D536BD" w:rsidRPr="00212AFC" w:rsidRDefault="00D536BD" w:rsidP="003B0658">
      <w:pPr>
        <w:pStyle w:val="Standard"/>
        <w:spacing w:before="120" w:after="120"/>
        <w:ind w:firstLine="709"/>
        <w:rPr>
          <w:bCs/>
          <w:sz w:val="26"/>
          <w:szCs w:val="26"/>
          <w:lang w:bidi="ar-SA"/>
        </w:rPr>
      </w:pPr>
    </w:p>
    <w:p w:rsidR="00160130" w:rsidRPr="00212AFC" w:rsidRDefault="002F5D68" w:rsidP="003258B8">
      <w:pPr>
        <w:pStyle w:val="Standard"/>
        <w:spacing w:after="240"/>
        <w:jc w:val="center"/>
        <w:rPr>
          <w:b/>
          <w:bCs/>
          <w:caps/>
          <w:sz w:val="26"/>
          <w:szCs w:val="26"/>
          <w:lang w:eastAsia="en-US" w:bidi="ar-SA"/>
        </w:rPr>
      </w:pPr>
      <w:r w:rsidRPr="00212AFC">
        <w:rPr>
          <w:b/>
          <w:bCs/>
          <w:caps/>
          <w:sz w:val="26"/>
          <w:szCs w:val="26"/>
          <w:lang w:eastAsia="en-US" w:bidi="ar-SA"/>
        </w:rPr>
        <w:t>Раздел 3</w:t>
      </w:r>
      <w:r w:rsidR="003258B8" w:rsidRPr="00212AFC">
        <w:rPr>
          <w:b/>
          <w:bCs/>
          <w:caps/>
          <w:sz w:val="26"/>
          <w:szCs w:val="26"/>
          <w:lang w:eastAsia="en-US" w:bidi="ar-SA"/>
        </w:rPr>
        <w:t xml:space="preserve">. </w:t>
      </w:r>
      <w:r w:rsidRPr="00212AFC">
        <w:rPr>
          <w:b/>
          <w:bCs/>
          <w:caps/>
          <w:sz w:val="26"/>
          <w:szCs w:val="26"/>
          <w:lang w:eastAsia="en-US" w:bidi="ar-SA"/>
        </w:rPr>
        <w:t xml:space="preserve">Формы </w:t>
      </w:r>
      <w:r w:rsidR="003258B8" w:rsidRPr="00212AFC">
        <w:rPr>
          <w:b/>
          <w:bCs/>
          <w:caps/>
          <w:sz w:val="26"/>
          <w:szCs w:val="26"/>
          <w:lang w:eastAsia="en-US" w:bidi="ar-SA"/>
        </w:rPr>
        <w:t xml:space="preserve"> </w:t>
      </w:r>
      <w:r w:rsidRPr="00212AFC">
        <w:rPr>
          <w:b/>
          <w:bCs/>
          <w:caps/>
          <w:sz w:val="26"/>
          <w:szCs w:val="26"/>
          <w:lang w:eastAsia="en-US" w:bidi="ar-SA"/>
        </w:rPr>
        <w:t xml:space="preserve">аттестации и оценочные </w:t>
      </w:r>
      <w:r w:rsidR="003258B8" w:rsidRPr="00212AFC">
        <w:rPr>
          <w:b/>
          <w:bCs/>
          <w:caps/>
          <w:sz w:val="26"/>
          <w:szCs w:val="26"/>
          <w:lang w:eastAsia="en-US" w:bidi="ar-SA"/>
        </w:rPr>
        <w:t xml:space="preserve"> материалы</w:t>
      </w:r>
    </w:p>
    <w:p w:rsidR="0063313D" w:rsidRPr="00212AFC" w:rsidRDefault="003258B8" w:rsidP="003258B8">
      <w:pPr>
        <w:pStyle w:val="Standard"/>
        <w:widowControl/>
        <w:spacing w:after="120" w:line="276" w:lineRule="auto"/>
        <w:ind w:firstLine="709"/>
        <w:rPr>
          <w:b/>
          <w:bCs/>
          <w:sz w:val="26"/>
          <w:szCs w:val="26"/>
          <w:lang w:eastAsia="en-US" w:bidi="ar-SA"/>
        </w:rPr>
      </w:pPr>
      <w:r w:rsidRPr="00212AFC">
        <w:rPr>
          <w:b/>
          <w:bCs/>
          <w:sz w:val="26"/>
          <w:szCs w:val="26"/>
          <w:lang w:eastAsia="en-US" w:bidi="ar-SA"/>
        </w:rPr>
        <w:t xml:space="preserve">3.1 </w:t>
      </w:r>
      <w:r w:rsidR="002F5D68" w:rsidRPr="00212AFC">
        <w:rPr>
          <w:b/>
          <w:bCs/>
          <w:sz w:val="26"/>
          <w:szCs w:val="26"/>
          <w:lang w:eastAsia="en-US" w:bidi="ar-SA"/>
        </w:rPr>
        <w:t>Входной и выходной контроль</w:t>
      </w:r>
    </w:p>
    <w:p w:rsidR="00160130" w:rsidRPr="00212AFC" w:rsidRDefault="0063313D" w:rsidP="003258B8">
      <w:pPr>
        <w:pStyle w:val="Standard"/>
        <w:widowControl/>
        <w:spacing w:after="120" w:line="276" w:lineRule="auto"/>
        <w:ind w:firstLine="709"/>
        <w:rPr>
          <w:bCs/>
          <w:sz w:val="26"/>
          <w:szCs w:val="26"/>
          <w:lang w:eastAsia="en-US" w:bidi="ar-SA"/>
        </w:rPr>
      </w:pPr>
      <w:r w:rsidRPr="00212AFC">
        <w:rPr>
          <w:bCs/>
          <w:sz w:val="26"/>
          <w:szCs w:val="26"/>
          <w:lang w:eastAsia="en-US" w:bidi="ar-SA"/>
        </w:rPr>
        <w:t>В</w:t>
      </w:r>
      <w:r w:rsidR="003258B8" w:rsidRPr="00212AFC">
        <w:rPr>
          <w:bCs/>
          <w:sz w:val="26"/>
          <w:szCs w:val="26"/>
          <w:lang w:eastAsia="en-US" w:bidi="ar-SA"/>
        </w:rPr>
        <w:t>ход</w:t>
      </w:r>
      <w:r w:rsidR="009E2F53" w:rsidRPr="00212AFC">
        <w:rPr>
          <w:bCs/>
          <w:sz w:val="26"/>
          <w:szCs w:val="26"/>
          <w:lang w:eastAsia="en-US" w:bidi="ar-SA"/>
        </w:rPr>
        <w:t xml:space="preserve">ная и выходная диагностика уровня знаний </w:t>
      </w:r>
      <w:r w:rsidRPr="00212AFC">
        <w:rPr>
          <w:bCs/>
          <w:sz w:val="26"/>
          <w:szCs w:val="26"/>
          <w:lang w:eastAsia="en-US" w:bidi="ar-SA"/>
        </w:rPr>
        <w:t>слушателей</w:t>
      </w:r>
      <w:r w:rsidR="001A7B88" w:rsidRPr="00212AFC">
        <w:rPr>
          <w:bCs/>
          <w:sz w:val="26"/>
          <w:szCs w:val="26"/>
          <w:lang w:eastAsia="en-US" w:bidi="ar-SA"/>
        </w:rPr>
        <w:t xml:space="preserve"> &lt;проводится в форме … &gt;</w:t>
      </w:r>
      <w:r w:rsidRPr="00212AFC">
        <w:rPr>
          <w:bCs/>
          <w:sz w:val="26"/>
          <w:szCs w:val="26"/>
          <w:lang w:eastAsia="en-US" w:bidi="ar-SA"/>
        </w:rPr>
        <w:t xml:space="preserve"> </w:t>
      </w:r>
    </w:p>
    <w:p w:rsidR="000E105D" w:rsidRPr="00212AFC" w:rsidRDefault="000E105D" w:rsidP="00DE57FD">
      <w:pPr>
        <w:pStyle w:val="Standard"/>
        <w:numPr>
          <w:ilvl w:val="1"/>
          <w:numId w:val="17"/>
        </w:numPr>
        <w:tabs>
          <w:tab w:val="left" w:pos="0"/>
        </w:tabs>
        <w:spacing w:line="276" w:lineRule="auto"/>
        <w:ind w:left="0" w:firstLine="709"/>
        <w:jc w:val="both"/>
        <w:rPr>
          <w:rFonts w:cs="Times New Roman"/>
          <w:sz w:val="26"/>
          <w:szCs w:val="26"/>
          <w:lang w:eastAsia="en-US" w:bidi="ar-SA"/>
        </w:rPr>
      </w:pPr>
      <w:r w:rsidRPr="00212AFC">
        <w:rPr>
          <w:b/>
          <w:bCs/>
          <w:sz w:val="26"/>
          <w:szCs w:val="26"/>
          <w:lang w:eastAsia="en-US" w:bidi="ar-SA"/>
        </w:rPr>
        <w:t xml:space="preserve">Итоговая аттестация </w:t>
      </w:r>
    </w:p>
    <w:p w:rsidR="00CC2A3B" w:rsidRPr="00212AFC" w:rsidRDefault="000E105D" w:rsidP="00FA023E">
      <w:pPr>
        <w:pStyle w:val="Standard"/>
        <w:spacing w:after="120" w:line="276" w:lineRule="auto"/>
        <w:ind w:firstLine="709"/>
        <w:jc w:val="both"/>
        <w:rPr>
          <w:bCs/>
          <w:sz w:val="26"/>
          <w:szCs w:val="26"/>
          <w:lang w:bidi="ar-SA"/>
        </w:rPr>
      </w:pPr>
      <w:r w:rsidRPr="00212AFC">
        <w:rPr>
          <w:bCs/>
          <w:sz w:val="26"/>
          <w:szCs w:val="26"/>
          <w:lang w:bidi="ar-SA"/>
        </w:rPr>
        <w:t>И</w:t>
      </w:r>
      <w:r w:rsidR="0035611A" w:rsidRPr="00212AFC">
        <w:rPr>
          <w:bCs/>
          <w:sz w:val="26"/>
          <w:szCs w:val="26"/>
          <w:lang w:bidi="ar-SA"/>
        </w:rPr>
        <w:t xml:space="preserve">тоговая аттестация </w:t>
      </w:r>
      <w:r w:rsidR="0063313D" w:rsidRPr="00212AFC">
        <w:rPr>
          <w:bCs/>
          <w:sz w:val="26"/>
          <w:szCs w:val="26"/>
          <w:lang w:bidi="ar-SA"/>
        </w:rPr>
        <w:t xml:space="preserve">слушателей </w:t>
      </w:r>
      <w:r w:rsidRPr="00212AFC">
        <w:rPr>
          <w:bCs/>
          <w:sz w:val="26"/>
          <w:szCs w:val="26"/>
          <w:lang w:eastAsia="en-US" w:bidi="ar-SA"/>
        </w:rPr>
        <w:t>по программе</w:t>
      </w:r>
      <w:r w:rsidRPr="00212AFC">
        <w:rPr>
          <w:bCs/>
          <w:sz w:val="26"/>
          <w:szCs w:val="26"/>
          <w:lang w:bidi="ar-SA"/>
        </w:rPr>
        <w:t xml:space="preserve"> </w:t>
      </w:r>
      <w:r w:rsidR="0035611A" w:rsidRPr="00212AFC">
        <w:rPr>
          <w:bCs/>
          <w:sz w:val="26"/>
          <w:szCs w:val="26"/>
          <w:lang w:bidi="ar-SA"/>
        </w:rPr>
        <w:t xml:space="preserve">проводится в форме </w:t>
      </w:r>
      <w:r w:rsidR="003B0658" w:rsidRPr="00212AFC">
        <w:rPr>
          <w:bCs/>
          <w:sz w:val="26"/>
          <w:szCs w:val="26"/>
          <w:lang w:bidi="ar-SA"/>
        </w:rPr>
        <w:t>…</w:t>
      </w:r>
      <w:r w:rsidRPr="00212AFC">
        <w:rPr>
          <w:bCs/>
          <w:sz w:val="26"/>
          <w:szCs w:val="26"/>
          <w:lang w:bidi="ar-SA"/>
        </w:rPr>
        <w:t>.</w:t>
      </w:r>
      <w:r w:rsidR="00322679" w:rsidRPr="00212AFC">
        <w:rPr>
          <w:bCs/>
          <w:sz w:val="26"/>
          <w:szCs w:val="26"/>
          <w:lang w:bidi="ar-SA"/>
        </w:rPr>
        <w:t xml:space="preserve"> </w:t>
      </w:r>
    </w:p>
    <w:p w:rsidR="00160130" w:rsidRPr="00212AFC" w:rsidRDefault="00322679" w:rsidP="00FA023E">
      <w:pPr>
        <w:pStyle w:val="Standard"/>
        <w:spacing w:after="120" w:line="276" w:lineRule="auto"/>
        <w:ind w:firstLine="709"/>
        <w:jc w:val="both"/>
        <w:rPr>
          <w:bCs/>
          <w:sz w:val="26"/>
          <w:szCs w:val="26"/>
          <w:lang w:bidi="ar-SA"/>
        </w:rPr>
      </w:pPr>
      <w:r w:rsidRPr="00212AFC">
        <w:rPr>
          <w:bCs/>
          <w:sz w:val="26"/>
          <w:szCs w:val="26"/>
          <w:lang w:bidi="ar-SA"/>
        </w:rPr>
        <w:t>Дополнительные часы на подготовку к итоговой аттестации не предусматриваются, подготовка к итоговой аттестации осуществляется в процессе обучения</w:t>
      </w:r>
      <w:r w:rsidR="002161E1" w:rsidRPr="00212AFC">
        <w:rPr>
          <w:bCs/>
          <w:sz w:val="26"/>
          <w:szCs w:val="26"/>
          <w:lang w:bidi="ar-SA"/>
        </w:rPr>
        <w:t>&gt;</w:t>
      </w:r>
      <w:r w:rsidR="00CC2A3B" w:rsidRPr="00212AFC">
        <w:rPr>
          <w:bCs/>
          <w:sz w:val="26"/>
          <w:szCs w:val="26"/>
          <w:lang w:bidi="ar-SA"/>
        </w:rPr>
        <w:t xml:space="preserve"> </w:t>
      </w:r>
      <w:r w:rsidR="00CC2A3B" w:rsidRPr="00212AFC">
        <w:rPr>
          <w:bCs/>
          <w:i/>
          <w:color w:val="C00000"/>
          <w:sz w:val="26"/>
          <w:szCs w:val="26"/>
          <w:lang w:bidi="ar-SA"/>
        </w:rPr>
        <w:t>- не забыть убрать соответствующую строку в учебном плане</w:t>
      </w:r>
      <w:r w:rsidRPr="00212AFC">
        <w:rPr>
          <w:bCs/>
          <w:i/>
          <w:color w:val="C00000"/>
          <w:sz w:val="26"/>
          <w:szCs w:val="26"/>
          <w:lang w:bidi="ar-SA"/>
        </w:rPr>
        <w:t>.</w:t>
      </w:r>
    </w:p>
    <w:p w:rsidR="00C07B7B" w:rsidRPr="00212AFC" w:rsidRDefault="00C07B7B" w:rsidP="002161E1">
      <w:pPr>
        <w:pStyle w:val="Standard"/>
        <w:spacing w:before="120" w:after="120" w:line="276" w:lineRule="auto"/>
        <w:ind w:firstLine="709"/>
        <w:jc w:val="both"/>
        <w:rPr>
          <w:bCs/>
          <w:sz w:val="26"/>
          <w:szCs w:val="26"/>
          <w:lang w:bidi="ar-SA"/>
        </w:rPr>
      </w:pPr>
      <w:r w:rsidRPr="00212AFC">
        <w:rPr>
          <w:b/>
          <w:bCs/>
          <w:sz w:val="26"/>
          <w:szCs w:val="26"/>
          <w:lang w:bidi="ar-SA"/>
        </w:rPr>
        <w:t>Оценка за итоговую аттестацию</w:t>
      </w:r>
      <w:r w:rsidRPr="00212AFC">
        <w:rPr>
          <w:bCs/>
          <w:sz w:val="26"/>
          <w:szCs w:val="26"/>
          <w:lang w:bidi="ar-SA"/>
        </w:rPr>
        <w:t xml:space="preserve">: </w:t>
      </w:r>
      <w:r w:rsidR="002161E1" w:rsidRPr="00212AFC">
        <w:rPr>
          <w:bCs/>
          <w:sz w:val="26"/>
          <w:szCs w:val="26"/>
          <w:lang w:bidi="ar-SA"/>
        </w:rPr>
        <w:t>&lt;</w:t>
      </w:r>
      <w:proofErr w:type="gramStart"/>
      <w:r w:rsidRPr="00212AFC">
        <w:rPr>
          <w:bCs/>
          <w:sz w:val="26"/>
          <w:szCs w:val="26"/>
          <w:lang w:bidi="ar-SA"/>
        </w:rPr>
        <w:t>зачтено</w:t>
      </w:r>
      <w:proofErr w:type="gramEnd"/>
      <w:r w:rsidRPr="00212AFC">
        <w:rPr>
          <w:bCs/>
          <w:sz w:val="26"/>
          <w:szCs w:val="26"/>
          <w:lang w:bidi="ar-SA"/>
        </w:rPr>
        <w:t>/не зачтено</w:t>
      </w:r>
      <w:r w:rsidR="002161E1" w:rsidRPr="00212AFC">
        <w:rPr>
          <w:bCs/>
          <w:sz w:val="26"/>
          <w:szCs w:val="26"/>
          <w:lang w:bidi="ar-SA"/>
        </w:rPr>
        <w:t xml:space="preserve">&gt; </w:t>
      </w:r>
    </w:p>
    <w:p w:rsidR="00322679" w:rsidRPr="00212AFC" w:rsidRDefault="002F5D68" w:rsidP="00322679">
      <w:pPr>
        <w:pStyle w:val="Standard"/>
        <w:spacing w:line="276" w:lineRule="auto"/>
        <w:ind w:firstLine="709"/>
        <w:jc w:val="both"/>
        <w:rPr>
          <w:bCs/>
          <w:sz w:val="26"/>
          <w:szCs w:val="26"/>
          <w:lang w:bidi="ar-SA"/>
        </w:rPr>
      </w:pPr>
      <w:r w:rsidRPr="00212AFC">
        <w:rPr>
          <w:b/>
          <w:bCs/>
          <w:sz w:val="26"/>
          <w:szCs w:val="26"/>
          <w:lang w:bidi="ar-SA"/>
        </w:rPr>
        <w:t>Критерии оценивания</w:t>
      </w:r>
      <w:r w:rsidR="00C07B7B" w:rsidRPr="00212AFC">
        <w:rPr>
          <w:b/>
          <w:bCs/>
          <w:sz w:val="26"/>
          <w:szCs w:val="26"/>
          <w:lang w:bidi="ar-SA"/>
        </w:rPr>
        <w:t xml:space="preserve"> </w:t>
      </w:r>
      <w:r w:rsidR="00887988" w:rsidRPr="00212AFC">
        <w:rPr>
          <w:b/>
          <w:bCs/>
          <w:sz w:val="26"/>
          <w:szCs w:val="26"/>
          <w:lang w:bidi="ar-SA"/>
        </w:rPr>
        <w:t xml:space="preserve">на </w:t>
      </w:r>
      <w:r w:rsidR="00C07B7B" w:rsidRPr="00212AFC">
        <w:rPr>
          <w:b/>
          <w:bCs/>
          <w:sz w:val="26"/>
          <w:szCs w:val="26"/>
          <w:lang w:bidi="ar-SA"/>
        </w:rPr>
        <w:t>итоговой аттестации</w:t>
      </w:r>
      <w:r w:rsidR="00322679" w:rsidRPr="00212AFC">
        <w:rPr>
          <w:b/>
          <w:bCs/>
          <w:sz w:val="26"/>
          <w:szCs w:val="26"/>
          <w:lang w:bidi="ar-SA"/>
        </w:rPr>
        <w:t>:</w:t>
      </w:r>
      <w:r w:rsidRPr="00212AFC">
        <w:rPr>
          <w:bCs/>
          <w:sz w:val="26"/>
          <w:szCs w:val="26"/>
          <w:lang w:bidi="ar-SA"/>
        </w:rPr>
        <w:t xml:space="preserve"> </w:t>
      </w:r>
    </w:p>
    <w:p w:rsidR="00160130" w:rsidRPr="00212AFC" w:rsidRDefault="00322679" w:rsidP="00322679">
      <w:pPr>
        <w:pStyle w:val="Standard"/>
        <w:spacing w:after="120" w:line="276" w:lineRule="auto"/>
        <w:ind w:firstLine="709"/>
        <w:jc w:val="both"/>
        <w:rPr>
          <w:bCs/>
          <w:sz w:val="26"/>
          <w:szCs w:val="26"/>
          <w:lang w:bidi="ar-SA"/>
        </w:rPr>
      </w:pPr>
      <w:r w:rsidRPr="00212AFC">
        <w:rPr>
          <w:bCs/>
          <w:sz w:val="26"/>
          <w:szCs w:val="26"/>
          <w:lang w:bidi="ar-SA"/>
        </w:rPr>
        <w:t xml:space="preserve"> </w:t>
      </w:r>
      <w:r w:rsidR="002161E1" w:rsidRPr="00212AFC">
        <w:rPr>
          <w:bCs/>
          <w:sz w:val="26"/>
          <w:szCs w:val="26"/>
          <w:lang w:bidi="ar-SA"/>
        </w:rPr>
        <w:t xml:space="preserve">&lt;Оценка зачтено выставляется в случае…&gt; </w:t>
      </w:r>
      <w:r w:rsidR="006E3C06" w:rsidRPr="00212AFC">
        <w:rPr>
          <w:bCs/>
          <w:sz w:val="26"/>
          <w:szCs w:val="26"/>
          <w:lang w:bidi="ar-SA"/>
        </w:rPr>
        <w:t xml:space="preserve"> и т.д.</w:t>
      </w:r>
    </w:p>
    <w:p w:rsidR="002161E1" w:rsidRPr="00212AFC" w:rsidRDefault="002161E1" w:rsidP="00322679">
      <w:pPr>
        <w:pStyle w:val="Standard"/>
        <w:spacing w:after="120" w:line="276" w:lineRule="auto"/>
        <w:ind w:firstLine="709"/>
        <w:jc w:val="both"/>
        <w:rPr>
          <w:bCs/>
          <w:sz w:val="26"/>
          <w:szCs w:val="26"/>
          <w:lang w:bidi="ar-SA"/>
        </w:rPr>
      </w:pPr>
    </w:p>
    <w:p w:rsidR="00160130" w:rsidRPr="00212AFC" w:rsidRDefault="002F5D68" w:rsidP="00DE57FD">
      <w:pPr>
        <w:pStyle w:val="Standard"/>
        <w:tabs>
          <w:tab w:val="left" w:pos="-2410"/>
        </w:tabs>
        <w:spacing w:line="312" w:lineRule="auto"/>
        <w:jc w:val="center"/>
        <w:outlineLvl w:val="2"/>
        <w:rPr>
          <w:b/>
          <w:bCs/>
          <w:caps/>
          <w:sz w:val="26"/>
          <w:szCs w:val="26"/>
          <w:lang w:eastAsia="en-US" w:bidi="ar-SA"/>
        </w:rPr>
      </w:pPr>
      <w:r w:rsidRPr="00212AFC">
        <w:rPr>
          <w:b/>
          <w:bCs/>
          <w:caps/>
          <w:sz w:val="26"/>
          <w:szCs w:val="26"/>
          <w:lang w:eastAsia="en-US" w:bidi="ar-SA"/>
        </w:rPr>
        <w:t>Раздел 4.</w:t>
      </w:r>
      <w:r w:rsidR="003258B8" w:rsidRPr="00212AFC">
        <w:rPr>
          <w:b/>
          <w:bCs/>
          <w:caps/>
          <w:sz w:val="26"/>
          <w:szCs w:val="26"/>
          <w:lang w:eastAsia="en-US" w:bidi="ar-SA"/>
        </w:rPr>
        <w:t xml:space="preserve"> </w:t>
      </w:r>
      <w:r w:rsidRPr="00212AFC">
        <w:rPr>
          <w:b/>
          <w:bCs/>
          <w:caps/>
          <w:sz w:val="26"/>
          <w:szCs w:val="26"/>
          <w:lang w:eastAsia="en-US" w:bidi="ar-SA"/>
        </w:rPr>
        <w:t xml:space="preserve">Организационно-педагогические условия </w:t>
      </w:r>
      <w:r w:rsidR="00FA023E" w:rsidRPr="00212AFC">
        <w:rPr>
          <w:b/>
          <w:bCs/>
          <w:caps/>
          <w:sz w:val="26"/>
          <w:szCs w:val="26"/>
          <w:lang w:eastAsia="en-US" w:bidi="ar-SA"/>
        </w:rPr>
        <w:br/>
      </w:r>
      <w:r w:rsidRPr="00212AFC">
        <w:rPr>
          <w:b/>
          <w:bCs/>
          <w:caps/>
          <w:sz w:val="26"/>
          <w:szCs w:val="26"/>
          <w:lang w:eastAsia="en-US" w:bidi="ar-SA"/>
        </w:rPr>
        <w:t>реализации</w:t>
      </w:r>
      <w:r w:rsidRPr="00212AFC">
        <w:rPr>
          <w:b/>
          <w:bCs/>
          <w:i/>
          <w:iCs/>
          <w:sz w:val="26"/>
          <w:szCs w:val="26"/>
          <w:lang w:bidi="ar-SA"/>
        </w:rPr>
        <w:t xml:space="preserve"> </w:t>
      </w:r>
      <w:r w:rsidR="003258B8" w:rsidRPr="00212AFC">
        <w:rPr>
          <w:b/>
          <w:bCs/>
          <w:caps/>
          <w:sz w:val="26"/>
          <w:szCs w:val="26"/>
          <w:lang w:eastAsia="en-US" w:bidi="ar-SA"/>
        </w:rPr>
        <w:t>программы</w:t>
      </w:r>
    </w:p>
    <w:p w:rsidR="00160130" w:rsidRPr="00212AFC" w:rsidRDefault="002F5D68" w:rsidP="00E052CD">
      <w:pPr>
        <w:pStyle w:val="Standard"/>
        <w:numPr>
          <w:ilvl w:val="1"/>
          <w:numId w:val="14"/>
        </w:numPr>
        <w:tabs>
          <w:tab w:val="left" w:pos="0"/>
        </w:tabs>
        <w:spacing w:after="120" w:line="276" w:lineRule="auto"/>
        <w:ind w:left="0" w:firstLine="709"/>
        <w:jc w:val="both"/>
        <w:rPr>
          <w:b/>
          <w:bCs/>
          <w:sz w:val="26"/>
          <w:szCs w:val="26"/>
          <w:lang w:eastAsia="en-US" w:bidi="ar-SA"/>
        </w:rPr>
      </w:pPr>
      <w:r w:rsidRPr="00212AFC">
        <w:rPr>
          <w:b/>
          <w:bCs/>
          <w:sz w:val="26"/>
          <w:szCs w:val="26"/>
          <w:lang w:eastAsia="en-US" w:bidi="ar-SA"/>
        </w:rPr>
        <w:t>Учебно-мето</w:t>
      </w:r>
      <w:r w:rsidR="00321244" w:rsidRPr="00212AFC">
        <w:rPr>
          <w:b/>
          <w:bCs/>
          <w:sz w:val="26"/>
          <w:szCs w:val="26"/>
          <w:lang w:eastAsia="en-US" w:bidi="ar-SA"/>
        </w:rPr>
        <w:t>дическое обеспечение  программы</w:t>
      </w:r>
    </w:p>
    <w:p w:rsidR="005B4AAA" w:rsidRPr="00212AFC" w:rsidRDefault="005B4AAA" w:rsidP="005B4AAA">
      <w:pPr>
        <w:pStyle w:val="Standard"/>
        <w:tabs>
          <w:tab w:val="left" w:pos="0"/>
        </w:tabs>
        <w:spacing w:line="276" w:lineRule="auto"/>
        <w:jc w:val="both"/>
        <w:rPr>
          <w:b/>
          <w:bCs/>
          <w:sz w:val="26"/>
          <w:szCs w:val="26"/>
          <w:lang w:eastAsia="en-US" w:bidi="ar-SA"/>
        </w:rPr>
      </w:pPr>
      <w:r w:rsidRPr="00212AFC">
        <w:rPr>
          <w:b/>
          <w:bCs/>
          <w:sz w:val="26"/>
          <w:szCs w:val="26"/>
          <w:lang w:eastAsia="en-US" w:bidi="ar-SA"/>
        </w:rPr>
        <w:t>Нормативные документы:</w:t>
      </w:r>
    </w:p>
    <w:p w:rsidR="003B0658" w:rsidRPr="00212AFC" w:rsidRDefault="003B0658" w:rsidP="003B0658">
      <w:pPr>
        <w:pStyle w:val="a5"/>
        <w:numPr>
          <w:ilvl w:val="0"/>
          <w:numId w:val="21"/>
        </w:numPr>
        <w:shd w:val="clear" w:color="auto" w:fill="FFFFFF"/>
        <w:tabs>
          <w:tab w:val="left" w:pos="926"/>
        </w:tabs>
        <w:autoSpaceDE w:val="0"/>
        <w:adjustRightInd w:val="0"/>
        <w:spacing w:after="60" w:line="276" w:lineRule="auto"/>
        <w:ind w:left="284" w:hanging="284"/>
        <w:jc w:val="both"/>
        <w:rPr>
          <w:rFonts w:eastAsia="Calibri" w:cs="Times New Roman"/>
          <w:bCs/>
          <w:sz w:val="26"/>
          <w:szCs w:val="26"/>
          <w:lang w:eastAsia="ru-RU"/>
        </w:rPr>
      </w:pPr>
      <w:r w:rsidRPr="00212AFC">
        <w:rPr>
          <w:rFonts w:eastAsia="Calibri" w:cs="Times New Roman"/>
          <w:bCs/>
          <w:sz w:val="26"/>
          <w:szCs w:val="26"/>
          <w:lang w:eastAsia="ru-RU"/>
        </w:rPr>
        <w:t>…;</w:t>
      </w:r>
    </w:p>
    <w:p w:rsidR="003B0658" w:rsidRPr="00212AFC" w:rsidRDefault="003B0658" w:rsidP="003B0658">
      <w:pPr>
        <w:pStyle w:val="a5"/>
        <w:numPr>
          <w:ilvl w:val="0"/>
          <w:numId w:val="21"/>
        </w:numPr>
        <w:shd w:val="clear" w:color="auto" w:fill="FFFFFF"/>
        <w:tabs>
          <w:tab w:val="left" w:pos="926"/>
        </w:tabs>
        <w:autoSpaceDE w:val="0"/>
        <w:adjustRightInd w:val="0"/>
        <w:spacing w:after="60" w:line="276" w:lineRule="auto"/>
        <w:ind w:left="284" w:hanging="284"/>
        <w:jc w:val="both"/>
        <w:rPr>
          <w:rFonts w:eastAsia="Calibri" w:cs="Times New Roman"/>
          <w:bCs/>
          <w:sz w:val="26"/>
          <w:szCs w:val="26"/>
          <w:lang w:eastAsia="ru-RU"/>
        </w:rPr>
      </w:pPr>
      <w:r w:rsidRPr="00212AFC">
        <w:rPr>
          <w:rFonts w:eastAsia="Calibri" w:cs="Times New Roman"/>
          <w:bCs/>
          <w:sz w:val="26"/>
          <w:szCs w:val="26"/>
          <w:lang w:eastAsia="ru-RU"/>
        </w:rPr>
        <w:t>…</w:t>
      </w:r>
    </w:p>
    <w:p w:rsidR="005B4AAA" w:rsidRPr="00212AFC" w:rsidRDefault="005B4AAA" w:rsidP="003B0658">
      <w:pPr>
        <w:shd w:val="clear" w:color="auto" w:fill="FFFFFF"/>
        <w:tabs>
          <w:tab w:val="left" w:pos="0"/>
          <w:tab w:val="left" w:pos="926"/>
        </w:tabs>
        <w:autoSpaceDE w:val="0"/>
        <w:adjustRightInd w:val="0"/>
        <w:spacing w:after="60" w:line="276" w:lineRule="auto"/>
        <w:jc w:val="both"/>
        <w:rPr>
          <w:b/>
          <w:bCs/>
          <w:sz w:val="26"/>
          <w:szCs w:val="26"/>
          <w:lang w:eastAsia="en-US" w:bidi="ar-SA"/>
        </w:rPr>
      </w:pPr>
      <w:r w:rsidRPr="00212AFC">
        <w:rPr>
          <w:b/>
          <w:bCs/>
          <w:sz w:val="26"/>
          <w:szCs w:val="26"/>
          <w:lang w:eastAsia="en-US" w:bidi="ar-SA"/>
        </w:rPr>
        <w:t>Пособия и книги:</w:t>
      </w:r>
    </w:p>
    <w:p w:rsidR="00E052CD" w:rsidRPr="00212AFC" w:rsidRDefault="003B0658" w:rsidP="00BC57CA">
      <w:pPr>
        <w:pStyle w:val="a5"/>
        <w:numPr>
          <w:ilvl w:val="0"/>
          <w:numId w:val="23"/>
        </w:numPr>
        <w:shd w:val="clear" w:color="auto" w:fill="FFFFFF"/>
        <w:tabs>
          <w:tab w:val="left" w:pos="926"/>
        </w:tabs>
        <w:autoSpaceDE w:val="0"/>
        <w:adjustRightInd w:val="0"/>
        <w:spacing w:after="60" w:line="276" w:lineRule="auto"/>
        <w:ind w:left="284" w:hanging="284"/>
        <w:jc w:val="both"/>
        <w:rPr>
          <w:rFonts w:eastAsia="Calibri" w:cs="Times New Roman"/>
          <w:bCs/>
          <w:sz w:val="26"/>
          <w:szCs w:val="26"/>
          <w:lang w:eastAsia="ru-RU"/>
        </w:rPr>
      </w:pPr>
      <w:r w:rsidRPr="00212AFC">
        <w:rPr>
          <w:rFonts w:eastAsia="Calibri" w:cs="Times New Roman"/>
          <w:bCs/>
          <w:sz w:val="26"/>
          <w:szCs w:val="26"/>
          <w:lang w:eastAsia="ru-RU"/>
        </w:rPr>
        <w:t>…;</w:t>
      </w:r>
    </w:p>
    <w:p w:rsidR="003B0658" w:rsidRPr="00212AFC" w:rsidRDefault="003B0658" w:rsidP="00BC57CA">
      <w:pPr>
        <w:pStyle w:val="a5"/>
        <w:numPr>
          <w:ilvl w:val="0"/>
          <w:numId w:val="23"/>
        </w:numPr>
        <w:shd w:val="clear" w:color="auto" w:fill="FFFFFF"/>
        <w:tabs>
          <w:tab w:val="left" w:pos="926"/>
        </w:tabs>
        <w:autoSpaceDE w:val="0"/>
        <w:adjustRightInd w:val="0"/>
        <w:spacing w:after="60" w:line="276" w:lineRule="auto"/>
        <w:ind w:left="284" w:hanging="284"/>
        <w:jc w:val="both"/>
        <w:rPr>
          <w:rFonts w:eastAsia="Calibri" w:cs="Times New Roman"/>
          <w:bCs/>
          <w:sz w:val="26"/>
          <w:szCs w:val="26"/>
          <w:lang w:eastAsia="ru-RU"/>
        </w:rPr>
      </w:pPr>
      <w:r w:rsidRPr="00212AFC">
        <w:rPr>
          <w:rFonts w:eastAsia="Calibri" w:cs="Times New Roman"/>
          <w:bCs/>
          <w:sz w:val="26"/>
          <w:szCs w:val="26"/>
          <w:lang w:eastAsia="ru-RU"/>
        </w:rPr>
        <w:t>…</w:t>
      </w:r>
    </w:p>
    <w:p w:rsidR="005B4AAA" w:rsidRPr="00212AFC" w:rsidRDefault="005B4AAA" w:rsidP="005B4AAA">
      <w:pPr>
        <w:pStyle w:val="Standard"/>
        <w:tabs>
          <w:tab w:val="left" w:pos="0"/>
        </w:tabs>
        <w:spacing w:line="276" w:lineRule="auto"/>
        <w:jc w:val="both"/>
        <w:rPr>
          <w:b/>
          <w:bCs/>
          <w:sz w:val="26"/>
          <w:szCs w:val="26"/>
          <w:lang w:eastAsia="en-US" w:bidi="ar-SA"/>
        </w:rPr>
      </w:pPr>
      <w:r w:rsidRPr="00212AFC">
        <w:rPr>
          <w:b/>
          <w:bCs/>
          <w:sz w:val="26"/>
          <w:szCs w:val="26"/>
          <w:lang w:eastAsia="en-US" w:bidi="ar-SA"/>
        </w:rPr>
        <w:t>Печатная периодика:</w:t>
      </w:r>
    </w:p>
    <w:p w:rsidR="00E052CD" w:rsidRPr="00212AFC" w:rsidRDefault="00152C8C" w:rsidP="00A04008">
      <w:pPr>
        <w:pStyle w:val="a5"/>
        <w:numPr>
          <w:ilvl w:val="0"/>
          <w:numId w:val="24"/>
        </w:numPr>
        <w:shd w:val="clear" w:color="auto" w:fill="FFFFFF"/>
        <w:tabs>
          <w:tab w:val="left" w:pos="-2268"/>
        </w:tabs>
        <w:autoSpaceDE w:val="0"/>
        <w:adjustRightInd w:val="0"/>
        <w:spacing w:after="60" w:line="276" w:lineRule="auto"/>
        <w:ind w:left="284" w:hanging="284"/>
        <w:jc w:val="both"/>
        <w:rPr>
          <w:rFonts w:eastAsia="Calibri" w:cs="Times New Roman"/>
          <w:bCs/>
          <w:sz w:val="26"/>
          <w:szCs w:val="26"/>
          <w:lang w:eastAsia="ru-RU"/>
        </w:rPr>
      </w:pPr>
      <w:r w:rsidRPr="00212AFC">
        <w:rPr>
          <w:rFonts w:eastAsia="Calibri" w:cs="Times New Roman"/>
          <w:bCs/>
          <w:sz w:val="26"/>
          <w:szCs w:val="26"/>
          <w:lang w:eastAsia="ru-RU"/>
        </w:rPr>
        <w:t>…;</w:t>
      </w:r>
    </w:p>
    <w:p w:rsidR="00152C8C" w:rsidRPr="00212AFC" w:rsidRDefault="00152C8C" w:rsidP="00A04008">
      <w:pPr>
        <w:pStyle w:val="a5"/>
        <w:numPr>
          <w:ilvl w:val="0"/>
          <w:numId w:val="24"/>
        </w:numPr>
        <w:shd w:val="clear" w:color="auto" w:fill="FFFFFF"/>
        <w:tabs>
          <w:tab w:val="left" w:pos="-2268"/>
        </w:tabs>
        <w:autoSpaceDE w:val="0"/>
        <w:adjustRightInd w:val="0"/>
        <w:spacing w:after="60" w:line="276" w:lineRule="auto"/>
        <w:ind w:left="284" w:hanging="284"/>
        <w:jc w:val="both"/>
        <w:rPr>
          <w:rFonts w:eastAsia="Calibri" w:cs="Times New Roman"/>
          <w:bCs/>
          <w:sz w:val="26"/>
          <w:szCs w:val="26"/>
          <w:lang w:eastAsia="ru-RU"/>
        </w:rPr>
      </w:pPr>
      <w:r w:rsidRPr="00212AFC">
        <w:rPr>
          <w:rFonts w:eastAsia="Calibri" w:cs="Times New Roman"/>
          <w:bCs/>
          <w:sz w:val="26"/>
          <w:szCs w:val="26"/>
          <w:lang w:eastAsia="ru-RU"/>
        </w:rPr>
        <w:t>…</w:t>
      </w:r>
    </w:p>
    <w:p w:rsidR="00581E91" w:rsidRPr="00212AFC" w:rsidRDefault="00581E91" w:rsidP="00152C8C">
      <w:pPr>
        <w:pStyle w:val="a5"/>
        <w:shd w:val="clear" w:color="auto" w:fill="FFFFFF"/>
        <w:tabs>
          <w:tab w:val="left" w:pos="-1418"/>
        </w:tabs>
        <w:autoSpaceDE w:val="0"/>
        <w:adjustRightInd w:val="0"/>
        <w:spacing w:after="60" w:line="276" w:lineRule="auto"/>
        <w:ind w:left="284"/>
        <w:jc w:val="both"/>
        <w:rPr>
          <w:rFonts w:eastAsia="Times New Roman" w:cs="Times New Roman"/>
          <w:sz w:val="26"/>
          <w:szCs w:val="26"/>
          <w:lang w:eastAsia="ar-SA"/>
        </w:rPr>
      </w:pPr>
    </w:p>
    <w:p w:rsidR="00160130" w:rsidRPr="00212AFC" w:rsidRDefault="002F5D68" w:rsidP="00E052CD">
      <w:pPr>
        <w:pStyle w:val="Standard"/>
        <w:numPr>
          <w:ilvl w:val="1"/>
          <w:numId w:val="14"/>
        </w:numPr>
        <w:tabs>
          <w:tab w:val="left" w:pos="0"/>
        </w:tabs>
        <w:spacing w:after="120" w:line="276" w:lineRule="auto"/>
        <w:ind w:left="0" w:firstLine="709"/>
        <w:jc w:val="both"/>
        <w:rPr>
          <w:b/>
          <w:bCs/>
          <w:sz w:val="26"/>
          <w:szCs w:val="26"/>
          <w:lang w:eastAsia="en-US" w:bidi="ar-SA"/>
        </w:rPr>
      </w:pPr>
      <w:r w:rsidRPr="00212AFC">
        <w:rPr>
          <w:b/>
          <w:bCs/>
          <w:sz w:val="26"/>
          <w:szCs w:val="26"/>
          <w:lang w:eastAsia="en-US" w:bidi="ar-SA"/>
        </w:rPr>
        <w:t>Материально-техническ</w:t>
      </w:r>
      <w:r w:rsidR="00E052CD" w:rsidRPr="00212AFC">
        <w:rPr>
          <w:b/>
          <w:bCs/>
          <w:sz w:val="26"/>
          <w:szCs w:val="26"/>
          <w:lang w:eastAsia="en-US" w:bidi="ar-SA"/>
        </w:rPr>
        <w:t>ие условия реализации программы</w:t>
      </w:r>
    </w:p>
    <w:p w:rsidR="00160130" w:rsidRPr="00212AFC" w:rsidRDefault="00E052CD" w:rsidP="001320F4">
      <w:pPr>
        <w:pStyle w:val="Standard"/>
        <w:spacing w:line="276" w:lineRule="auto"/>
        <w:ind w:firstLine="709"/>
        <w:jc w:val="both"/>
        <w:rPr>
          <w:bCs/>
          <w:sz w:val="26"/>
          <w:szCs w:val="26"/>
          <w:lang w:bidi="ar-SA"/>
        </w:rPr>
      </w:pPr>
      <w:r w:rsidRPr="00212AFC">
        <w:rPr>
          <w:bCs/>
          <w:sz w:val="26"/>
          <w:szCs w:val="26"/>
          <w:lang w:bidi="ar-SA"/>
        </w:rPr>
        <w:t xml:space="preserve">Для осуществления образовательного процесса и проведения итоговой аттестации </w:t>
      </w:r>
      <w:r w:rsidR="005B4AAA" w:rsidRPr="00212AFC">
        <w:rPr>
          <w:bCs/>
          <w:sz w:val="26"/>
          <w:szCs w:val="26"/>
          <w:lang w:bidi="ar-SA"/>
        </w:rPr>
        <w:t xml:space="preserve">по программе </w:t>
      </w:r>
      <w:r w:rsidR="003B0658" w:rsidRPr="00212AFC">
        <w:rPr>
          <w:bCs/>
          <w:sz w:val="26"/>
          <w:szCs w:val="26"/>
          <w:lang w:bidi="ar-SA"/>
        </w:rPr>
        <w:t xml:space="preserve">необходимы </w:t>
      </w:r>
      <w:bookmarkStart w:id="0" w:name="_GoBack"/>
      <w:r w:rsidR="003B0658" w:rsidRPr="00212AFC">
        <w:rPr>
          <w:bCs/>
          <w:sz w:val="26"/>
          <w:szCs w:val="26"/>
          <w:lang w:bidi="ar-SA"/>
        </w:rPr>
        <w:t>…</w:t>
      </w:r>
      <w:r w:rsidRPr="00212AFC">
        <w:rPr>
          <w:bCs/>
          <w:sz w:val="26"/>
          <w:szCs w:val="26"/>
          <w:lang w:bidi="ar-SA"/>
        </w:rPr>
        <w:t>.</w:t>
      </w:r>
      <w:bookmarkEnd w:id="0"/>
    </w:p>
    <w:sectPr w:rsidR="00160130" w:rsidRPr="00212AFC" w:rsidSect="00D536BD">
      <w:pgSz w:w="11906" w:h="16838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981" w:rsidRDefault="00A03981">
      <w:r>
        <w:separator/>
      </w:r>
    </w:p>
  </w:endnote>
  <w:endnote w:type="continuationSeparator" w:id="0">
    <w:p w:rsidR="00A03981" w:rsidRDefault="00A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981" w:rsidRDefault="00A03981">
      <w:r>
        <w:rPr>
          <w:color w:val="000000"/>
        </w:rPr>
        <w:separator/>
      </w:r>
    </w:p>
  </w:footnote>
  <w:footnote w:type="continuationSeparator" w:id="0">
    <w:p w:rsidR="00A03981" w:rsidRDefault="00A03981">
      <w:r>
        <w:continuationSeparator/>
      </w:r>
    </w:p>
  </w:footnote>
  <w:footnote w:id="1">
    <w:p w:rsidR="00EB5C42" w:rsidRDefault="00EB5C42">
      <w:pPr>
        <w:pStyle w:val="ac"/>
      </w:pPr>
      <w:r>
        <w:rPr>
          <w:rStyle w:val="ae"/>
        </w:rPr>
        <w:footnoteRef/>
      </w:r>
      <w:r>
        <w:t>Ф</w:t>
      </w:r>
      <w:r w:rsidRPr="00EB5C42">
        <w:t>ормы обучения: очная (не менее 50 % часов на аудиторную работу), очно-заочная (не менее 20 % часов на аудиторную работу), заочная (менее 20% часов аудиторную работу) и, где необходимо, добавляется "с применением ДОТ"</w:t>
      </w:r>
    </w:p>
  </w:footnote>
  <w:footnote w:id="2">
    <w:p w:rsidR="009974D3" w:rsidRPr="00AD7522" w:rsidRDefault="009974D3">
      <w:pPr>
        <w:pStyle w:val="ac"/>
      </w:pPr>
      <w:r w:rsidRPr="00AD7522">
        <w:rPr>
          <w:rStyle w:val="ae"/>
        </w:rPr>
        <w:footnoteRef/>
      </w:r>
      <w:r w:rsidRPr="00AD7522">
        <w:t xml:space="preserve"> Пример №1: единовременно, </w:t>
      </w:r>
      <w:r w:rsidR="00AD7522" w:rsidRPr="00AD7522">
        <w:t xml:space="preserve">по 6-8 акад. часов занятий в день, самостоятельная работа осуществляется </w:t>
      </w:r>
      <w:proofErr w:type="gramStart"/>
      <w:r w:rsidR="00AD7522" w:rsidRPr="00AD7522">
        <w:t>в</w:t>
      </w:r>
      <w:proofErr w:type="gramEnd"/>
      <w:r w:rsidR="00AD7522" w:rsidRPr="00AD7522">
        <w:t xml:space="preserve"> …</w:t>
      </w:r>
      <w:r w:rsidR="00AD7522">
        <w:t xml:space="preserve"> </w:t>
      </w:r>
    </w:p>
    <w:p w:rsidR="009974D3" w:rsidRPr="00AD7522" w:rsidRDefault="009974D3">
      <w:pPr>
        <w:pStyle w:val="ac"/>
      </w:pPr>
      <w:r w:rsidRPr="00AD7522">
        <w:t>Пример №2: поэтапно</w:t>
      </w:r>
      <w:r w:rsidR="00135268">
        <w:t xml:space="preserve"> -</w:t>
      </w:r>
      <w:r w:rsidR="00AF19D1" w:rsidRPr="00AD7522">
        <w:t xml:space="preserve"> </w:t>
      </w:r>
      <w:r w:rsidR="00135268">
        <w:t>с разбивкой на сессии;</w:t>
      </w:r>
      <w:r w:rsidR="00AD7522">
        <w:t xml:space="preserve"> </w:t>
      </w:r>
      <w:r w:rsidR="00AF19D1" w:rsidRPr="00AD7522">
        <w:t xml:space="preserve">1 сессия </w:t>
      </w:r>
      <w:r w:rsidR="00AD7522" w:rsidRPr="00AD7522">
        <w:t>в очной форме по 8 акад. часов занятий в день</w:t>
      </w:r>
      <w:r w:rsidR="00AF19D1" w:rsidRPr="00AD7522">
        <w:t xml:space="preserve">, 2 сессия </w:t>
      </w:r>
      <w:r w:rsidR="00AD7522" w:rsidRPr="00AD7522">
        <w:t>в заочной форме с применением ДОТ, …</w:t>
      </w:r>
    </w:p>
  </w:footnote>
  <w:footnote w:id="3">
    <w:p w:rsidR="00CA2496" w:rsidRDefault="00CA2496">
      <w:pPr>
        <w:pStyle w:val="ac"/>
      </w:pPr>
      <w:r>
        <w:rPr>
          <w:rStyle w:val="ae"/>
        </w:rPr>
        <w:footnoteRef/>
      </w:r>
      <w:r>
        <w:t xml:space="preserve"> Не обязательное поле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0E30"/>
    <w:multiLevelType w:val="hybridMultilevel"/>
    <w:tmpl w:val="F3F6A5E6"/>
    <w:lvl w:ilvl="0" w:tplc="3C04DBA6">
      <w:start w:val="1"/>
      <w:numFmt w:val="decimal"/>
      <w:lvlText w:val="%1."/>
      <w:lvlJc w:val="left"/>
      <w:pPr>
        <w:ind w:left="1985" w:hanging="4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C1A03"/>
    <w:multiLevelType w:val="hybridMultilevel"/>
    <w:tmpl w:val="9BA0E68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C70E2"/>
    <w:multiLevelType w:val="multilevel"/>
    <w:tmpl w:val="B63A495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F215C60"/>
    <w:multiLevelType w:val="multilevel"/>
    <w:tmpl w:val="41060CCE"/>
    <w:styleLink w:val="WWNum7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17B2150"/>
    <w:multiLevelType w:val="hybridMultilevel"/>
    <w:tmpl w:val="EA78A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0538F"/>
    <w:multiLevelType w:val="hybridMultilevel"/>
    <w:tmpl w:val="C92ADBF2"/>
    <w:lvl w:ilvl="0" w:tplc="4B0C6B3E">
      <w:start w:val="1"/>
      <w:numFmt w:val="decimal"/>
      <w:lvlText w:val="%1."/>
      <w:lvlJc w:val="left"/>
      <w:pPr>
        <w:ind w:left="1069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3A5585"/>
    <w:multiLevelType w:val="hybridMultilevel"/>
    <w:tmpl w:val="F3F6A5E6"/>
    <w:lvl w:ilvl="0" w:tplc="3C04DBA6">
      <w:start w:val="1"/>
      <w:numFmt w:val="decimal"/>
      <w:lvlText w:val="%1."/>
      <w:lvlJc w:val="left"/>
      <w:pPr>
        <w:ind w:left="1985" w:hanging="4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B146A"/>
    <w:multiLevelType w:val="multilevel"/>
    <w:tmpl w:val="E958655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35B510C6"/>
    <w:multiLevelType w:val="hybridMultilevel"/>
    <w:tmpl w:val="16704F2C"/>
    <w:lvl w:ilvl="0" w:tplc="8EFE16C6">
      <w:start w:val="10"/>
      <w:numFmt w:val="decimal"/>
      <w:lvlText w:val="%1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">
    <w:nsid w:val="3DB761EC"/>
    <w:multiLevelType w:val="multilevel"/>
    <w:tmpl w:val="E9586550"/>
    <w:styleLink w:val="WWNum7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43850F78"/>
    <w:multiLevelType w:val="hybridMultilevel"/>
    <w:tmpl w:val="520604FA"/>
    <w:lvl w:ilvl="0" w:tplc="08DAEB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1150A"/>
    <w:multiLevelType w:val="multilevel"/>
    <w:tmpl w:val="A3F442CE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4628325B"/>
    <w:multiLevelType w:val="hybridMultilevel"/>
    <w:tmpl w:val="A3FC83BC"/>
    <w:lvl w:ilvl="0" w:tplc="3500BE1A">
      <w:start w:val="1"/>
      <w:numFmt w:val="decimal"/>
      <w:lvlText w:val="%1."/>
      <w:lvlJc w:val="left"/>
      <w:pPr>
        <w:ind w:left="1985" w:hanging="4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3" w:hanging="360"/>
      </w:pPr>
    </w:lvl>
    <w:lvl w:ilvl="2" w:tplc="0419001B" w:tentative="1">
      <w:start w:val="1"/>
      <w:numFmt w:val="lowerRoman"/>
      <w:lvlText w:val="%3."/>
      <w:lvlJc w:val="right"/>
      <w:pPr>
        <w:ind w:left="3303" w:hanging="180"/>
      </w:pPr>
    </w:lvl>
    <w:lvl w:ilvl="3" w:tplc="0419000F" w:tentative="1">
      <w:start w:val="1"/>
      <w:numFmt w:val="decimal"/>
      <w:lvlText w:val="%4."/>
      <w:lvlJc w:val="left"/>
      <w:pPr>
        <w:ind w:left="4023" w:hanging="360"/>
      </w:pPr>
    </w:lvl>
    <w:lvl w:ilvl="4" w:tplc="04190019" w:tentative="1">
      <w:start w:val="1"/>
      <w:numFmt w:val="lowerLetter"/>
      <w:lvlText w:val="%5."/>
      <w:lvlJc w:val="left"/>
      <w:pPr>
        <w:ind w:left="4743" w:hanging="360"/>
      </w:pPr>
    </w:lvl>
    <w:lvl w:ilvl="5" w:tplc="0419001B" w:tentative="1">
      <w:start w:val="1"/>
      <w:numFmt w:val="lowerRoman"/>
      <w:lvlText w:val="%6."/>
      <w:lvlJc w:val="right"/>
      <w:pPr>
        <w:ind w:left="5463" w:hanging="180"/>
      </w:pPr>
    </w:lvl>
    <w:lvl w:ilvl="6" w:tplc="0419000F" w:tentative="1">
      <w:start w:val="1"/>
      <w:numFmt w:val="decimal"/>
      <w:lvlText w:val="%7."/>
      <w:lvlJc w:val="left"/>
      <w:pPr>
        <w:ind w:left="6183" w:hanging="360"/>
      </w:pPr>
    </w:lvl>
    <w:lvl w:ilvl="7" w:tplc="04190019" w:tentative="1">
      <w:start w:val="1"/>
      <w:numFmt w:val="lowerLetter"/>
      <w:lvlText w:val="%8."/>
      <w:lvlJc w:val="left"/>
      <w:pPr>
        <w:ind w:left="6903" w:hanging="360"/>
      </w:pPr>
    </w:lvl>
    <w:lvl w:ilvl="8" w:tplc="0419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13">
    <w:nsid w:val="48C97A88"/>
    <w:multiLevelType w:val="multilevel"/>
    <w:tmpl w:val="124683BA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4F203237"/>
    <w:multiLevelType w:val="multilevel"/>
    <w:tmpl w:val="5C408D76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4F424EFD"/>
    <w:multiLevelType w:val="hybridMultilevel"/>
    <w:tmpl w:val="F87A1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3018F"/>
    <w:multiLevelType w:val="hybridMultilevel"/>
    <w:tmpl w:val="E2B024A8"/>
    <w:lvl w:ilvl="0" w:tplc="6B88B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561F72"/>
    <w:multiLevelType w:val="hybridMultilevel"/>
    <w:tmpl w:val="AEE8661E"/>
    <w:lvl w:ilvl="0" w:tplc="05E2FE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8922DE0"/>
    <w:multiLevelType w:val="hybridMultilevel"/>
    <w:tmpl w:val="89121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30DBE"/>
    <w:multiLevelType w:val="multilevel"/>
    <w:tmpl w:val="DB7CCABC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  <w:sz w:val="26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cs="Arial" w:hint="default"/>
        <w:b/>
        <w:sz w:val="26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Arial" w:hint="default"/>
        <w:b/>
        <w:sz w:val="26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Arial" w:hint="default"/>
        <w:b/>
        <w:sz w:val="26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Arial" w:hint="default"/>
        <w:b/>
        <w:sz w:val="26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Arial" w:hint="default"/>
        <w:b/>
        <w:sz w:val="26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Arial" w:hint="default"/>
        <w:b/>
        <w:sz w:val="26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Arial" w:hint="default"/>
        <w:b/>
        <w:sz w:val="26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Arial" w:hint="default"/>
        <w:b/>
        <w:sz w:val="26"/>
      </w:rPr>
    </w:lvl>
  </w:abstractNum>
  <w:abstractNum w:abstractNumId="20">
    <w:nsid w:val="5A7C7F4B"/>
    <w:multiLevelType w:val="hybridMultilevel"/>
    <w:tmpl w:val="68C00D2E"/>
    <w:lvl w:ilvl="0" w:tplc="C85AA5F8">
      <w:start w:val="1"/>
      <w:numFmt w:val="decimal"/>
      <w:lvlText w:val="%1."/>
      <w:lvlJc w:val="left"/>
      <w:pPr>
        <w:ind w:left="1985" w:hanging="4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14BCF"/>
    <w:multiLevelType w:val="multilevel"/>
    <w:tmpl w:val="FC54DF0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6730494"/>
    <w:multiLevelType w:val="hybridMultilevel"/>
    <w:tmpl w:val="8646C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DB5C15"/>
    <w:multiLevelType w:val="multilevel"/>
    <w:tmpl w:val="D84EA7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4">
    <w:nsid w:val="750639FE"/>
    <w:multiLevelType w:val="multilevel"/>
    <w:tmpl w:val="0B82E79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77C464BB"/>
    <w:multiLevelType w:val="hybridMultilevel"/>
    <w:tmpl w:val="F3F6A5E6"/>
    <w:lvl w:ilvl="0" w:tplc="3C04DBA6">
      <w:start w:val="1"/>
      <w:numFmt w:val="decimal"/>
      <w:lvlText w:val="%1."/>
      <w:lvlJc w:val="left"/>
      <w:pPr>
        <w:ind w:left="1985" w:hanging="4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9D1E5B"/>
    <w:multiLevelType w:val="multilevel"/>
    <w:tmpl w:val="8E606B8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7ABE2555"/>
    <w:multiLevelType w:val="multilevel"/>
    <w:tmpl w:val="E958655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>
    <w:nsid w:val="7F041C4F"/>
    <w:multiLevelType w:val="multilevel"/>
    <w:tmpl w:val="91727042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9"/>
    <w:lvlOverride w:ilvl="1">
      <w:lvl w:ilvl="1">
        <w:start w:val="1"/>
        <w:numFmt w:val="decimal"/>
        <w:lvlText w:val="%1.%2."/>
        <w:lvlJc w:val="left"/>
        <w:rPr>
          <w:b/>
        </w:rPr>
      </w:lvl>
    </w:lvlOverride>
  </w:num>
  <w:num w:numId="2">
    <w:abstractNumId w:val="3"/>
  </w:num>
  <w:num w:numId="3">
    <w:abstractNumId w:val="13"/>
  </w:num>
  <w:num w:numId="4">
    <w:abstractNumId w:val="3"/>
    <w:lvlOverride w:ilvl="0">
      <w:startOverride w:val="1"/>
    </w:lvlOverride>
  </w:num>
  <w:num w:numId="5">
    <w:abstractNumId w:val="28"/>
  </w:num>
  <w:num w:numId="6">
    <w:abstractNumId w:val="21"/>
  </w:num>
  <w:num w:numId="7">
    <w:abstractNumId w:val="11"/>
  </w:num>
  <w:num w:numId="8">
    <w:abstractNumId w:val="26"/>
  </w:num>
  <w:num w:numId="9">
    <w:abstractNumId w:val="2"/>
  </w:num>
  <w:num w:numId="10">
    <w:abstractNumId w:val="13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23"/>
  </w:num>
  <w:num w:numId="14">
    <w:abstractNumId w:val="24"/>
  </w:num>
  <w:num w:numId="15">
    <w:abstractNumId w:val="1"/>
  </w:num>
  <w:num w:numId="16">
    <w:abstractNumId w:val="22"/>
  </w:num>
  <w:num w:numId="17">
    <w:abstractNumId w:val="19"/>
  </w:num>
  <w:num w:numId="18">
    <w:abstractNumId w:val="17"/>
  </w:num>
  <w:num w:numId="19">
    <w:abstractNumId w:val="10"/>
  </w:num>
  <w:num w:numId="20">
    <w:abstractNumId w:val="16"/>
  </w:num>
  <w:num w:numId="21">
    <w:abstractNumId w:val="12"/>
  </w:num>
  <w:num w:numId="22">
    <w:abstractNumId w:val="8"/>
  </w:num>
  <w:num w:numId="23">
    <w:abstractNumId w:val="0"/>
  </w:num>
  <w:num w:numId="24">
    <w:abstractNumId w:val="6"/>
  </w:num>
  <w:num w:numId="25">
    <w:abstractNumId w:val="25"/>
  </w:num>
  <w:num w:numId="26">
    <w:abstractNumId w:val="18"/>
  </w:num>
  <w:num w:numId="27">
    <w:abstractNumId w:val="20"/>
  </w:num>
  <w:num w:numId="28">
    <w:abstractNumId w:val="7"/>
  </w:num>
  <w:num w:numId="29">
    <w:abstractNumId w:val="27"/>
  </w:num>
  <w:num w:numId="30">
    <w:abstractNumId w:val="15"/>
  </w:num>
  <w:num w:numId="31">
    <w:abstractNumId w:val="4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60130"/>
    <w:rsid w:val="00024ECD"/>
    <w:rsid w:val="000B2327"/>
    <w:rsid w:val="000D7CCF"/>
    <w:rsid w:val="000E105D"/>
    <w:rsid w:val="000F29E7"/>
    <w:rsid w:val="001030F8"/>
    <w:rsid w:val="00106082"/>
    <w:rsid w:val="001230A6"/>
    <w:rsid w:val="001320F4"/>
    <w:rsid w:val="00135268"/>
    <w:rsid w:val="00152805"/>
    <w:rsid w:val="00152C8C"/>
    <w:rsid w:val="00153DBE"/>
    <w:rsid w:val="00157114"/>
    <w:rsid w:val="00160130"/>
    <w:rsid w:val="0017009A"/>
    <w:rsid w:val="00176821"/>
    <w:rsid w:val="001868D3"/>
    <w:rsid w:val="001A7B88"/>
    <w:rsid w:val="001B23A0"/>
    <w:rsid w:val="001C49FA"/>
    <w:rsid w:val="001C4CAE"/>
    <w:rsid w:val="001F507D"/>
    <w:rsid w:val="00212AFC"/>
    <w:rsid w:val="002161E1"/>
    <w:rsid w:val="0026523B"/>
    <w:rsid w:val="0029577A"/>
    <w:rsid w:val="002B0D46"/>
    <w:rsid w:val="002C13F4"/>
    <w:rsid w:val="002D1A38"/>
    <w:rsid w:val="002F1E60"/>
    <w:rsid w:val="002F58D3"/>
    <w:rsid w:val="002F5D68"/>
    <w:rsid w:val="00321244"/>
    <w:rsid w:val="00322679"/>
    <w:rsid w:val="003236C9"/>
    <w:rsid w:val="003258B8"/>
    <w:rsid w:val="0035611A"/>
    <w:rsid w:val="003B04AB"/>
    <w:rsid w:val="003B0658"/>
    <w:rsid w:val="003C1081"/>
    <w:rsid w:val="003D2481"/>
    <w:rsid w:val="003F26BF"/>
    <w:rsid w:val="00401D1A"/>
    <w:rsid w:val="0041700B"/>
    <w:rsid w:val="00443D8D"/>
    <w:rsid w:val="00463688"/>
    <w:rsid w:val="00473D32"/>
    <w:rsid w:val="004809F9"/>
    <w:rsid w:val="00483371"/>
    <w:rsid w:val="004B55A1"/>
    <w:rsid w:val="004E1EA7"/>
    <w:rsid w:val="004E60F0"/>
    <w:rsid w:val="004F6B65"/>
    <w:rsid w:val="0052116B"/>
    <w:rsid w:val="00521EB6"/>
    <w:rsid w:val="0052693B"/>
    <w:rsid w:val="005273B8"/>
    <w:rsid w:val="00537B43"/>
    <w:rsid w:val="00581E91"/>
    <w:rsid w:val="00586521"/>
    <w:rsid w:val="005B4AAA"/>
    <w:rsid w:val="005B61D7"/>
    <w:rsid w:val="005C14CB"/>
    <w:rsid w:val="005F1472"/>
    <w:rsid w:val="00623B8C"/>
    <w:rsid w:val="00631C46"/>
    <w:rsid w:val="0063313D"/>
    <w:rsid w:val="00676672"/>
    <w:rsid w:val="006A3167"/>
    <w:rsid w:val="006B7EF4"/>
    <w:rsid w:val="006E3C06"/>
    <w:rsid w:val="006E4EEE"/>
    <w:rsid w:val="006F49B0"/>
    <w:rsid w:val="00716BC1"/>
    <w:rsid w:val="0071701A"/>
    <w:rsid w:val="00717ECA"/>
    <w:rsid w:val="00733D9D"/>
    <w:rsid w:val="00752BC3"/>
    <w:rsid w:val="00766706"/>
    <w:rsid w:val="007A0BDD"/>
    <w:rsid w:val="007A72CE"/>
    <w:rsid w:val="007D17DC"/>
    <w:rsid w:val="007D53A4"/>
    <w:rsid w:val="007F1F9B"/>
    <w:rsid w:val="00806E03"/>
    <w:rsid w:val="008452B2"/>
    <w:rsid w:val="0084776C"/>
    <w:rsid w:val="0085093C"/>
    <w:rsid w:val="00870446"/>
    <w:rsid w:val="0088777D"/>
    <w:rsid w:val="00887988"/>
    <w:rsid w:val="00892384"/>
    <w:rsid w:val="008936A6"/>
    <w:rsid w:val="008B2954"/>
    <w:rsid w:val="008C2853"/>
    <w:rsid w:val="00911910"/>
    <w:rsid w:val="009202D2"/>
    <w:rsid w:val="009337C0"/>
    <w:rsid w:val="0096366C"/>
    <w:rsid w:val="00963EE4"/>
    <w:rsid w:val="009974D3"/>
    <w:rsid w:val="009B0F8C"/>
    <w:rsid w:val="009D0F96"/>
    <w:rsid w:val="009D2A1A"/>
    <w:rsid w:val="009D69D0"/>
    <w:rsid w:val="009E2F53"/>
    <w:rsid w:val="009F7F0C"/>
    <w:rsid w:val="00A00A3A"/>
    <w:rsid w:val="00A03981"/>
    <w:rsid w:val="00A04008"/>
    <w:rsid w:val="00A1607A"/>
    <w:rsid w:val="00A41743"/>
    <w:rsid w:val="00A80CE5"/>
    <w:rsid w:val="00A83712"/>
    <w:rsid w:val="00AA6FF9"/>
    <w:rsid w:val="00AD7522"/>
    <w:rsid w:val="00AF19D1"/>
    <w:rsid w:val="00B207CF"/>
    <w:rsid w:val="00B2472C"/>
    <w:rsid w:val="00B5366F"/>
    <w:rsid w:val="00B75085"/>
    <w:rsid w:val="00BC3F2E"/>
    <w:rsid w:val="00BC57CA"/>
    <w:rsid w:val="00BE0BA5"/>
    <w:rsid w:val="00C07B7B"/>
    <w:rsid w:val="00C3226F"/>
    <w:rsid w:val="00C437F0"/>
    <w:rsid w:val="00CA2496"/>
    <w:rsid w:val="00CB232A"/>
    <w:rsid w:val="00CC2A3B"/>
    <w:rsid w:val="00CE05BD"/>
    <w:rsid w:val="00CE788A"/>
    <w:rsid w:val="00D12001"/>
    <w:rsid w:val="00D3721B"/>
    <w:rsid w:val="00D536BD"/>
    <w:rsid w:val="00DE57FD"/>
    <w:rsid w:val="00DF0AAD"/>
    <w:rsid w:val="00E052CD"/>
    <w:rsid w:val="00E26658"/>
    <w:rsid w:val="00E47F26"/>
    <w:rsid w:val="00E607CE"/>
    <w:rsid w:val="00E75906"/>
    <w:rsid w:val="00E97D52"/>
    <w:rsid w:val="00EB5C42"/>
    <w:rsid w:val="00EC491C"/>
    <w:rsid w:val="00ED2897"/>
    <w:rsid w:val="00EE2042"/>
    <w:rsid w:val="00EE63FC"/>
    <w:rsid w:val="00F0583F"/>
    <w:rsid w:val="00F2592F"/>
    <w:rsid w:val="00F300AA"/>
    <w:rsid w:val="00F5032E"/>
    <w:rsid w:val="00F6099E"/>
    <w:rsid w:val="00F76DF7"/>
    <w:rsid w:val="00F9713C"/>
    <w:rsid w:val="00FA023E"/>
    <w:rsid w:val="00FC00A5"/>
    <w:rsid w:val="00FF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List Paragraph"/>
    <w:basedOn w:val="Standard"/>
    <w:pPr>
      <w:ind w:left="720"/>
    </w:pPr>
  </w:style>
  <w:style w:type="paragraph" w:customStyle="1" w:styleId="western">
    <w:name w:val="western"/>
    <w:basedOn w:val="Standard"/>
    <w:pPr>
      <w:spacing w:before="62" w:after="62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71">
    <w:name w:val="WWNum71"/>
    <w:basedOn w:val="a2"/>
    <w:pPr>
      <w:numPr>
        <w:numId w:val="12"/>
      </w:numPr>
    </w:pPr>
  </w:style>
  <w:style w:type="numbering" w:customStyle="1" w:styleId="WWNum72">
    <w:name w:val="WWNum72"/>
    <w:basedOn w:val="a2"/>
    <w:pPr>
      <w:numPr>
        <w:numId w:val="2"/>
      </w:numPr>
    </w:pPr>
  </w:style>
  <w:style w:type="numbering" w:customStyle="1" w:styleId="WWNum14">
    <w:name w:val="WWNum14"/>
    <w:basedOn w:val="a2"/>
    <w:pPr>
      <w:numPr>
        <w:numId w:val="3"/>
      </w:numPr>
    </w:pPr>
  </w:style>
  <w:style w:type="paragraph" w:styleId="a6">
    <w:name w:val="Balloon Text"/>
    <w:basedOn w:val="a"/>
    <w:link w:val="a7"/>
    <w:uiPriority w:val="99"/>
    <w:semiHidden/>
    <w:unhideWhenUsed/>
    <w:rsid w:val="00E97D52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E97D52"/>
    <w:rPr>
      <w:rFonts w:ascii="Tahoma" w:hAnsi="Tahoma" w:cs="Mangal"/>
      <w:sz w:val="16"/>
      <w:szCs w:val="14"/>
    </w:rPr>
  </w:style>
  <w:style w:type="paragraph" w:styleId="a8">
    <w:name w:val="header"/>
    <w:basedOn w:val="a"/>
    <w:link w:val="a9"/>
    <w:uiPriority w:val="99"/>
    <w:unhideWhenUsed/>
    <w:rsid w:val="004E1EA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4E1EA7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4E1EA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4E1EA7"/>
    <w:rPr>
      <w:rFonts w:cs="Mangal"/>
      <w:szCs w:val="21"/>
    </w:rPr>
  </w:style>
  <w:style w:type="paragraph" w:styleId="ac">
    <w:name w:val="footnote text"/>
    <w:basedOn w:val="a"/>
    <w:link w:val="ad"/>
    <w:uiPriority w:val="99"/>
    <w:semiHidden/>
    <w:unhideWhenUsed/>
    <w:rsid w:val="00EB5C42"/>
    <w:rPr>
      <w:rFonts w:cs="Mangal"/>
      <w:sz w:val="20"/>
      <w:szCs w:val="18"/>
    </w:rPr>
  </w:style>
  <w:style w:type="character" w:customStyle="1" w:styleId="ad">
    <w:name w:val="Текст сноски Знак"/>
    <w:basedOn w:val="a0"/>
    <w:link w:val="ac"/>
    <w:uiPriority w:val="99"/>
    <w:semiHidden/>
    <w:rsid w:val="00EB5C42"/>
    <w:rPr>
      <w:rFonts w:cs="Mangal"/>
      <w:sz w:val="20"/>
      <w:szCs w:val="18"/>
    </w:rPr>
  </w:style>
  <w:style w:type="character" w:styleId="ae">
    <w:name w:val="footnote reference"/>
    <w:basedOn w:val="a0"/>
    <w:uiPriority w:val="99"/>
    <w:semiHidden/>
    <w:unhideWhenUsed/>
    <w:rsid w:val="00EB5C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List Paragraph"/>
    <w:basedOn w:val="Standard"/>
    <w:pPr>
      <w:ind w:left="720"/>
    </w:pPr>
  </w:style>
  <w:style w:type="paragraph" w:customStyle="1" w:styleId="western">
    <w:name w:val="western"/>
    <w:basedOn w:val="Standard"/>
    <w:pPr>
      <w:spacing w:before="62" w:after="62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71">
    <w:name w:val="WWNum71"/>
    <w:basedOn w:val="a2"/>
    <w:pPr>
      <w:numPr>
        <w:numId w:val="12"/>
      </w:numPr>
    </w:pPr>
  </w:style>
  <w:style w:type="numbering" w:customStyle="1" w:styleId="WWNum72">
    <w:name w:val="WWNum72"/>
    <w:basedOn w:val="a2"/>
    <w:pPr>
      <w:numPr>
        <w:numId w:val="2"/>
      </w:numPr>
    </w:pPr>
  </w:style>
  <w:style w:type="numbering" w:customStyle="1" w:styleId="WWNum14">
    <w:name w:val="WWNum14"/>
    <w:basedOn w:val="a2"/>
    <w:pPr>
      <w:numPr>
        <w:numId w:val="3"/>
      </w:numPr>
    </w:pPr>
  </w:style>
  <w:style w:type="paragraph" w:styleId="a6">
    <w:name w:val="Balloon Text"/>
    <w:basedOn w:val="a"/>
    <w:link w:val="a7"/>
    <w:uiPriority w:val="99"/>
    <w:semiHidden/>
    <w:unhideWhenUsed/>
    <w:rsid w:val="00E97D52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E97D52"/>
    <w:rPr>
      <w:rFonts w:ascii="Tahoma" w:hAnsi="Tahoma" w:cs="Mangal"/>
      <w:sz w:val="16"/>
      <w:szCs w:val="14"/>
    </w:rPr>
  </w:style>
  <w:style w:type="paragraph" w:styleId="a8">
    <w:name w:val="header"/>
    <w:basedOn w:val="a"/>
    <w:link w:val="a9"/>
    <w:uiPriority w:val="99"/>
    <w:unhideWhenUsed/>
    <w:rsid w:val="004E1EA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4E1EA7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4E1EA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4E1EA7"/>
    <w:rPr>
      <w:rFonts w:cs="Mangal"/>
      <w:szCs w:val="21"/>
    </w:rPr>
  </w:style>
  <w:style w:type="paragraph" w:styleId="ac">
    <w:name w:val="footnote text"/>
    <w:basedOn w:val="a"/>
    <w:link w:val="ad"/>
    <w:uiPriority w:val="99"/>
    <w:semiHidden/>
    <w:unhideWhenUsed/>
    <w:rsid w:val="00EB5C42"/>
    <w:rPr>
      <w:rFonts w:cs="Mangal"/>
      <w:sz w:val="20"/>
      <w:szCs w:val="18"/>
    </w:rPr>
  </w:style>
  <w:style w:type="character" w:customStyle="1" w:styleId="ad">
    <w:name w:val="Текст сноски Знак"/>
    <w:basedOn w:val="a0"/>
    <w:link w:val="ac"/>
    <w:uiPriority w:val="99"/>
    <w:semiHidden/>
    <w:rsid w:val="00EB5C42"/>
    <w:rPr>
      <w:rFonts w:cs="Mangal"/>
      <w:sz w:val="20"/>
      <w:szCs w:val="18"/>
    </w:rPr>
  </w:style>
  <w:style w:type="character" w:styleId="ae">
    <w:name w:val="footnote reference"/>
    <w:basedOn w:val="a0"/>
    <w:uiPriority w:val="99"/>
    <w:semiHidden/>
    <w:unhideWhenUsed/>
    <w:rsid w:val="00EB5C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E0335-AB9B-46DC-A3A1-7D3D8307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PIPPKRO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Е. Кошелева</dc:creator>
  <cp:lastModifiedBy>Елена В. Петухова</cp:lastModifiedBy>
  <cp:revision>18</cp:revision>
  <cp:lastPrinted>2021-04-22T03:03:00Z</cp:lastPrinted>
  <dcterms:created xsi:type="dcterms:W3CDTF">2019-03-20T00:43:00Z</dcterms:created>
  <dcterms:modified xsi:type="dcterms:W3CDTF">2021-04-23T06:54:00Z</dcterms:modified>
</cp:coreProperties>
</file>